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E6" w:rsidRDefault="00092E0B" w:rsidP="00624489">
      <w:pPr>
        <w:outlineLvl w:val="0"/>
      </w:pPr>
      <w:bookmarkStart w:id="0" w:name="_top"/>
      <w:bookmarkEnd w:id="0"/>
      <w:r>
        <w:t>SAĞLIK YÖNETİMİ YÜKSEK LİSANS</w:t>
      </w:r>
    </w:p>
    <w:p w:rsidR="004733A2" w:rsidRDefault="004733A2" w:rsidP="00624489">
      <w:pPr>
        <w:outlineLvl w:val="0"/>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6600E6" w:rsidRPr="00FD16CF" w:rsidTr="006600E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00E6" w:rsidRPr="00FD16CF" w:rsidRDefault="006600E6" w:rsidP="006600E6">
            <w:pPr>
              <w:tabs>
                <w:tab w:val="left" w:pos="900"/>
              </w:tabs>
              <w:jc w:val="center"/>
              <w:rPr>
                <w:sz w:val="20"/>
                <w:szCs w:val="20"/>
              </w:rPr>
            </w:pPr>
          </w:p>
        </w:tc>
      </w:tr>
      <w:tr w:rsidR="006600E6" w:rsidRPr="00FD16CF" w:rsidTr="006600E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Dili</w:t>
            </w: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6600E6" w:rsidP="006600E6">
            <w:pPr>
              <w:tabs>
                <w:tab w:val="left" w:pos="900"/>
              </w:tabs>
              <w:rPr>
                <w:sz w:val="20"/>
                <w:szCs w:val="20"/>
              </w:rPr>
            </w:pPr>
            <w:r w:rsidRPr="004733A2">
              <w:rPr>
                <w:sz w:val="20"/>
                <w:szCs w:val="20"/>
              </w:rPr>
              <w:t>Güz Dönemi</w:t>
            </w:r>
          </w:p>
        </w:tc>
      </w:tr>
      <w:tr w:rsidR="00BA3B5A"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BA3B5A" w:rsidRPr="004733A2" w:rsidRDefault="0006783C" w:rsidP="00BA3B5A">
            <w:pPr>
              <w:rPr>
                <w:sz w:val="20"/>
                <w:szCs w:val="20"/>
              </w:rPr>
            </w:pPr>
            <w:r>
              <w:rPr>
                <w:sz w:val="20"/>
                <w:szCs w:val="20"/>
              </w:rPr>
              <w:t>522903</w:t>
            </w:r>
            <w:r w:rsidR="002E420A">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A3B5A" w:rsidRPr="005E345D" w:rsidRDefault="00D7171F" w:rsidP="00BA3B5A">
            <w:pPr>
              <w:rPr>
                <w:sz w:val="20"/>
                <w:szCs w:val="20"/>
                <w:u w:val="single"/>
              </w:rPr>
            </w:pPr>
            <w:hyperlink w:anchor="SAĞLIKKURUMLARIYÖNETİMİ" w:history="1">
              <w:r w:rsidR="00145F62" w:rsidRPr="005E345D">
                <w:rPr>
                  <w:rStyle w:val="Kpr"/>
                  <w:sz w:val="20"/>
                  <w:szCs w:val="20"/>
                </w:rPr>
                <w:t>SAĞLIK KURUMLARI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EC2E90" w:rsidP="00BA3B5A">
            <w:pPr>
              <w:jc w:val="center"/>
              <w:rPr>
                <w:sz w:val="20"/>
                <w:szCs w:val="20"/>
              </w:rPr>
            </w:pPr>
            <w:r>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BA3B5A" w:rsidP="00BA3B5A">
            <w:pPr>
              <w:jc w:val="center"/>
              <w:rPr>
                <w:sz w:val="20"/>
                <w:szCs w:val="20"/>
              </w:rPr>
            </w:pPr>
            <w:r w:rsidRPr="004733A2">
              <w:rPr>
                <w:sz w:val="20"/>
                <w:szCs w:val="20"/>
              </w:rPr>
              <w:t>3</w:t>
            </w:r>
            <w:r w:rsidR="008A3905" w:rsidRPr="004733A2">
              <w:rPr>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TÜRKÇE</w:t>
            </w:r>
          </w:p>
        </w:tc>
      </w:tr>
      <w:tr w:rsidR="00EC2E90"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BA3B5A">
            <w:pPr>
              <w:rPr>
                <w:sz w:val="20"/>
                <w:szCs w:val="20"/>
                <w:u w:val="single"/>
              </w:rPr>
            </w:pPr>
            <w:hyperlink w:anchor="SAĞLIKEKONOMİSİ" w:history="1">
              <w:r w:rsidR="00EC2E90" w:rsidRPr="005E345D">
                <w:rPr>
                  <w:rStyle w:val="Kpr"/>
                  <w:sz w:val="20"/>
                  <w:szCs w:val="20"/>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49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BA3B5A">
            <w:pPr>
              <w:rPr>
                <w:sz w:val="20"/>
                <w:szCs w:val="20"/>
                <w:u w:val="single"/>
              </w:rPr>
            </w:pPr>
            <w:hyperlink w:anchor="SAĞLIKKURUMLARINDAKALİTEYÖNETİMİ" w:history="1">
              <w:r w:rsidR="00EC2E90" w:rsidRPr="005E345D">
                <w:rPr>
                  <w:rStyle w:val="Kpr"/>
                  <w:sz w:val="20"/>
                  <w:szCs w:val="20"/>
                </w:rPr>
                <w:t>SAĞLIK KURUMLARINDA KALİTE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54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BA3B5A">
            <w:pPr>
              <w:rPr>
                <w:sz w:val="20"/>
                <w:szCs w:val="20"/>
                <w:u w:val="single"/>
              </w:rPr>
            </w:pPr>
            <w:hyperlink w:anchor="SAĞLIKKURUMLARINDAÜRETİMYÖNETİMİ" w:history="1">
              <w:r w:rsidR="00EC2E90" w:rsidRPr="005E345D">
                <w:rPr>
                  <w:rStyle w:val="Kpr"/>
                  <w:sz w:val="20"/>
                  <w:szCs w:val="20"/>
                </w:rPr>
                <w:t>SAĞLIK KURUMLARINDA ÜRETİM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CE60CC">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BA3B5A">
            <w:pPr>
              <w:rPr>
                <w:sz w:val="20"/>
                <w:szCs w:val="20"/>
                <w:u w:val="single"/>
              </w:rPr>
            </w:pPr>
            <w:hyperlink w:anchor="SAĞLIKKURUMLARINDASTRATEJİKYÖNETİM" w:history="1">
              <w:r w:rsidR="00EC2E90" w:rsidRPr="005E345D">
                <w:rPr>
                  <w:rStyle w:val="Kpr"/>
                  <w:sz w:val="20"/>
                  <w:szCs w:val="20"/>
                </w:rPr>
                <w:t>SAĞLIK KURUMLARINDA STRATEJİK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270CB9">
        <w:trPr>
          <w:trHeight w:hRule="exact" w:val="54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EB6098">
            <w:pPr>
              <w:rPr>
                <w:sz w:val="20"/>
                <w:szCs w:val="20"/>
                <w:u w:val="single"/>
              </w:rPr>
            </w:pPr>
            <w:hyperlink w:anchor="SAĞLIKKURUMLARINDAMALİYETMUHASEBESİ" w:history="1">
              <w:r w:rsidR="00EC2E90" w:rsidRPr="005E345D">
                <w:rPr>
                  <w:rStyle w:val="Kpr"/>
                  <w:sz w:val="20"/>
                  <w:szCs w:val="20"/>
                </w:rPr>
                <w:t>SAĞLIK KURUMLARINDA 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8A3905">
            <w:pPr>
              <w:rPr>
                <w:sz w:val="20"/>
                <w:szCs w:val="20"/>
                <w:u w:val="single"/>
              </w:rPr>
            </w:pPr>
            <w:hyperlink w:anchor="SAĞLIKHUKUKUVEETİK" w:history="1">
              <w:r w:rsidR="00EC2E90" w:rsidRPr="005E345D">
                <w:rPr>
                  <w:rStyle w:val="Kpr"/>
                  <w:sz w:val="20"/>
                  <w:szCs w:val="20"/>
                </w:rPr>
                <w:t>SAĞLIK HUKUKU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EB6098">
            <w:pPr>
              <w:rPr>
                <w:sz w:val="20"/>
                <w:szCs w:val="20"/>
                <w:u w:val="single"/>
              </w:rPr>
            </w:pPr>
            <w:hyperlink w:anchor="SAĞLIKKURUMLARINDAYALINÜRETİM" w:history="1">
              <w:r w:rsidR="00EC2E90" w:rsidRPr="005E345D">
                <w:rPr>
                  <w:rStyle w:val="Kpr"/>
                  <w:sz w:val="20"/>
                  <w:szCs w:val="20"/>
                </w:rPr>
                <w:t>SAĞLIK KURUMLARINDA YALIN ÜRETİM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8A3905">
            <w:pPr>
              <w:rPr>
                <w:sz w:val="20"/>
                <w:szCs w:val="20"/>
                <w:u w:val="single"/>
              </w:rPr>
            </w:pPr>
            <w:hyperlink w:anchor="SAĞLIKKURUMLARINDAMEVZUAT" w:history="1">
              <w:r w:rsidR="00EC2E90" w:rsidRPr="005E345D">
                <w:rPr>
                  <w:rStyle w:val="Kpr"/>
                  <w:sz w:val="20"/>
                  <w:szCs w:val="20"/>
                </w:rPr>
                <w:t>SAĞLIK KURUMLARINDA MEVZUAT</w:t>
              </w:r>
            </w:hyperlink>
            <w:r w:rsidR="00EC2E90" w:rsidRPr="005E345D">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C36AF0">
        <w:trPr>
          <w:trHeight w:hRule="exact" w:val="514"/>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8A3905">
            <w:pPr>
              <w:rPr>
                <w:sz w:val="20"/>
                <w:szCs w:val="20"/>
                <w:u w:val="single"/>
              </w:rPr>
            </w:pPr>
            <w:hyperlink w:anchor="SAĞLIKKURUMLARINDASÖZLEŞMEYÖNETİMİ" w:history="1">
              <w:r w:rsidR="00EC2E90" w:rsidRPr="005E345D">
                <w:rPr>
                  <w:rStyle w:val="Kpr"/>
                  <w:sz w:val="20"/>
                  <w:szCs w:val="20"/>
                </w:rPr>
                <w:t>SAĞLIK KURUMLARINDA SÖZLEŞME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8A3905">
            <w:pPr>
              <w:rPr>
                <w:sz w:val="20"/>
                <w:szCs w:val="20"/>
                <w:u w:val="single"/>
              </w:rPr>
            </w:pPr>
            <w:hyperlink w:anchor="GİRİŞİMCİLİK" w:history="1">
              <w:r w:rsidR="00EC2E90" w:rsidRPr="005E345D">
                <w:rPr>
                  <w:rStyle w:val="Kpr"/>
                  <w:sz w:val="20"/>
                  <w:szCs w:val="20"/>
                </w:rPr>
                <w:t>GİRİŞİMCİLİK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8A3905">
            <w:pPr>
              <w:rPr>
                <w:sz w:val="20"/>
                <w:szCs w:val="20"/>
                <w:u w:val="single"/>
              </w:rPr>
            </w:pPr>
            <w:hyperlink w:anchor="YÖNETİMVEORGANİZASYON" w:history="1">
              <w:r w:rsidR="00EC2E90" w:rsidRPr="005E345D">
                <w:rPr>
                  <w:rStyle w:val="Kpr"/>
                  <w:sz w:val="20"/>
                  <w:szCs w:val="20"/>
                </w:rPr>
                <w:t>YÖNETİM VE ORGANİZASYON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8D111C">
        <w:trPr>
          <w:trHeight w:hRule="exact" w:val="51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7171F" w:rsidP="00BA3B5A">
            <w:pPr>
              <w:rPr>
                <w:sz w:val="20"/>
                <w:szCs w:val="20"/>
                <w:u w:val="single"/>
              </w:rPr>
            </w:pPr>
            <w:hyperlink w:anchor="SAĞLIKKURUMLARINDABİLGİSİSTEMLERİ" w:history="1">
              <w:r w:rsidR="00EC2E90" w:rsidRPr="005E345D">
                <w:rPr>
                  <w:rStyle w:val="Kpr"/>
                  <w:sz w:val="20"/>
                  <w:szCs w:val="20"/>
                </w:rPr>
                <w:t>SAĞLIK KURUMLARINDA BİLGİ SİSTEMLERİ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6600E6"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600E6" w:rsidRPr="004733A2" w:rsidRDefault="00145F62" w:rsidP="00EC2E90">
            <w:pPr>
              <w:tabs>
                <w:tab w:val="left" w:pos="900"/>
              </w:tabs>
              <w:rPr>
                <w:sz w:val="20"/>
                <w:szCs w:val="20"/>
              </w:rPr>
            </w:pPr>
            <w:r w:rsidRPr="004733A2">
              <w:rPr>
                <w:sz w:val="20"/>
                <w:szCs w:val="20"/>
              </w:rPr>
              <w:t xml:space="preserve">GÜZ DÖNEMİ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913FF0" w:rsidP="006600E6">
            <w:pPr>
              <w:tabs>
                <w:tab w:val="left" w:pos="900"/>
              </w:tabs>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145F62" w:rsidP="006600E6">
            <w:pPr>
              <w:tabs>
                <w:tab w:val="left" w:pos="900"/>
              </w:tabs>
              <w:rPr>
                <w:sz w:val="20"/>
                <w:szCs w:val="20"/>
              </w:rPr>
            </w:pPr>
            <w:r w:rsidRPr="004733A2">
              <w:rPr>
                <w:sz w:val="20"/>
                <w:szCs w:val="20"/>
              </w:rPr>
              <w:t>BAHAR DÖNEMİ</w:t>
            </w:r>
          </w:p>
        </w:tc>
      </w:tr>
      <w:tr w:rsidR="00EC2E90" w:rsidRPr="00FD16CF" w:rsidTr="006600E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EC2E90" w:rsidP="006600E6">
            <w:pPr>
              <w:rPr>
                <w:sz w:val="20"/>
                <w:szCs w:val="20"/>
              </w:rPr>
            </w:pPr>
            <w:r>
              <w:rPr>
                <w:sz w:val="20"/>
                <w:szCs w:val="20"/>
              </w:rPr>
              <w:t>522901400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9B7D96" w:rsidRDefault="00D7171F" w:rsidP="009B7D96">
            <w:pPr>
              <w:rPr>
                <w:color w:val="0000CC"/>
                <w:sz w:val="20"/>
                <w:szCs w:val="20"/>
                <w:u w:val="single"/>
              </w:rPr>
            </w:pPr>
            <w:hyperlink w:anchor="SEMİNER" w:history="1">
              <w:r w:rsidR="00EC2E90" w:rsidRPr="009B7D96">
                <w:rPr>
                  <w:color w:val="0000CC"/>
                  <w:sz w:val="20"/>
                  <w:szCs w:val="20"/>
                  <w:u w:val="single"/>
                </w:rPr>
                <w:t>SEMİNER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6600E6">
            <w:pPr>
              <w:jc w:val="center"/>
              <w:rPr>
                <w:sz w:val="20"/>
                <w:szCs w:val="20"/>
              </w:rPr>
            </w:pPr>
            <w:r w:rsidRPr="004733A2">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TÜRKÇE</w:t>
            </w:r>
          </w:p>
        </w:tc>
      </w:tr>
      <w:tr w:rsidR="00EC2E90" w:rsidRPr="00FD16CF" w:rsidTr="003332D3">
        <w:trPr>
          <w:trHeight w:hRule="exact" w:val="59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06783C" w:rsidP="008A3905">
            <w:pPr>
              <w:rPr>
                <w:sz w:val="20"/>
                <w:szCs w:val="20"/>
              </w:rPr>
            </w:pPr>
            <w:r>
              <w:rPr>
                <w:sz w:val="20"/>
                <w:szCs w:val="20"/>
              </w:rPr>
              <w:t>522904</w:t>
            </w:r>
            <w:r w:rsidR="00EC2E90">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8A3905">
            <w:pPr>
              <w:rPr>
                <w:sz w:val="20"/>
                <w:szCs w:val="20"/>
                <w:u w:val="single"/>
              </w:rPr>
            </w:pPr>
            <w:hyperlink w:anchor="SAĞLIKKURUMLARINDAFİNANSALYÖNETİM" w:history="1">
              <w:r w:rsidR="00EC2E90" w:rsidRPr="00E4117A">
                <w:rPr>
                  <w:rStyle w:val="Kpr"/>
                  <w:sz w:val="20"/>
                  <w:szCs w:val="20"/>
                </w:rPr>
                <w:t>SAĞLIK KURUMLARINDA FİNANSAL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8A3905">
            <w:pPr>
              <w:rPr>
                <w:sz w:val="20"/>
                <w:szCs w:val="20"/>
                <w:u w:val="single"/>
              </w:rPr>
            </w:pPr>
            <w:hyperlink w:anchor="SAĞLIKKURUMLARINDAİNSANKAYNAKLARIYÖN" w:history="1">
              <w:r w:rsidR="00EC2E90" w:rsidRPr="00E4117A">
                <w:rPr>
                  <w:rStyle w:val="Kpr"/>
                  <w:sz w:val="20"/>
                  <w:szCs w:val="20"/>
                </w:rPr>
                <w:t>SAĞLIK KURU</w:t>
              </w:r>
              <w:r w:rsidR="00EC2E90" w:rsidRPr="00E4117A">
                <w:rPr>
                  <w:rStyle w:val="Kpr"/>
                  <w:color w:val="0000CC"/>
                  <w:sz w:val="20"/>
                  <w:szCs w:val="20"/>
                </w:rPr>
                <w:t>MLARINDA İNSAN KA</w:t>
              </w:r>
              <w:r w:rsidR="00EC2E90" w:rsidRPr="00E4117A">
                <w:rPr>
                  <w:rStyle w:val="Kpr"/>
                  <w:sz w:val="20"/>
                  <w:szCs w:val="20"/>
                </w:rPr>
                <w:t>YNAKLARI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4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8A3905">
            <w:pPr>
              <w:rPr>
                <w:sz w:val="20"/>
                <w:szCs w:val="20"/>
                <w:u w:val="single"/>
              </w:rPr>
            </w:pPr>
            <w:hyperlink w:anchor="SAĞLIKKURUMLARINDAPAZARLAMAYÖNETİMİ" w:history="1">
              <w:r w:rsidR="00EC2E90" w:rsidRPr="00E4117A">
                <w:rPr>
                  <w:rStyle w:val="Kpr"/>
                  <w:sz w:val="20"/>
                  <w:szCs w:val="20"/>
                </w:rPr>
                <w:t>SAĞLIK KURUMLARINDA PAZARLAMA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8A3905">
            <w:pPr>
              <w:rPr>
                <w:sz w:val="20"/>
                <w:szCs w:val="20"/>
                <w:u w:val="single"/>
              </w:rPr>
            </w:pPr>
            <w:hyperlink w:anchor="SAĞLIKKURUMLARINDALİDERLİK" w:history="1">
              <w:r w:rsidR="00EC2E90" w:rsidRPr="00E4117A">
                <w:rPr>
                  <w:rStyle w:val="Kpr"/>
                  <w:sz w:val="20"/>
                  <w:szCs w:val="20"/>
                </w:rPr>
                <w:t>SAĞLIK KURUMLARINDA LİDERLİK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51"/>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8A3905">
            <w:pPr>
              <w:rPr>
                <w:sz w:val="20"/>
                <w:szCs w:val="20"/>
                <w:u w:val="single"/>
              </w:rPr>
            </w:pPr>
            <w:hyperlink w:anchor="SAĞLIKKURUMLARINDASAYISALYÖNTEMLER" w:history="1">
              <w:r w:rsidR="00EC2E90" w:rsidRPr="00E4117A">
                <w:rPr>
                  <w:rStyle w:val="Kpr"/>
                  <w:sz w:val="20"/>
                  <w:szCs w:val="20"/>
                </w:rPr>
                <w:t>SAĞLIK KURUMLARINDA SAYISAL YÖNTEMLER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KALİTESİSTEMLERİVEUYGULAMALARI" w:history="1">
              <w:r w:rsidR="00EC2E90" w:rsidRPr="00E4117A">
                <w:rPr>
                  <w:rStyle w:val="Kpr"/>
                  <w:sz w:val="20"/>
                  <w:szCs w:val="20"/>
                </w:rPr>
                <w:t>KALİTE SİSTEMLERİ VE UYGULAMALARI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SAĞLIKPOLİTİKALARI" w:history="1">
              <w:r w:rsidR="00EC2E90" w:rsidRPr="00E4117A">
                <w:rPr>
                  <w:rStyle w:val="Kpr"/>
                  <w:sz w:val="20"/>
                  <w:szCs w:val="20"/>
                </w:rPr>
                <w:t>SAĞLIK POLİTİKALARI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YÖNETSELEPİDEMİYOLOJİ" w:history="1">
              <w:r w:rsidR="00EC2E90" w:rsidRPr="00E4117A">
                <w:rPr>
                  <w:rStyle w:val="Kpr"/>
                  <w:sz w:val="20"/>
                  <w:szCs w:val="20"/>
                </w:rPr>
                <w:t>YÖNETSEL EPİDEMİYOLOJİ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YATIRIMPROJEDEĞERLENDİRMESİ" w:history="1">
              <w:r w:rsidR="00EC2E90" w:rsidRPr="00E4117A">
                <w:rPr>
                  <w:rStyle w:val="Kpr"/>
                  <w:sz w:val="20"/>
                  <w:szCs w:val="20"/>
                </w:rPr>
                <w:t>YATIRIM PROJE DEĞERLENDİRMESİ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KLİNİKKALİTE" w:history="1">
              <w:r w:rsidR="00EC2E90" w:rsidRPr="00E4117A">
                <w:rPr>
                  <w:rStyle w:val="Kpr"/>
                  <w:sz w:val="20"/>
                  <w:szCs w:val="20"/>
                </w:rPr>
                <w:t>KLİNİK KALİTE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SAĞLIKKURUMLARINDARİSKYÖNETİMİ" w:history="1">
              <w:r w:rsidR="00EC2E90" w:rsidRPr="00E4117A">
                <w:rPr>
                  <w:rStyle w:val="Kpr"/>
                  <w:sz w:val="20"/>
                  <w:szCs w:val="20"/>
                </w:rPr>
                <w:t>SAĞLIK KURUMLARINDA RİSK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7171F" w:rsidP="00EB6098">
            <w:pPr>
              <w:rPr>
                <w:sz w:val="20"/>
                <w:szCs w:val="20"/>
                <w:u w:val="single"/>
              </w:rPr>
            </w:pPr>
            <w:hyperlink w:anchor="ÖRGÜTSELDAVRANIŞ" w:history="1">
              <w:r w:rsidR="00EC2E90" w:rsidRPr="00E4117A">
                <w:rPr>
                  <w:rStyle w:val="Kpr"/>
                  <w:sz w:val="20"/>
                  <w:szCs w:val="20"/>
                </w:rPr>
                <w:t>ÖRGÜTSEL DAVRANIŞ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C2E90">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210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bl>
    <w:p w:rsidR="006600E6" w:rsidRDefault="006600E6">
      <w:pPr>
        <w:spacing w:after="160" w:line="259" w:lineRule="auto"/>
      </w:pPr>
      <w:r>
        <w:br w:type="page"/>
      </w: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Tr="004733A2">
        <w:trPr>
          <w:trHeight w:val="741"/>
        </w:trPr>
        <w:tc>
          <w:tcPr>
            <w:tcW w:w="1867"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Pr="0097173B" w:rsidRDefault="00A50670">
            <w:pPr>
              <w:spacing w:line="276" w:lineRule="auto"/>
              <w:jc w:val="center"/>
              <w:outlineLvl w:val="0"/>
              <w:rPr>
                <w:b/>
                <w:lang w:val="en-US" w:eastAsia="en-US"/>
              </w:rPr>
            </w:pPr>
            <w:r>
              <w:rPr>
                <w:b/>
                <w:sz w:val="22"/>
                <w:szCs w:val="22"/>
              </w:rPr>
              <w:t>522903</w:t>
            </w:r>
            <w:r w:rsidR="0097173B" w:rsidRPr="0097173B">
              <w:rPr>
                <w:b/>
                <w:sz w:val="22"/>
                <w:szCs w:val="22"/>
              </w:rPr>
              <w:t>201</w:t>
            </w:r>
          </w:p>
        </w:tc>
        <w:tc>
          <w:tcPr>
            <w:tcW w:w="4865"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Pr="00EF793A" w:rsidRDefault="00624489">
            <w:pPr>
              <w:spacing w:line="276" w:lineRule="auto"/>
              <w:outlineLvl w:val="0"/>
            </w:pPr>
            <w:r>
              <w:rPr>
                <w:b/>
                <w:sz w:val="22"/>
                <w:szCs w:val="22"/>
                <w:lang w:val="en-US" w:eastAsia="en-US"/>
              </w:rPr>
              <w:t xml:space="preserve">DERSİN ADI:  </w:t>
            </w:r>
            <w:bookmarkStart w:id="1" w:name="SAĞLIKKURUMLARIYÖNETİMİ"/>
            <w:r w:rsidRPr="00EF793A">
              <w:rPr>
                <w:b/>
                <w:sz w:val="22"/>
                <w:szCs w:val="22"/>
                <w:lang w:val="en-US" w:eastAsia="en-US"/>
              </w:rPr>
              <w:t>SAĞLIK KURUMLARI YÖNETİMİ</w:t>
            </w:r>
            <w:bookmarkEnd w:id="1"/>
          </w:p>
          <w:p w:rsidR="00624489" w:rsidRDefault="00624489">
            <w:pPr>
              <w:spacing w:line="276" w:lineRule="auto"/>
              <w:jc w:val="center"/>
              <w:outlineLvl w:val="0"/>
              <w:rPr>
                <w:b/>
                <w:lang w:val="en-US" w:eastAsia="en-US"/>
              </w:rPr>
            </w:pPr>
          </w:p>
        </w:tc>
      </w:tr>
      <w:tr w:rsidR="00624489"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4733A2">
        <w:trPr>
          <w:trHeight w:hRule="exact" w:val="16"/>
        </w:trPr>
        <w:tc>
          <w:tcPr>
            <w:tcW w:w="1867" w:type="dxa"/>
            <w:tcBorders>
              <w:top w:val="nil"/>
              <w:left w:val="nil"/>
              <w:bottom w:val="nil"/>
              <w:right w:val="nil"/>
            </w:tcBorders>
            <w:vAlign w:val="center"/>
            <w:hideMark/>
          </w:tcPr>
          <w:p w:rsidR="00624489" w:rsidRDefault="00624489">
            <w:pPr>
              <w:rPr>
                <w:sz w:val="20"/>
                <w:szCs w:val="20"/>
                <w:lang w:val="en-US" w:eastAsia="en-US"/>
              </w:rPr>
            </w:pPr>
          </w:p>
        </w:tc>
        <w:tc>
          <w:tcPr>
            <w:tcW w:w="128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4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07"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6"/>
        <w:gridCol w:w="1097"/>
        <w:gridCol w:w="2401"/>
        <w:gridCol w:w="850"/>
        <w:gridCol w:w="542"/>
        <w:gridCol w:w="1311"/>
        <w:gridCol w:w="1857"/>
      </w:tblGrid>
      <w:tr w:rsidR="00624489" w:rsidTr="00D7171F">
        <w:trPr>
          <w:trHeight w:val="383"/>
        </w:trPr>
        <w:tc>
          <w:tcPr>
            <w:tcW w:w="1018"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4321"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D7171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809"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239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D7171F">
        <w:trPr>
          <w:trHeight w:val="367"/>
        </w:trPr>
        <w:tc>
          <w:tcPr>
            <w:tcW w:w="1018" w:type="dxa"/>
            <w:tcBorders>
              <w:top w:val="single" w:sz="4" w:space="0" w:color="auto"/>
              <w:left w:val="single" w:sz="12" w:space="0" w:color="auto"/>
              <w:bottom w:val="single" w:sz="12" w:space="0" w:color="auto"/>
              <w:right w:val="single" w:sz="12" w:space="0" w:color="auto"/>
            </w:tcBorders>
            <w:vAlign w:val="center"/>
            <w:hideMark/>
          </w:tcPr>
          <w:p w:rsidR="00624489" w:rsidRDefault="00624489">
            <w:pPr>
              <w:spacing w:line="276" w:lineRule="auto"/>
              <w:rPr>
                <w:lang w:val="en-US" w:eastAsia="en-US"/>
              </w:rPr>
            </w:pPr>
            <w:r>
              <w:rPr>
                <w:sz w:val="22"/>
                <w:szCs w:val="22"/>
                <w:lang w:val="en-US" w:eastAsia="en-US"/>
              </w:rPr>
              <w:t xml:space="preserve">Bahar </w:t>
            </w:r>
          </w:p>
          <w:p w:rsidR="00624489" w:rsidRDefault="00624489">
            <w:pPr>
              <w:spacing w:line="276" w:lineRule="auto"/>
              <w:rPr>
                <w:lang w:val="en-US" w:eastAsia="en-US"/>
              </w:rPr>
            </w:pPr>
            <w:r>
              <w:rPr>
                <w:sz w:val="22"/>
                <w:szCs w:val="22"/>
                <w:lang w:val="en-US" w:eastAsia="en-US"/>
              </w:rPr>
              <w:t xml:space="preserve">Güz   </w:t>
            </w:r>
            <w:r w:rsidR="004733A2">
              <w:rPr>
                <w:b/>
                <w:sz w:val="22"/>
                <w:szCs w:val="22"/>
                <w:lang w:val="en-US" w:eastAsia="en-US"/>
              </w:rPr>
              <w:t>X</w:t>
            </w:r>
          </w:p>
        </w:tc>
        <w:tc>
          <w:tcPr>
            <w:tcW w:w="809"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239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887A1B">
            <w:pPr>
              <w:spacing w:line="276" w:lineRule="auto"/>
              <w:jc w:val="center"/>
              <w:rPr>
                <w:lang w:val="en-US" w:eastAsia="en-US"/>
              </w:rPr>
            </w:pPr>
            <w:r>
              <w:rPr>
                <w:sz w:val="22"/>
                <w:szCs w:val="22"/>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X                 </w:t>
            </w:r>
            <w:r>
              <w:rPr>
                <w:b/>
                <w:lang w:val="en-US" w:eastAsia="en-US"/>
              </w:rPr>
              <w:sym w:font="Times New Roman" w:char="F00C"/>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D7171F">
        <w:tc>
          <w:tcPr>
            <w:tcW w:w="294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r w:rsidR="00D7171F">
              <w:rPr>
                <w:b/>
                <w:sz w:val="20"/>
                <w:szCs w:val="20"/>
                <w:lang w:val="en-US" w:eastAsia="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D7171F">
        <w:trPr>
          <w:cantSplit/>
          <w:trHeight w:val="276"/>
        </w:trPr>
        <w:tc>
          <w:tcPr>
            <w:tcW w:w="294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33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790"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trHeight w:val="447"/>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D7171F">
        <w:trPr>
          <w:trHeight w:val="447"/>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Sağlık, sağlık hizmetleri ve hastane hizmetlerinin tarihsel süreç içerisinde yaşadığı gelişmeler, hastane yöneticiliğinin ayrı bir meslek olarak gelişmesi, değişen nüfus yapısı ve hastalık yapısı nedeniyle toplumun sağlık statüsünün iyileştirilmesinde tedavi edici sağlık hizmetlerinin artan önemi, bir sağlık kurumunun iyi bir şekilde yönetilmesinde hastane yöneticisinin göz önünde bulunduracağı temel unsurlar ve iyi bir hastane yöneticisinin </w:t>
            </w:r>
            <w:r>
              <w:rPr>
                <w:sz w:val="22"/>
                <w:szCs w:val="22"/>
                <w:lang w:val="en-US" w:eastAsia="en-US"/>
              </w:rPr>
              <w:lastRenderedPageBreak/>
              <w:t>sahip olması gereken özellikler, ve hastane sektöründe yaşanan gelişmeler.</w:t>
            </w:r>
          </w:p>
        </w:tc>
      </w:tr>
      <w:tr w:rsidR="00624489" w:rsidTr="00D7171F">
        <w:trPr>
          <w:trHeight w:val="426"/>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Öğrencilerin sağlık sisteminin yapı ve işleyişiyle hastane örgütünün yapı ve işleyişini programdaki diğer derslere temel olacak şekilde anlamalarını amaçlamaktadır.  </w:t>
            </w:r>
          </w:p>
        </w:tc>
      </w:tr>
      <w:tr w:rsidR="00624489" w:rsidTr="00D7171F">
        <w:trPr>
          <w:trHeight w:val="38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24489" w:rsidRDefault="00624489">
            <w:pPr>
              <w:spacing w:line="276" w:lineRule="auto"/>
              <w:jc w:val="center"/>
              <w:rPr>
                <w:b/>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624489" w:rsidTr="00D7171F">
        <w:trPr>
          <w:trHeight w:val="38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B5399D" w:rsidRDefault="00B5399D" w:rsidP="00B5399D">
            <w:pPr>
              <w:jc w:val="both"/>
              <w:rPr>
                <w:lang w:val="en-US" w:eastAsia="en-US"/>
              </w:rPr>
            </w:pPr>
            <w:r>
              <w:rPr>
                <w:sz w:val="22"/>
                <w:szCs w:val="22"/>
                <w:lang w:val="en-US" w:eastAsia="en-US"/>
              </w:rPr>
              <w:t>1.Sağlık hizmetleri tanımını anlar, sağlık kurumları türleri ve sağlığı statüsünü etkileyen faktörlerin ne olduğunu bilir.</w:t>
            </w:r>
          </w:p>
          <w:p w:rsidR="00B5399D" w:rsidRDefault="00B5399D" w:rsidP="00B5399D">
            <w:pPr>
              <w:jc w:val="both"/>
              <w:rPr>
                <w:lang w:val="en-US" w:eastAsia="en-US"/>
              </w:rPr>
            </w:pPr>
            <w:r>
              <w:rPr>
                <w:sz w:val="22"/>
                <w:szCs w:val="22"/>
                <w:lang w:val="en-US" w:eastAsia="en-US"/>
              </w:rPr>
              <w:t>2.Sağlık hizmetlerinin ve hastanelerin tarihsel gelişimini öğrenir.</w:t>
            </w:r>
          </w:p>
          <w:p w:rsidR="00B5399D" w:rsidRDefault="00B5399D" w:rsidP="00B5399D">
            <w:pPr>
              <w:jc w:val="both"/>
              <w:rPr>
                <w:lang w:val="en-US" w:eastAsia="en-US"/>
              </w:rPr>
            </w:pPr>
            <w:r>
              <w:rPr>
                <w:sz w:val="22"/>
                <w:szCs w:val="22"/>
                <w:lang w:val="en-US" w:eastAsia="en-US"/>
              </w:rPr>
              <w:t>3.Hastane tanımını, amaçlarını, fonksiyonlarını ve hastanelerin diğer kurum ve kuruluşlardan farkını anlar.</w:t>
            </w:r>
          </w:p>
          <w:p w:rsidR="00B5399D" w:rsidRDefault="00B5399D" w:rsidP="00B5399D">
            <w:pPr>
              <w:jc w:val="both"/>
              <w:rPr>
                <w:lang w:val="en-US" w:eastAsia="en-US"/>
              </w:rPr>
            </w:pPr>
            <w:r>
              <w:rPr>
                <w:sz w:val="22"/>
                <w:szCs w:val="22"/>
                <w:lang w:val="en-US" w:eastAsia="en-US"/>
              </w:rPr>
              <w:t>4.Hastane sektöründe ortaya çıkan son gelişmeleri ve bu gelişmelerin hastane yönetimi üzerine olan etkilerini değerlendirir.</w:t>
            </w:r>
          </w:p>
          <w:p w:rsidR="00B5399D" w:rsidRDefault="00B5399D" w:rsidP="00B5399D">
            <w:pPr>
              <w:jc w:val="both"/>
              <w:rPr>
                <w:lang w:val="en-US" w:eastAsia="en-US"/>
              </w:rPr>
            </w:pPr>
            <w:r>
              <w:rPr>
                <w:sz w:val="22"/>
                <w:szCs w:val="22"/>
                <w:lang w:val="en-US" w:eastAsia="en-US"/>
              </w:rPr>
              <w:t>5.İyi yönetilen bir sağlık kurumunun özelliklerini anlar.</w:t>
            </w:r>
          </w:p>
          <w:p w:rsidR="00B5399D" w:rsidRDefault="00B5399D" w:rsidP="00B5399D">
            <w:pPr>
              <w:jc w:val="both"/>
              <w:rPr>
                <w:lang w:val="en-US" w:eastAsia="en-US"/>
              </w:rPr>
            </w:pPr>
            <w:r>
              <w:rPr>
                <w:sz w:val="22"/>
                <w:szCs w:val="22"/>
                <w:lang w:val="en-US" w:eastAsia="en-US"/>
              </w:rPr>
              <w:t>6.Toplumsal hayatta hastane sektörünün büyüklüğünü ve hastane organizasyonunda göz önünde bulundurulması gereken temel ilkeleri anlar.</w:t>
            </w:r>
          </w:p>
          <w:p w:rsidR="00624489" w:rsidRPr="00B5399D" w:rsidRDefault="00B5399D" w:rsidP="00B5399D">
            <w:pPr>
              <w:jc w:val="both"/>
            </w:pPr>
            <w:r>
              <w:rPr>
                <w:sz w:val="22"/>
                <w:szCs w:val="22"/>
                <w:lang w:val="en-US" w:eastAsia="en-US"/>
              </w:rPr>
              <w:t>7.Hastane yöneticiliği mesleğinin tarihsel gelişimini öğrenir ve hastane yöneticisinde olması gereken özellikleri ve bu özelliklerin hangi eğitimlerle kazandırılacağını öğrenir.</w:t>
            </w:r>
          </w:p>
        </w:tc>
      </w:tr>
      <w:tr w:rsidR="00624489"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B5399D" w:rsidP="00B5399D">
            <w:pPr>
              <w:pStyle w:val="Balk4"/>
              <w:spacing w:before="0" w:beforeAutospacing="0" w:after="0" w:afterAutospacing="0"/>
              <w:jc w:val="both"/>
              <w:rPr>
                <w:b w:val="0"/>
                <w:lang w:val="en-US" w:eastAsia="en-US"/>
              </w:rPr>
            </w:pPr>
            <w:r>
              <w:rPr>
                <w:b w:val="0"/>
                <w:sz w:val="22"/>
                <w:szCs w:val="22"/>
                <w:lang w:val="en-US" w:eastAsia="en-US"/>
              </w:rPr>
              <w:t>1. Lawrence F. Wolper (1995). Health Care Administration: Principles, Practices, Structure, and Delivery. Aspen Publishers, Inc., Gaithersburg, Maryland.</w:t>
            </w:r>
          </w:p>
        </w:tc>
      </w:tr>
      <w:tr w:rsidR="00624489"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B5399D" w:rsidRPr="00B5399D" w:rsidRDefault="00B5399D" w:rsidP="00B5399D">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B5399D">
              <w:rPr>
                <w:rFonts w:ascii="Times New Roman" w:hAnsi="Times New Roman"/>
                <w:color w:val="000000"/>
                <w:szCs w:val="22"/>
                <w:lang w:val="tr-TR"/>
              </w:rPr>
              <w:t>. Kavuncubaşı Şahin (2010). Hastane ve Sağlık Kurumları Yönetimi, Siyasal Kitapevi, Ankara.</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2. John R. Griffith (1995). The Well-Managed Health Care Organization. AUPHA Press/Health Administration Press, Ann Arbor, Michigan.</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3. Stephen M. Shortell, Arneold D. Kaluzny (2000). Health Care Management: Organization Design and Behavior. Delmar Thomson Learning.</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4. John A. Witt (1987). Building A Better Hospital Board. Management Series, American College of Healtcare Executives, Michigan.</w:t>
            </w:r>
          </w:p>
          <w:p w:rsidR="00624489" w:rsidRPr="00980E84" w:rsidRDefault="00B5399D" w:rsidP="00B5399D">
            <w:r w:rsidRPr="00B5399D">
              <w:rPr>
                <w:color w:val="000000"/>
                <w:sz w:val="22"/>
                <w:szCs w:val="22"/>
              </w:rPr>
              <w:t>5. Kieran Walshe, Judith Smith (2007). Healtcare Management. Open University Press, New York.</w:t>
            </w:r>
          </w:p>
        </w:tc>
      </w:tr>
      <w:tr w:rsidR="00D7171F"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Default="00D7171F">
            <w:pPr>
              <w:spacing w:line="276" w:lineRule="auto"/>
              <w:jc w:val="center"/>
              <w:rPr>
                <w:b/>
                <w:sz w:val="22"/>
                <w:szCs w:val="22"/>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B5399D">
            <w:pPr>
              <w:pStyle w:val="DzMetin"/>
              <w:jc w:val="both"/>
              <w:rPr>
                <w:rFonts w:ascii="Times New Roman" w:hAnsi="Times New Roman"/>
                <w:color w:val="000000"/>
                <w:szCs w:val="22"/>
                <w:lang w:val="tr-TR"/>
              </w:rPr>
            </w:pP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 xml:space="preserve">sağlık hizmetleri ve </w:t>
            </w:r>
            <w:r w:rsidRPr="00393E27">
              <w:rPr>
                <w:sz w:val="22"/>
                <w:szCs w:val="22"/>
                <w:lang w:val="en-US" w:eastAsia="en-US"/>
              </w:rPr>
              <w:t xml:space="preserve">Türk </w:t>
            </w:r>
            <w:r w:rsidR="002B6B34" w:rsidRPr="00393E27">
              <w:rPr>
                <w:sz w:val="22"/>
                <w:szCs w:val="22"/>
                <w:lang w:val="en-US" w:eastAsia="en-US"/>
              </w:rPr>
              <w:t>sağlık sistemi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Hastanelerin </w:t>
            </w:r>
            <w:r w:rsidR="002B6B34" w:rsidRPr="00393E27">
              <w:rPr>
                <w:sz w:val="22"/>
                <w:szCs w:val="22"/>
                <w:lang w:val="en-US" w:eastAsia="en-US"/>
              </w:rPr>
              <w:t>tarihçesi, hastane yönetimi ve organizasyonu, türk sağlık sistemi içinde hastaneler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Stratejik </w:t>
            </w:r>
            <w:r w:rsidR="002B6B34" w:rsidRPr="00393E27">
              <w:rPr>
                <w:sz w:val="22"/>
                <w:szCs w:val="22"/>
                <w:lang w:val="en-US" w:eastAsia="en-US"/>
              </w:rPr>
              <w:t>hastane planlaması, hastane</w:t>
            </w:r>
            <w:r w:rsidR="002B6B34">
              <w:rPr>
                <w:sz w:val="22"/>
                <w:szCs w:val="22"/>
                <w:lang w:val="en-US" w:eastAsia="en-US"/>
              </w:rPr>
              <w:t xml:space="preserve"> kuruluş yeri seçimi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yönetim kurulu ve kamu hastane birlikleri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yönetimi, yöneticisi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Ara </w:t>
            </w:r>
            <w:r w:rsidR="002B6B34" w:rsidRPr="00393E27">
              <w:rPr>
                <w:sz w:val="22"/>
                <w:szCs w:val="22"/>
                <w:lang w:val="en-US" w:eastAsia="en-US"/>
              </w:rPr>
              <w:t>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Hekim, </w:t>
            </w:r>
            <w:r w:rsidR="002B6B34" w:rsidRPr="00393E27">
              <w:rPr>
                <w:sz w:val="22"/>
                <w:szCs w:val="22"/>
                <w:lang w:val="en-US" w:eastAsia="en-US"/>
              </w:rPr>
              <w:t>hemşire v</w:t>
            </w:r>
            <w:r w:rsidR="002B6B34">
              <w:rPr>
                <w:sz w:val="22"/>
                <w:szCs w:val="22"/>
                <w:lang w:val="en-US" w:eastAsia="en-US"/>
              </w:rPr>
              <w:t>e diğer hastane çalışanları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destek hizmetleri: radyoloji ve laboratuarlar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 </w:t>
            </w:r>
            <w:r w:rsidR="002B6B34" w:rsidRPr="00393E27">
              <w:rPr>
                <w:sz w:val="22"/>
                <w:szCs w:val="22"/>
                <w:lang w:val="en-US" w:eastAsia="en-US"/>
              </w:rPr>
              <w:t>hizmetleri yönetimi, sağlık ve hastane bilgi sistemleri, türkiye hastanelerindeki mevcut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ödeme yöntemleri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Eczane </w:t>
            </w:r>
            <w:r w:rsidR="002B6B34" w:rsidRPr="00393E27">
              <w:rPr>
                <w:sz w:val="22"/>
                <w:szCs w:val="22"/>
                <w:lang w:val="en-US" w:eastAsia="en-US"/>
              </w:rPr>
              <w:t xml:space="preserve">ve </w:t>
            </w:r>
            <w:r w:rsidR="002B6B34">
              <w:rPr>
                <w:sz w:val="22"/>
                <w:szCs w:val="22"/>
                <w:lang w:val="en-US" w:eastAsia="en-US"/>
              </w:rPr>
              <w:t>yiyecek hizmetleri yönetimi ve T</w:t>
            </w:r>
            <w:r w:rsidR="002B6B34" w:rsidRPr="00393E27">
              <w:rPr>
                <w:sz w:val="22"/>
                <w:szCs w:val="22"/>
                <w:lang w:val="en-US" w:eastAsia="en-US"/>
              </w:rPr>
              <w:t>ürkiye örneği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2B6B34">
            <w:pPr>
              <w:spacing w:line="276" w:lineRule="auto"/>
              <w:rPr>
                <w:lang w:val="en-US" w:eastAsia="en-US"/>
              </w:rPr>
            </w:pPr>
            <w:r w:rsidRPr="00393E27">
              <w:rPr>
                <w:sz w:val="22"/>
                <w:szCs w:val="22"/>
                <w:lang w:val="en-US" w:eastAsia="en-US"/>
              </w:rPr>
              <w:t xml:space="preserve">Malzeme </w:t>
            </w:r>
            <w:r w:rsidR="002B6B34" w:rsidRPr="00393E27">
              <w:rPr>
                <w:sz w:val="22"/>
                <w:szCs w:val="22"/>
                <w:lang w:val="en-US" w:eastAsia="en-US"/>
              </w:rPr>
              <w:t xml:space="preserve">ve bina yönetimi ve </w:t>
            </w:r>
            <w:r w:rsidR="002B6B34">
              <w:rPr>
                <w:sz w:val="22"/>
                <w:szCs w:val="22"/>
                <w:lang w:val="en-US" w:eastAsia="en-US"/>
              </w:rPr>
              <w:t>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ekip çalışması ve çatışma yönetimi, sağlık kurumlarında güç, siyaset ve stratejik ortaklıklar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örgütsel yenilik, d</w:t>
            </w:r>
            <w:r w:rsidR="002B6B34">
              <w:rPr>
                <w:sz w:val="22"/>
                <w:szCs w:val="22"/>
                <w:lang w:val="en-US" w:eastAsia="en-US"/>
              </w:rPr>
              <w:t>eğişim, öğrenme, performans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w:t>
            </w:r>
          </w:p>
        </w:tc>
      </w:tr>
    </w:tbl>
    <w:p w:rsidR="00624489" w:rsidRDefault="00624489" w:rsidP="00624489">
      <w:pPr>
        <w:rPr>
          <w:sz w:val="18"/>
          <w:szCs w:val="18"/>
        </w:rPr>
      </w:pPr>
    </w:p>
    <w:p w:rsidR="00730DE2" w:rsidRDefault="00730DE2"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4"/>
        <w:gridCol w:w="1689"/>
        <w:gridCol w:w="1556"/>
        <w:gridCol w:w="1082"/>
        <w:gridCol w:w="1084"/>
        <w:gridCol w:w="1205"/>
      </w:tblGrid>
      <w:tr w:rsidR="00624489" w:rsidTr="00624489">
        <w:tc>
          <w:tcPr>
            <w:tcW w:w="1900"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Default="00715052"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202</w:t>
            </w:r>
          </w:p>
        </w:tc>
        <w:tc>
          <w:tcPr>
            <w:tcW w:w="4926"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ADI:  </w:t>
            </w:r>
            <w:bookmarkStart w:id="2" w:name="SAĞLIKEKONOMİSİ"/>
            <w:r>
              <w:rPr>
                <w:b/>
                <w:sz w:val="22"/>
                <w:szCs w:val="22"/>
                <w:lang w:val="en-US" w:eastAsia="en-US"/>
              </w:rPr>
              <w:t>SAĞLIK EKONOMİSİ</w:t>
            </w:r>
            <w:bookmarkEnd w:id="2"/>
          </w:p>
          <w:p w:rsidR="00624489" w:rsidRDefault="00624489">
            <w:pPr>
              <w:spacing w:line="276" w:lineRule="auto"/>
              <w:jc w:val="center"/>
              <w:outlineLvl w:val="0"/>
              <w:rPr>
                <w:b/>
                <w:lang w:val="en-US" w:eastAsia="en-US"/>
              </w:rPr>
            </w:pPr>
          </w:p>
        </w:tc>
      </w:tr>
      <w:tr w:rsidR="00624489"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624489">
        <w:tc>
          <w:tcPr>
            <w:tcW w:w="3241"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624489">
        <w:tc>
          <w:tcPr>
            <w:tcW w:w="1905" w:type="dxa"/>
            <w:tcBorders>
              <w:top w:val="nil"/>
              <w:left w:val="nil"/>
              <w:bottom w:val="nil"/>
              <w:right w:val="nil"/>
            </w:tcBorders>
            <w:vAlign w:val="center"/>
            <w:hideMark/>
          </w:tcPr>
          <w:p w:rsidR="00624489" w:rsidRDefault="00624489">
            <w:pPr>
              <w:rPr>
                <w:sz w:val="20"/>
                <w:szCs w:val="20"/>
                <w:lang w:val="en-US" w:eastAsia="en-US"/>
              </w:rPr>
            </w:pPr>
          </w:p>
        </w:tc>
        <w:tc>
          <w:tcPr>
            <w:tcW w:w="1335"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6"/>
        <w:gridCol w:w="1097"/>
        <w:gridCol w:w="2401"/>
        <w:gridCol w:w="850"/>
        <w:gridCol w:w="542"/>
        <w:gridCol w:w="1311"/>
        <w:gridCol w:w="1857"/>
      </w:tblGrid>
      <w:tr w:rsidR="00624489" w:rsidTr="00D7171F">
        <w:trPr>
          <w:trHeight w:val="383"/>
        </w:trPr>
        <w:tc>
          <w:tcPr>
            <w:tcW w:w="1018"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4321"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D7171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809"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239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D7171F">
        <w:trPr>
          <w:trHeight w:val="367"/>
        </w:trPr>
        <w:tc>
          <w:tcPr>
            <w:tcW w:w="1018" w:type="dxa"/>
            <w:tcBorders>
              <w:top w:val="single" w:sz="4" w:space="0" w:color="auto"/>
              <w:left w:val="single" w:sz="12" w:space="0" w:color="auto"/>
              <w:bottom w:val="single" w:sz="12" w:space="0" w:color="auto"/>
              <w:right w:val="single" w:sz="12" w:space="0" w:color="auto"/>
            </w:tcBorders>
            <w:vAlign w:val="center"/>
            <w:hideMark/>
          </w:tcPr>
          <w:p w:rsidR="00624489" w:rsidRPr="00A31B8F" w:rsidRDefault="00624489">
            <w:pPr>
              <w:spacing w:line="276" w:lineRule="auto"/>
              <w:rPr>
                <w:b/>
                <w:sz w:val="20"/>
                <w:szCs w:val="20"/>
                <w:lang w:val="en-US" w:eastAsia="en-US"/>
              </w:rPr>
            </w:pPr>
            <w:r w:rsidRPr="00A31B8F">
              <w:rPr>
                <w:b/>
                <w:sz w:val="20"/>
                <w:szCs w:val="20"/>
                <w:lang w:val="en-US" w:eastAsia="en-US"/>
              </w:rPr>
              <w:t xml:space="preserve">Bahar </w:t>
            </w:r>
          </w:p>
          <w:p w:rsidR="00624489" w:rsidRDefault="00624489">
            <w:pPr>
              <w:spacing w:line="276" w:lineRule="auto"/>
              <w:rPr>
                <w:lang w:val="en-US" w:eastAsia="en-US"/>
              </w:rPr>
            </w:pPr>
            <w:r w:rsidRPr="00A31B8F">
              <w:rPr>
                <w:b/>
                <w:sz w:val="20"/>
                <w:szCs w:val="20"/>
                <w:lang w:val="en-US" w:eastAsia="en-US"/>
              </w:rPr>
              <w:t>Güz</w:t>
            </w:r>
            <w:r>
              <w:rPr>
                <w:sz w:val="22"/>
                <w:szCs w:val="22"/>
                <w:lang w:val="en-US" w:eastAsia="en-US"/>
              </w:rPr>
              <w:t xml:space="preserve"> </w:t>
            </w:r>
            <w:r w:rsidR="004733A2">
              <w:rPr>
                <w:sz w:val="22"/>
                <w:szCs w:val="22"/>
                <w:lang w:val="en-US" w:eastAsia="en-US"/>
              </w:rPr>
              <w:t xml:space="preserve"> X</w:t>
            </w:r>
          </w:p>
        </w:tc>
        <w:tc>
          <w:tcPr>
            <w:tcW w:w="809"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239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A621B1">
            <w:pPr>
              <w:spacing w:line="276" w:lineRule="auto"/>
              <w:jc w:val="center"/>
              <w:rPr>
                <w:lang w:val="en-US" w:eastAsia="en-US"/>
              </w:rPr>
            </w:pPr>
            <w:r>
              <w:rPr>
                <w:sz w:val="22"/>
                <w:szCs w:val="22"/>
                <w:lang w:val="en-US" w:eastAsia="en-US"/>
              </w:rPr>
              <w:t>7,5</w:t>
            </w:r>
            <w:r w:rsidR="00624489">
              <w:rPr>
                <w:sz w:val="22"/>
                <w:szCs w:val="22"/>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w:t>
            </w:r>
            <w:r>
              <w:rPr>
                <w:b/>
                <w:lang w:val="en-US" w:eastAsia="en-US"/>
              </w:rPr>
              <w:sym w:font="Times New Roman" w:char="F00C"/>
            </w:r>
            <w:r>
              <w:rPr>
                <w:b/>
                <w:lang w:val="en-US" w:eastAsia="en-US"/>
              </w:rPr>
              <w:t xml:space="preserve">                X</w:t>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D7171F">
        <w:tc>
          <w:tcPr>
            <w:tcW w:w="294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r w:rsidR="00D7171F">
              <w:rPr>
                <w:b/>
                <w:sz w:val="20"/>
                <w:szCs w:val="20"/>
                <w:lang w:val="en-US" w:eastAsia="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D7171F">
        <w:trPr>
          <w:cantSplit/>
          <w:trHeight w:val="276"/>
        </w:trPr>
        <w:tc>
          <w:tcPr>
            <w:tcW w:w="294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33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790"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3790"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333"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790"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D7171F">
        <w:trPr>
          <w:trHeight w:val="447"/>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D7171F">
        <w:trPr>
          <w:trHeight w:val="447"/>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Ders kapsamında, sağlığı ve sağlık hizmetlerini iyileştirebilmek için ekonomi bilimi kurallarının sağlık sektöründe kullanılması için gerekli bilgi ve becerinin kazandırılması amaçlanır. Ders kapsamında Türkiye ekonomisi ve sağlık ekonomisinin temel kavramları, sağlık işletmelerinde arz, talep ve maliyet ilişkisi, sağlık hizmetlerinde ekonomik analiz, uluslararası ekonomi ve uluslararası sağlık ekonomisi konuları yer almaktadır.</w:t>
            </w:r>
          </w:p>
        </w:tc>
      </w:tr>
      <w:tr w:rsidR="00624489" w:rsidTr="00D7171F">
        <w:trPr>
          <w:trHeight w:val="426"/>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2B6B34" w:rsidP="002B6B34">
            <w:pPr>
              <w:jc w:val="both"/>
              <w:rPr>
                <w:lang w:val="en-US"/>
              </w:rPr>
            </w:pPr>
            <w:r>
              <w:rPr>
                <w:sz w:val="22"/>
                <w:szCs w:val="22"/>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Tr="00D7171F">
        <w:trPr>
          <w:trHeight w:val="38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24489" w:rsidRDefault="00624489">
            <w:pPr>
              <w:spacing w:line="276" w:lineRule="auto"/>
              <w:jc w:val="center"/>
              <w:rPr>
                <w:b/>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FA72D3">
            <w:pPr>
              <w:jc w:val="both"/>
            </w:pPr>
            <w:r>
              <w:rPr>
                <w:sz w:val="22"/>
                <w:szCs w:val="22"/>
                <w:lang w:val="en-US" w:eastAsia="en-US"/>
              </w:rPr>
              <w:t>Bu derste Sağlık ekonomisi kavramı, gelişimi ve sağlı</w:t>
            </w:r>
            <w:r w:rsidR="00FA72D3">
              <w:rPr>
                <w:sz w:val="22"/>
                <w:szCs w:val="22"/>
                <w:lang w:val="en-US" w:eastAsia="en-US"/>
              </w:rPr>
              <w:t>k sektörünün ekonomideki yeri, s</w:t>
            </w:r>
            <w:r>
              <w:rPr>
                <w:sz w:val="22"/>
                <w:szCs w:val="22"/>
                <w:lang w:val="en-US" w:eastAsia="en-US"/>
              </w:rPr>
              <w:t>ağlık ekonomi</w:t>
            </w:r>
            <w:r w:rsidR="00FA72D3">
              <w:rPr>
                <w:sz w:val="22"/>
                <w:szCs w:val="22"/>
                <w:lang w:val="en-US" w:eastAsia="en-US"/>
              </w:rPr>
              <w:t>si</w:t>
            </w:r>
            <w:r>
              <w:rPr>
                <w:sz w:val="22"/>
                <w:szCs w:val="22"/>
                <w:lang w:val="en-US" w:eastAsia="en-US"/>
              </w:rPr>
              <w:t xml:space="preserve"> sistemi ve sağlık arz ve talebinin analizi, </w:t>
            </w:r>
            <w:r w:rsidR="00FA72D3">
              <w:rPr>
                <w:sz w:val="22"/>
                <w:szCs w:val="22"/>
                <w:lang w:val="en-US" w:eastAsia="en-US"/>
              </w:rPr>
              <w:t>s</w:t>
            </w:r>
            <w:r>
              <w:rPr>
                <w:sz w:val="22"/>
                <w:szCs w:val="22"/>
                <w:lang w:val="en-US" w:eastAsia="en-US"/>
              </w:rPr>
              <w:t xml:space="preserve">ağlık sektörünün ekonomik </w:t>
            </w:r>
            <w:r w:rsidR="00FA72D3">
              <w:rPr>
                <w:sz w:val="22"/>
                <w:szCs w:val="22"/>
                <w:lang w:val="en-US" w:eastAsia="en-US"/>
              </w:rPr>
              <w:t>büyüme ve kalkınma ile ilgisi, e</w:t>
            </w:r>
            <w:r>
              <w:rPr>
                <w:sz w:val="22"/>
                <w:szCs w:val="22"/>
                <w:lang w:val="en-US" w:eastAsia="en-US"/>
              </w:rPr>
              <w:t xml:space="preserve">konomik planlama ve </w:t>
            </w:r>
            <w:r w:rsidR="00FA72D3">
              <w:rPr>
                <w:sz w:val="22"/>
                <w:szCs w:val="22"/>
                <w:lang w:val="en-US" w:eastAsia="en-US"/>
              </w:rPr>
              <w:t>sağlık sektörünün planlanması, s</w:t>
            </w:r>
            <w:r>
              <w:rPr>
                <w:sz w:val="22"/>
                <w:szCs w:val="22"/>
                <w:lang w:val="en-US" w:eastAsia="en-US"/>
              </w:rPr>
              <w:t>ağlık s</w:t>
            </w:r>
            <w:r w:rsidR="00FA72D3">
              <w:rPr>
                <w:sz w:val="22"/>
                <w:szCs w:val="22"/>
                <w:lang w:val="en-US" w:eastAsia="en-US"/>
              </w:rPr>
              <w:t>ektöründe proje değerlendirme, s</w:t>
            </w:r>
            <w:r>
              <w:rPr>
                <w:sz w:val="22"/>
                <w:szCs w:val="22"/>
                <w:lang w:val="en-US" w:eastAsia="en-US"/>
              </w:rPr>
              <w:t>ağlık hiz</w:t>
            </w:r>
            <w:r w:rsidR="00FA72D3">
              <w:rPr>
                <w:sz w:val="22"/>
                <w:szCs w:val="22"/>
                <w:lang w:val="en-US" w:eastAsia="en-US"/>
              </w:rPr>
              <w:t>metleri üretimi ve finansmanı, i</w:t>
            </w:r>
            <w:r>
              <w:rPr>
                <w:sz w:val="22"/>
                <w:szCs w:val="22"/>
                <w:lang w:val="en-US" w:eastAsia="en-US"/>
              </w:rPr>
              <w:t>laç endü</w:t>
            </w:r>
            <w:r w:rsidR="00FA72D3">
              <w:rPr>
                <w:sz w:val="22"/>
                <w:szCs w:val="22"/>
                <w:lang w:val="en-US" w:eastAsia="en-US"/>
              </w:rPr>
              <w:t>strisi ve ekonomisi, s</w:t>
            </w:r>
            <w:r>
              <w:rPr>
                <w:sz w:val="22"/>
                <w:szCs w:val="22"/>
                <w:lang w:val="en-US" w:eastAsia="en-US"/>
              </w:rPr>
              <w:t>ağlık politik</w:t>
            </w:r>
            <w:r w:rsidR="00FA72D3">
              <w:rPr>
                <w:sz w:val="22"/>
                <w:szCs w:val="22"/>
                <w:lang w:val="en-US" w:eastAsia="en-US"/>
              </w:rPr>
              <w:t>alarında ekonomik rasyonalite, ekonomik değerlendirme teknikleri ve T</w:t>
            </w:r>
            <w:r>
              <w:rPr>
                <w:sz w:val="22"/>
                <w:szCs w:val="22"/>
                <w:lang w:val="en-US" w:eastAsia="en-US"/>
              </w:rPr>
              <w:t>ürkiye sağlık ekonomisine ilişkin konular üzerinde durulur.</w:t>
            </w:r>
          </w:p>
        </w:tc>
      </w:tr>
      <w:tr w:rsidR="00624489" w:rsidTr="00D7171F">
        <w:trPr>
          <w:trHeight w:val="38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FA72D3" w:rsidRDefault="002B6B34" w:rsidP="002B6B34">
            <w:pPr>
              <w:jc w:val="both"/>
              <w:rPr>
                <w:lang w:val="en-US" w:eastAsia="en-US"/>
              </w:rPr>
            </w:pPr>
            <w:r w:rsidRPr="00FA72D3">
              <w:rPr>
                <w:sz w:val="22"/>
                <w:szCs w:val="22"/>
                <w:lang w:val="en-US" w:eastAsia="en-US"/>
              </w:rPr>
              <w:t>1</w:t>
            </w:r>
            <w:r w:rsidRPr="00FA72D3">
              <w:rPr>
                <w:sz w:val="22"/>
                <w:szCs w:val="22"/>
                <w:lang w:val="en-US"/>
              </w:rPr>
              <w:t>.</w:t>
            </w:r>
            <w:r w:rsidRPr="00FA72D3">
              <w:rPr>
                <w:sz w:val="22"/>
                <w:szCs w:val="22"/>
                <w:lang w:val="en-US" w:eastAsia="en-US"/>
              </w:rPr>
              <w:t>Sağlık ekonomisinin temel kavramlarını ve önemini tanımlar.</w:t>
            </w:r>
          </w:p>
          <w:p w:rsidR="002B6B34" w:rsidRPr="00FA72D3" w:rsidRDefault="002B6B34" w:rsidP="002B6B34">
            <w:pPr>
              <w:jc w:val="both"/>
              <w:rPr>
                <w:lang w:val="en-US" w:eastAsia="en-US"/>
              </w:rPr>
            </w:pPr>
            <w:r w:rsidRPr="00FA72D3">
              <w:rPr>
                <w:sz w:val="22"/>
                <w:szCs w:val="22"/>
                <w:lang w:val="en-US"/>
              </w:rPr>
              <w:t>2.</w:t>
            </w:r>
            <w:r w:rsidRPr="00FA72D3">
              <w:rPr>
                <w:sz w:val="22"/>
                <w:szCs w:val="22"/>
                <w:lang w:val="en-US" w:eastAsia="en-US"/>
              </w:rPr>
              <w:t>Sağlık hizmetleri arz ve talebini açıklar</w:t>
            </w:r>
          </w:p>
          <w:p w:rsidR="002B6B34" w:rsidRPr="00FA72D3" w:rsidRDefault="002B6B34" w:rsidP="002B6B34">
            <w:pPr>
              <w:jc w:val="both"/>
              <w:rPr>
                <w:lang w:val="en-US" w:eastAsia="en-US"/>
              </w:rPr>
            </w:pPr>
            <w:r w:rsidRPr="00FA72D3">
              <w:rPr>
                <w:sz w:val="22"/>
                <w:szCs w:val="22"/>
                <w:lang w:val="en-US"/>
              </w:rPr>
              <w:t>3.</w:t>
            </w:r>
            <w:r w:rsidRPr="00FA72D3">
              <w:rPr>
                <w:sz w:val="22"/>
                <w:szCs w:val="22"/>
                <w:lang w:val="en-US" w:eastAsia="en-US"/>
              </w:rPr>
              <w:t>Sağlık hizmetleri sunumunda piyasa başarısızlığını bilir</w:t>
            </w:r>
          </w:p>
          <w:p w:rsidR="002B6B34" w:rsidRPr="00FA72D3" w:rsidRDefault="002B6B34" w:rsidP="002B6B34">
            <w:pPr>
              <w:jc w:val="both"/>
              <w:rPr>
                <w:lang w:val="en-US" w:eastAsia="en-US"/>
              </w:rPr>
            </w:pPr>
            <w:r w:rsidRPr="00FA72D3">
              <w:rPr>
                <w:sz w:val="22"/>
                <w:szCs w:val="22"/>
                <w:lang w:val="en-US"/>
              </w:rPr>
              <w:t>4.</w:t>
            </w:r>
            <w:r w:rsidRPr="00FA72D3">
              <w:rPr>
                <w:sz w:val="22"/>
                <w:szCs w:val="22"/>
                <w:lang w:val="en-US" w:eastAsia="en-US"/>
              </w:rPr>
              <w:t>Sağlık finanasmanı ve sağlık harcamalarını açıklar; sağlık sektörünün ekonomik büyüme ve kalkınma ilişkisini tartışır.</w:t>
            </w:r>
          </w:p>
          <w:p w:rsidR="00FC68FE" w:rsidRPr="00FA72D3" w:rsidRDefault="002B6B34" w:rsidP="002B6B34">
            <w:pPr>
              <w:jc w:val="both"/>
            </w:pPr>
            <w:r w:rsidRPr="00FA72D3">
              <w:rPr>
                <w:sz w:val="22"/>
                <w:szCs w:val="22"/>
                <w:lang w:val="en-US"/>
              </w:rPr>
              <w:t>5.</w:t>
            </w:r>
            <w:r w:rsidRPr="00FA72D3">
              <w:rPr>
                <w:sz w:val="22"/>
                <w:szCs w:val="22"/>
                <w:lang w:val="en-US" w:eastAsia="en-US"/>
              </w:rPr>
              <w:t>Sağlık hizmetlerinde ekonomik değerlendirme tekniklerini bilir.</w:t>
            </w:r>
          </w:p>
        </w:tc>
      </w:tr>
      <w:tr w:rsidR="00624489"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1.Sherman Folland, Allen C. Goodman, Miron Stano (1997). The Economics of Health and Health Care. Prentice Hall, Upper Saddle River, NJ.</w:t>
            </w:r>
          </w:p>
        </w:tc>
      </w:tr>
      <w:tr w:rsidR="00624489"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Default="002B6B34" w:rsidP="002B6B34">
            <w:pPr>
              <w:jc w:val="both"/>
              <w:rPr>
                <w:lang w:val="en-US" w:eastAsia="en-US"/>
              </w:rPr>
            </w:pPr>
            <w:r>
              <w:rPr>
                <w:sz w:val="22"/>
                <w:szCs w:val="22"/>
                <w:lang w:val="en-US" w:eastAsia="en-US"/>
              </w:rPr>
              <w:t>1.Alistair McGuire, John Henderson, Gavin Mooney (1995). The Economics of Health Care. An Introductroy Text, New York.</w:t>
            </w:r>
          </w:p>
          <w:p w:rsidR="002B6B34" w:rsidRDefault="002B6B34" w:rsidP="002B6B34">
            <w:pPr>
              <w:jc w:val="both"/>
              <w:rPr>
                <w:lang w:val="en-US" w:eastAsia="en-US"/>
              </w:rPr>
            </w:pPr>
            <w:r>
              <w:rPr>
                <w:sz w:val="22"/>
                <w:szCs w:val="22"/>
                <w:lang w:val="en-US" w:eastAsia="en-US"/>
              </w:rPr>
              <w:t>Paul J. Feldstein (1993). Health Care Economics. Delmar Publishers, New York.</w:t>
            </w:r>
          </w:p>
          <w:p w:rsidR="002B6B34" w:rsidRDefault="002B6B34" w:rsidP="002B6B34">
            <w:pPr>
              <w:jc w:val="both"/>
              <w:rPr>
                <w:lang w:val="en-US" w:eastAsia="en-US"/>
              </w:rPr>
            </w:pPr>
            <w:r>
              <w:rPr>
                <w:sz w:val="22"/>
                <w:szCs w:val="22"/>
                <w:lang w:val="en-US" w:eastAsia="en-US"/>
              </w:rPr>
              <w:t>2.William Jack (1999). Principles of Health Economics for Developing Countries. The World Bank, Washington.</w:t>
            </w:r>
          </w:p>
          <w:p w:rsidR="002B6B34" w:rsidRDefault="002B6B34" w:rsidP="002B6B34">
            <w:pPr>
              <w:jc w:val="both"/>
              <w:rPr>
                <w:lang w:val="en-US" w:eastAsia="en-US"/>
              </w:rPr>
            </w:pPr>
            <w:r>
              <w:rPr>
                <w:sz w:val="22"/>
                <w:szCs w:val="22"/>
                <w:lang w:val="en-US" w:eastAsia="en-US"/>
              </w:rPr>
              <w:t>3.Thomas E. Getzen (1997). Health Economics: Fundamentals and Flow of Funds. John Wiley &amp; Sons, Inc. New York.</w:t>
            </w:r>
          </w:p>
          <w:p w:rsidR="002B6B34" w:rsidRDefault="002B6B34" w:rsidP="002B6B34">
            <w:pPr>
              <w:jc w:val="both"/>
              <w:rPr>
                <w:lang w:val="en-US" w:eastAsia="en-US"/>
              </w:rPr>
            </w:pPr>
            <w:r>
              <w:rPr>
                <w:sz w:val="22"/>
                <w:szCs w:val="22"/>
                <w:lang w:val="en-US" w:eastAsia="en-US"/>
              </w:rPr>
              <w:t>4.Philip Jacobs (1997). The Economics of Health and Medical Care. An Aspen Publication, Maryland.</w:t>
            </w:r>
          </w:p>
          <w:p w:rsidR="002B6B34" w:rsidRDefault="002B6B34" w:rsidP="002B6B34">
            <w:pPr>
              <w:jc w:val="both"/>
              <w:rPr>
                <w:lang w:val="en-US" w:eastAsia="en-US"/>
              </w:rPr>
            </w:pPr>
            <w:r>
              <w:rPr>
                <w:sz w:val="22"/>
                <w:szCs w:val="22"/>
                <w:lang w:val="en-US" w:eastAsia="en-US"/>
              </w:rPr>
              <w:t>5.Yuanli Liu, Yusuf Çelik, Bayram Şahin. `</w:t>
            </w:r>
            <w:proofErr w:type="gramStart"/>
            <w:r>
              <w:rPr>
                <w:sz w:val="22"/>
                <w:szCs w:val="22"/>
                <w:lang w:val="en-US" w:eastAsia="en-US"/>
              </w:rPr>
              <w:t>Türkiye?de</w:t>
            </w:r>
            <w:proofErr w:type="gramEnd"/>
            <w:r>
              <w:rPr>
                <w:sz w:val="22"/>
                <w:szCs w:val="22"/>
                <w:lang w:val="en-US" w:eastAsia="en-US"/>
              </w:rPr>
              <w:t xml:space="preserve"> Sağlık ve İlaç Harcamaları?. Eylül 2005, ISBN 975-00370-0-6, SUVAK, Ankara.</w:t>
            </w:r>
          </w:p>
          <w:p w:rsidR="002B6B34" w:rsidRDefault="002B6B34" w:rsidP="002B6B34">
            <w:pPr>
              <w:jc w:val="both"/>
              <w:rPr>
                <w:lang w:val="en-US" w:eastAsia="en-US"/>
              </w:rPr>
            </w:pPr>
            <w:r>
              <w:rPr>
                <w:sz w:val="22"/>
                <w:szCs w:val="22"/>
                <w:lang w:val="en-US" w:eastAsia="en-US"/>
              </w:rPr>
              <w:t>6.Victor Fuchs (1974). Who Shall Live? Health Economics and Social Choice. Basic Books Inc., New York.</w:t>
            </w:r>
          </w:p>
          <w:p w:rsidR="00624489" w:rsidRPr="002B6B34" w:rsidRDefault="002B6B34" w:rsidP="002B6B34">
            <w:pPr>
              <w:jc w:val="both"/>
            </w:pPr>
            <w:r>
              <w:rPr>
                <w:sz w:val="22"/>
                <w:szCs w:val="22"/>
                <w:lang w:val="en-US" w:eastAsia="en-US"/>
              </w:rPr>
              <w:t>7.Ivan Illich (1995). Sağlığın Gasbı. Çeviren: Süha Sertabioğlu. Ayrıntı Yayınları, İstanbul.</w:t>
            </w:r>
          </w:p>
        </w:tc>
      </w:tr>
      <w:tr w:rsidR="00D7171F" w:rsidTr="00D7171F">
        <w:trPr>
          <w:trHeight w:val="540"/>
        </w:trPr>
        <w:tc>
          <w:tcPr>
            <w:tcW w:w="2941"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Default="00D7171F">
            <w:pPr>
              <w:spacing w:line="276" w:lineRule="auto"/>
              <w:jc w:val="center"/>
              <w:rPr>
                <w:b/>
                <w:sz w:val="22"/>
                <w:szCs w:val="22"/>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2B6B34">
            <w:pPr>
              <w:jc w:val="both"/>
              <w:rPr>
                <w:sz w:val="22"/>
                <w:szCs w:val="22"/>
                <w:lang w:val="en-US" w:eastAsia="en-US"/>
              </w:rPr>
            </w:pP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ve </w:t>
            </w:r>
            <w:r w:rsidR="002B6B34" w:rsidRPr="00393E27">
              <w:rPr>
                <w:sz w:val="22"/>
                <w:szCs w:val="22"/>
                <w:lang w:val="en-US" w:eastAsia="en-US"/>
              </w:rPr>
              <w:t>sağlık ekonomisi: tanımlar ve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hizmetlerinde paranın değeri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FC68FE">
            <w:pPr>
              <w:spacing w:line="276" w:lineRule="auto"/>
              <w:rPr>
                <w:lang w:val="en-US" w:eastAsia="en-US"/>
              </w:rPr>
            </w:pPr>
            <w:r w:rsidRPr="00393E27">
              <w:rPr>
                <w:sz w:val="22"/>
                <w:szCs w:val="22"/>
                <w:lang w:val="en-US" w:eastAsia="en-US"/>
              </w:rPr>
              <w:t>Sağlı</w:t>
            </w:r>
            <w:r w:rsidR="00FC68FE" w:rsidRPr="00393E27">
              <w:rPr>
                <w:sz w:val="22"/>
                <w:szCs w:val="22"/>
                <w:lang w:val="en-US" w:eastAsia="en-US"/>
              </w:rPr>
              <w:t>ğın sosyal belirleyiceleri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 ve talebinin belirleyicileri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Sağlık hizmetleri talebi </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FC68FE">
            <w:pPr>
              <w:spacing w:line="276" w:lineRule="auto"/>
              <w:rPr>
                <w:lang w:val="en-US" w:eastAsia="en-US"/>
              </w:rPr>
            </w:pPr>
            <w:r w:rsidRPr="00393E27">
              <w:rPr>
                <w:sz w:val="22"/>
                <w:szCs w:val="22"/>
                <w:lang w:val="en-US" w:eastAsia="en-US"/>
              </w:rPr>
              <w:t>Piyasa başarsızlığı ve sağlık hizmetleri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harcamaları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finansmanı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Ekonomik değerlendirme teknikleri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Ekonomik </w:t>
            </w:r>
            <w:r w:rsidR="00CA7C69" w:rsidRPr="00393E27">
              <w:rPr>
                <w:sz w:val="22"/>
                <w:szCs w:val="22"/>
                <w:lang w:val="en-US" w:eastAsia="en-US"/>
              </w:rPr>
              <w:t>büyüme, kalkınma ve sağlık sektörü</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 planlaması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070419" w:rsidP="003D42C1">
            <w:pPr>
              <w:spacing w:line="276" w:lineRule="auto"/>
              <w:rPr>
                <w:lang w:val="en-US" w:eastAsia="en-US"/>
              </w:rPr>
            </w:pPr>
            <w:r w:rsidRPr="00393E27">
              <w:rPr>
                <w:sz w:val="22"/>
                <w:szCs w:val="22"/>
                <w:lang w:val="en-US" w:eastAsia="en-US"/>
              </w:rPr>
              <w:t>İlaç e</w:t>
            </w:r>
            <w:r w:rsidR="003D42C1" w:rsidRPr="00393E27">
              <w:rPr>
                <w:sz w:val="22"/>
                <w:szCs w:val="22"/>
                <w:lang w:val="en-US" w:eastAsia="en-US"/>
              </w:rPr>
              <w:t xml:space="preserve">konomisi ve Türkiye </w:t>
            </w:r>
            <w:r w:rsidRPr="00393E27">
              <w:rPr>
                <w:sz w:val="22"/>
                <w:szCs w:val="22"/>
                <w:lang w:val="en-US" w:eastAsia="en-US"/>
              </w:rPr>
              <w:t>ilaç harcamaları, Türkiye sağlık ekonomisi sisteminin incelenmesi: arz, talep, finansman</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Sağlıkta teknolojik değerlendirme</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Genel Sınav</w:t>
            </w:r>
          </w:p>
        </w:tc>
      </w:tr>
    </w:tbl>
    <w:p w:rsidR="00730DE2" w:rsidRDefault="00730DE2" w:rsidP="00624489">
      <w:pPr>
        <w:rPr>
          <w:sz w:val="18"/>
          <w:szCs w:val="18"/>
        </w:rPr>
      </w:pPr>
    </w:p>
    <w:p w:rsidR="00624489" w:rsidRDefault="00624489"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CA15E5">
        <w:rPr>
          <w:b/>
          <w:sz w:val="28"/>
          <w:szCs w:val="28"/>
        </w:rPr>
        <w:t xml:space="preserve">SAĞLIK YÖNETİMİ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FA2FDF" w:rsidP="00043821">
            <w:pPr>
              <w:jc w:val="center"/>
              <w:outlineLvl w:val="0"/>
              <w:rPr>
                <w:b/>
              </w:rPr>
            </w:pPr>
            <w:r>
              <w:rPr>
                <w:b/>
                <w:sz w:val="22"/>
                <w:szCs w:val="22"/>
              </w:rPr>
              <w:t>52290</w:t>
            </w:r>
            <w:r w:rsidR="00043821">
              <w:rPr>
                <w:b/>
                <w:sz w:val="22"/>
                <w:szCs w:val="22"/>
              </w:rPr>
              <w:t>3</w:t>
            </w:r>
            <w:r>
              <w:rPr>
                <w:b/>
                <w:sz w:val="22"/>
                <w:szCs w:val="22"/>
              </w:rPr>
              <w:t>203</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C769F2" w:rsidTr="00D7171F">
        <w:tc>
          <w:tcPr>
            <w:tcW w:w="9854" w:type="dxa"/>
            <w:gridSpan w:val="7"/>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ADI:  </w:t>
            </w:r>
            <w:bookmarkStart w:id="3" w:name="SAĞLIKKURUMLARINDAKALİTEYÖNETİMİ"/>
            <w:r>
              <w:rPr>
                <w:b/>
                <w:sz w:val="22"/>
                <w:szCs w:val="22"/>
              </w:rPr>
              <w:t>SAĞLIK KURUMLARINDA KALİTE YÖNETİMİ</w:t>
            </w:r>
            <w:bookmarkEnd w:id="3"/>
          </w:p>
          <w:p w:rsidR="0008323B" w:rsidRPr="00C769F2" w:rsidRDefault="0008323B" w:rsidP="00D7171F">
            <w:pPr>
              <w:jc w:val="center"/>
              <w:outlineLvl w:val="0"/>
              <w:rPr>
                <w:b/>
              </w:rPr>
            </w:pPr>
          </w:p>
        </w:tc>
      </w:tr>
      <w:tr w:rsidR="0008323B" w:rsidRPr="00B176CB" w:rsidTr="00D7171F">
        <w:trPr>
          <w:trHeight w:val="174"/>
        </w:trPr>
        <w:tc>
          <w:tcPr>
            <w:tcW w:w="3241" w:type="dxa"/>
            <w:gridSpan w:val="2"/>
            <w:vMerge w:val="restart"/>
            <w:shd w:val="clear" w:color="auto" w:fill="auto"/>
          </w:tcPr>
          <w:p w:rsidR="0008323B" w:rsidRPr="00B176CB" w:rsidRDefault="0008323B" w:rsidP="00D7171F">
            <w:pPr>
              <w:jc w:val="center"/>
              <w:outlineLvl w:val="0"/>
              <w:rPr>
                <w:b/>
              </w:rPr>
            </w:pPr>
            <w:r w:rsidRPr="00B176CB">
              <w:rPr>
                <w:b/>
                <w:sz w:val="22"/>
                <w:szCs w:val="22"/>
              </w:rPr>
              <w:t>DERSİ VEREN ÖĞRETİM</w:t>
            </w:r>
          </w:p>
          <w:p w:rsidR="0008323B" w:rsidRPr="00B176CB" w:rsidRDefault="0008323B" w:rsidP="00D7171F">
            <w:pPr>
              <w:jc w:val="center"/>
              <w:outlineLvl w:val="0"/>
              <w:rPr>
                <w:b/>
              </w:rPr>
            </w:pPr>
            <w:r w:rsidRPr="00B176CB">
              <w:rPr>
                <w:b/>
                <w:sz w:val="22"/>
                <w:szCs w:val="22"/>
              </w:rPr>
              <w:t>ELEMANI</w:t>
            </w:r>
          </w:p>
        </w:tc>
        <w:tc>
          <w:tcPr>
            <w:tcW w:w="3240" w:type="dxa"/>
            <w:gridSpan w:val="2"/>
            <w:vMerge w:val="restart"/>
            <w:shd w:val="clear" w:color="auto" w:fill="auto"/>
          </w:tcPr>
          <w:p w:rsidR="0008323B" w:rsidRPr="00B176CB" w:rsidRDefault="0008323B" w:rsidP="00D7171F">
            <w:pPr>
              <w:jc w:val="center"/>
              <w:outlineLvl w:val="0"/>
              <w:rPr>
                <w:b/>
              </w:rPr>
            </w:pPr>
            <w:r w:rsidRPr="00B176CB">
              <w:rPr>
                <w:b/>
                <w:sz w:val="22"/>
                <w:szCs w:val="22"/>
              </w:rPr>
              <w:t>DERSİN DİLİ</w:t>
            </w:r>
          </w:p>
          <w:p w:rsidR="0008323B" w:rsidRPr="00B176CB" w:rsidRDefault="0008323B" w:rsidP="00D7171F">
            <w:pPr>
              <w:outlineLvl w:val="0"/>
              <w:rPr>
                <w:b/>
              </w:rPr>
            </w:pPr>
          </w:p>
          <w:p w:rsidR="0008323B" w:rsidRPr="00B176CB" w:rsidRDefault="0008323B" w:rsidP="00D7171F">
            <w:pPr>
              <w:outlineLvl w:val="0"/>
              <w:rPr>
                <w:b/>
              </w:rPr>
            </w:pPr>
            <w:r w:rsidRPr="00B176CB">
              <w:rPr>
                <w:b/>
                <w:sz w:val="22"/>
                <w:szCs w:val="22"/>
              </w:rPr>
              <w:t>Türkçe:  X</w:t>
            </w:r>
          </w:p>
          <w:p w:rsidR="0008323B" w:rsidRPr="00B176CB" w:rsidRDefault="0008323B" w:rsidP="00D7171F">
            <w:pPr>
              <w:outlineLvl w:val="0"/>
              <w:rPr>
                <w:b/>
              </w:rPr>
            </w:pPr>
            <w:r w:rsidRPr="00B176CB">
              <w:rPr>
                <w:b/>
                <w:sz w:val="22"/>
                <w:szCs w:val="22"/>
              </w:rPr>
              <w:t xml:space="preserve">İngilizce: </w:t>
            </w:r>
          </w:p>
        </w:tc>
        <w:tc>
          <w:tcPr>
            <w:tcW w:w="3373" w:type="dxa"/>
            <w:gridSpan w:val="3"/>
            <w:shd w:val="clear" w:color="auto" w:fill="auto"/>
          </w:tcPr>
          <w:p w:rsidR="0008323B" w:rsidRPr="00B176CB" w:rsidRDefault="0008323B" w:rsidP="00D7171F">
            <w:pPr>
              <w:jc w:val="center"/>
              <w:outlineLvl w:val="0"/>
              <w:rPr>
                <w:b/>
              </w:rPr>
            </w:pPr>
            <w:r w:rsidRPr="00B176CB">
              <w:rPr>
                <w:b/>
                <w:sz w:val="22"/>
                <w:szCs w:val="22"/>
              </w:rPr>
              <w:t>Dersin Kategorisi</w:t>
            </w:r>
          </w:p>
        </w:tc>
      </w:tr>
      <w:tr w:rsidR="0008323B" w:rsidRPr="00B176CB" w:rsidTr="00D7171F">
        <w:trPr>
          <w:trHeight w:val="172"/>
        </w:trPr>
        <w:tc>
          <w:tcPr>
            <w:tcW w:w="3241" w:type="dxa"/>
            <w:gridSpan w:val="2"/>
            <w:vMerge/>
            <w:tcBorders>
              <w:bottom w:val="nil"/>
            </w:tcBorders>
            <w:shd w:val="clear" w:color="auto" w:fill="auto"/>
          </w:tcPr>
          <w:p w:rsidR="0008323B" w:rsidRPr="00B176CB"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B176CB" w:rsidRDefault="0008323B" w:rsidP="00D7171F">
            <w:pPr>
              <w:jc w:val="center"/>
              <w:outlineLvl w:val="0"/>
              <w:rPr>
                <w:b/>
                <w:sz w:val="20"/>
                <w:szCs w:val="20"/>
              </w:rPr>
            </w:pPr>
          </w:p>
        </w:tc>
        <w:tc>
          <w:tcPr>
            <w:tcW w:w="1083" w:type="dxa"/>
            <w:shd w:val="clear" w:color="auto" w:fill="auto"/>
            <w:vAlign w:val="center"/>
          </w:tcPr>
          <w:p w:rsidR="0008323B" w:rsidRPr="00B176CB" w:rsidRDefault="0008323B" w:rsidP="00D7171F">
            <w:pPr>
              <w:jc w:val="center"/>
              <w:outlineLvl w:val="0"/>
              <w:rPr>
                <w:sz w:val="20"/>
                <w:szCs w:val="20"/>
              </w:rPr>
            </w:pPr>
            <w:r w:rsidRPr="00B176CB">
              <w:rPr>
                <w:sz w:val="20"/>
                <w:szCs w:val="20"/>
              </w:rPr>
              <w:t>Teknik</w:t>
            </w:r>
          </w:p>
        </w:tc>
        <w:tc>
          <w:tcPr>
            <w:tcW w:w="1085" w:type="dxa"/>
            <w:shd w:val="clear" w:color="auto" w:fill="auto"/>
            <w:vAlign w:val="center"/>
          </w:tcPr>
          <w:p w:rsidR="0008323B" w:rsidRPr="00B176CB" w:rsidRDefault="0008323B" w:rsidP="00D7171F">
            <w:pPr>
              <w:jc w:val="center"/>
              <w:outlineLvl w:val="0"/>
              <w:rPr>
                <w:sz w:val="20"/>
                <w:szCs w:val="20"/>
              </w:rPr>
            </w:pPr>
            <w:r w:rsidRPr="00B176CB">
              <w:rPr>
                <w:sz w:val="20"/>
                <w:szCs w:val="20"/>
              </w:rPr>
              <w:t>Medikal</w:t>
            </w:r>
          </w:p>
        </w:tc>
        <w:tc>
          <w:tcPr>
            <w:tcW w:w="1205" w:type="dxa"/>
            <w:shd w:val="clear" w:color="auto" w:fill="auto"/>
            <w:vAlign w:val="center"/>
          </w:tcPr>
          <w:p w:rsidR="0008323B" w:rsidRPr="00B176CB" w:rsidRDefault="0008323B" w:rsidP="00D7171F">
            <w:pPr>
              <w:jc w:val="center"/>
              <w:outlineLvl w:val="0"/>
              <w:rPr>
                <w:sz w:val="20"/>
                <w:szCs w:val="20"/>
              </w:rPr>
            </w:pPr>
            <w:r w:rsidRPr="00B176CB">
              <w:rPr>
                <w:sz w:val="20"/>
                <w:szCs w:val="20"/>
              </w:rPr>
              <w:t>Diğer(</w:t>
            </w:r>
            <w:proofErr w:type="gramStart"/>
            <w:r w:rsidRPr="00B176CB">
              <w:rPr>
                <w:sz w:val="20"/>
                <w:szCs w:val="20"/>
              </w:rPr>
              <w:t>……</w:t>
            </w:r>
            <w:proofErr w:type="gramEnd"/>
            <w:r w:rsidRPr="00B176CB">
              <w:rPr>
                <w:sz w:val="20"/>
                <w:szCs w:val="20"/>
              </w:rPr>
              <w:t>)</w:t>
            </w:r>
          </w:p>
        </w:tc>
      </w:tr>
      <w:tr w:rsidR="0008323B" w:rsidRPr="00B176CB" w:rsidTr="00D7171F">
        <w:tc>
          <w:tcPr>
            <w:tcW w:w="3241" w:type="dxa"/>
            <w:gridSpan w:val="2"/>
            <w:tcBorders>
              <w:top w:val="nil"/>
            </w:tcBorders>
            <w:shd w:val="clear" w:color="auto" w:fill="auto"/>
          </w:tcPr>
          <w:p w:rsidR="0008323B" w:rsidRPr="00B176CB" w:rsidRDefault="0008323B" w:rsidP="00D7171F">
            <w:pPr>
              <w:outlineLvl w:val="0"/>
              <w:rPr>
                <w:b/>
              </w:rPr>
            </w:pPr>
          </w:p>
        </w:tc>
        <w:tc>
          <w:tcPr>
            <w:tcW w:w="3240" w:type="dxa"/>
            <w:gridSpan w:val="2"/>
            <w:tcBorders>
              <w:top w:val="nil"/>
            </w:tcBorders>
            <w:shd w:val="clear" w:color="auto" w:fill="auto"/>
          </w:tcPr>
          <w:p w:rsidR="0008323B" w:rsidRPr="00B176CB" w:rsidRDefault="0008323B" w:rsidP="00D7171F">
            <w:pPr>
              <w:outlineLvl w:val="0"/>
              <w:rPr>
                <w:b/>
              </w:rPr>
            </w:pPr>
          </w:p>
        </w:tc>
        <w:tc>
          <w:tcPr>
            <w:tcW w:w="1083" w:type="dxa"/>
            <w:shd w:val="clear" w:color="auto" w:fill="auto"/>
          </w:tcPr>
          <w:p w:rsidR="0008323B" w:rsidRPr="00B176CB" w:rsidRDefault="0008323B" w:rsidP="00D7171F">
            <w:pPr>
              <w:jc w:val="center"/>
              <w:outlineLvl w:val="0"/>
              <w:rPr>
                <w:sz w:val="20"/>
                <w:szCs w:val="20"/>
              </w:rPr>
            </w:pPr>
          </w:p>
        </w:tc>
        <w:tc>
          <w:tcPr>
            <w:tcW w:w="1085" w:type="dxa"/>
            <w:shd w:val="clear" w:color="auto" w:fill="auto"/>
          </w:tcPr>
          <w:p w:rsidR="0008323B" w:rsidRPr="00B176CB" w:rsidRDefault="0008323B" w:rsidP="00D7171F">
            <w:pPr>
              <w:jc w:val="center"/>
              <w:outlineLvl w:val="0"/>
              <w:rPr>
                <w:sz w:val="20"/>
                <w:szCs w:val="20"/>
              </w:rPr>
            </w:pPr>
          </w:p>
        </w:tc>
        <w:tc>
          <w:tcPr>
            <w:tcW w:w="1205" w:type="dxa"/>
            <w:shd w:val="clear" w:color="auto" w:fill="auto"/>
          </w:tcPr>
          <w:p w:rsidR="0008323B" w:rsidRPr="00B176CB" w:rsidRDefault="0008323B" w:rsidP="00D7171F">
            <w:pPr>
              <w:jc w:val="center"/>
              <w:outlineLvl w:val="0"/>
              <w:rPr>
                <w:sz w:val="20"/>
                <w:szCs w:val="20"/>
              </w:rPr>
            </w:pPr>
            <w:r w:rsidRPr="00B176CB">
              <w:rPr>
                <w:sz w:val="20"/>
                <w:szCs w:val="20"/>
              </w:rPr>
              <w:t>X</w:t>
            </w:r>
          </w:p>
        </w:tc>
      </w:tr>
    </w:tbl>
    <w:p w:rsidR="0008323B" w:rsidRPr="00B176CB" w:rsidRDefault="0008323B" w:rsidP="0008323B">
      <w:pPr>
        <w:jc w:val="center"/>
        <w:outlineLvl w:val="0"/>
        <w:rPr>
          <w:b/>
        </w:rPr>
      </w:pPr>
    </w:p>
    <w:p w:rsidR="0008323B" w:rsidRPr="00B176CB" w:rsidRDefault="0008323B" w:rsidP="0008323B">
      <w:pPr>
        <w:jc w:val="center"/>
        <w:outlineLvl w:val="0"/>
        <w:rPr>
          <w:b/>
        </w:rPr>
      </w:pPr>
      <w:r w:rsidRPr="00B176C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B176CB" w:rsidTr="00D7171F">
        <w:tc>
          <w:tcPr>
            <w:tcW w:w="2444" w:type="dxa"/>
            <w:shd w:val="clear" w:color="auto" w:fill="auto"/>
          </w:tcPr>
          <w:p w:rsidR="0008323B" w:rsidRPr="00B176CB" w:rsidRDefault="0008323B" w:rsidP="00D7171F">
            <w:pPr>
              <w:jc w:val="center"/>
              <w:outlineLvl w:val="0"/>
              <w:rPr>
                <w:b/>
                <w:sz w:val="20"/>
                <w:szCs w:val="20"/>
              </w:rPr>
            </w:pPr>
            <w:r w:rsidRPr="00B176CB">
              <w:rPr>
                <w:b/>
                <w:sz w:val="20"/>
                <w:szCs w:val="20"/>
              </w:rPr>
              <w:t>BİLİMSEL HAZIRLIK</w:t>
            </w:r>
          </w:p>
        </w:tc>
        <w:tc>
          <w:tcPr>
            <w:tcW w:w="2444" w:type="dxa"/>
            <w:shd w:val="clear" w:color="auto" w:fill="auto"/>
          </w:tcPr>
          <w:p w:rsidR="0008323B" w:rsidRPr="00B176CB" w:rsidRDefault="0008323B" w:rsidP="00D7171F">
            <w:pPr>
              <w:jc w:val="center"/>
              <w:outlineLvl w:val="0"/>
              <w:rPr>
                <w:b/>
                <w:sz w:val="20"/>
                <w:szCs w:val="20"/>
              </w:rPr>
            </w:pPr>
            <w:r w:rsidRPr="00B176CB">
              <w:rPr>
                <w:b/>
                <w:sz w:val="20"/>
                <w:szCs w:val="20"/>
              </w:rPr>
              <w:t>YÜKSEK LİSANS</w:t>
            </w:r>
          </w:p>
        </w:tc>
        <w:tc>
          <w:tcPr>
            <w:tcW w:w="2180" w:type="dxa"/>
            <w:shd w:val="clear" w:color="auto" w:fill="auto"/>
          </w:tcPr>
          <w:p w:rsidR="0008323B" w:rsidRPr="00B176CB" w:rsidRDefault="0008323B" w:rsidP="00D7171F">
            <w:pPr>
              <w:jc w:val="center"/>
              <w:outlineLvl w:val="0"/>
              <w:rPr>
                <w:b/>
                <w:sz w:val="20"/>
                <w:szCs w:val="20"/>
              </w:rPr>
            </w:pPr>
            <w:r w:rsidRPr="00B176CB">
              <w:rPr>
                <w:b/>
                <w:sz w:val="20"/>
                <w:szCs w:val="20"/>
              </w:rPr>
              <w:t>DOKTORA</w:t>
            </w:r>
          </w:p>
        </w:tc>
        <w:tc>
          <w:tcPr>
            <w:tcW w:w="2710" w:type="dxa"/>
            <w:shd w:val="clear" w:color="auto" w:fill="auto"/>
          </w:tcPr>
          <w:p w:rsidR="0008323B" w:rsidRPr="00B176CB" w:rsidRDefault="0008323B" w:rsidP="00D7171F">
            <w:pPr>
              <w:jc w:val="center"/>
              <w:outlineLvl w:val="0"/>
              <w:rPr>
                <w:b/>
                <w:sz w:val="20"/>
                <w:szCs w:val="20"/>
              </w:rPr>
            </w:pPr>
            <w:r w:rsidRPr="00B176CB">
              <w:rPr>
                <w:b/>
                <w:sz w:val="20"/>
                <w:szCs w:val="20"/>
              </w:rPr>
              <w:t>UZMANLIK ALAN DERSİ</w:t>
            </w:r>
          </w:p>
        </w:tc>
      </w:tr>
      <w:tr w:rsidR="0008323B" w:rsidRPr="00B176CB" w:rsidTr="00D7171F">
        <w:tc>
          <w:tcPr>
            <w:tcW w:w="2444" w:type="dxa"/>
            <w:shd w:val="clear" w:color="auto" w:fill="auto"/>
          </w:tcPr>
          <w:p w:rsidR="0008323B" w:rsidRPr="00B176CB" w:rsidRDefault="0008323B" w:rsidP="00D7171F">
            <w:pPr>
              <w:jc w:val="center"/>
              <w:outlineLvl w:val="0"/>
              <w:rPr>
                <w:b/>
              </w:rPr>
            </w:pPr>
            <w:r w:rsidRPr="00B176CB">
              <w:rPr>
                <w:b/>
              </w:rPr>
              <w:t></w:t>
            </w:r>
          </w:p>
        </w:tc>
        <w:tc>
          <w:tcPr>
            <w:tcW w:w="2444" w:type="dxa"/>
            <w:shd w:val="clear" w:color="auto" w:fill="auto"/>
          </w:tcPr>
          <w:p w:rsidR="0008323B" w:rsidRPr="00B176CB" w:rsidRDefault="0008323B" w:rsidP="00D7171F">
            <w:pPr>
              <w:jc w:val="center"/>
              <w:outlineLvl w:val="0"/>
              <w:rPr>
                <w:b/>
              </w:rPr>
            </w:pPr>
            <w:r w:rsidRPr="00B176CB">
              <w:rPr>
                <w:b/>
              </w:rPr>
              <w:t>X</w:t>
            </w:r>
          </w:p>
        </w:tc>
        <w:tc>
          <w:tcPr>
            <w:tcW w:w="2180" w:type="dxa"/>
            <w:shd w:val="clear" w:color="auto" w:fill="auto"/>
          </w:tcPr>
          <w:p w:rsidR="0008323B" w:rsidRPr="00B176CB" w:rsidRDefault="0008323B" w:rsidP="00D7171F">
            <w:pPr>
              <w:jc w:val="center"/>
              <w:outlineLvl w:val="0"/>
              <w:rPr>
                <w:b/>
              </w:rPr>
            </w:pPr>
            <w:r w:rsidRPr="00B176CB">
              <w:rPr>
                <w:b/>
              </w:rPr>
              <w:t></w:t>
            </w:r>
          </w:p>
        </w:tc>
        <w:tc>
          <w:tcPr>
            <w:tcW w:w="2710" w:type="dxa"/>
            <w:shd w:val="clear" w:color="auto" w:fill="auto"/>
          </w:tcPr>
          <w:p w:rsidR="0008323B" w:rsidRPr="00B176CB" w:rsidRDefault="0008323B" w:rsidP="00D7171F">
            <w:pPr>
              <w:jc w:val="center"/>
              <w:outlineLvl w:val="0"/>
              <w:rPr>
                <w:b/>
              </w:rPr>
            </w:pPr>
            <w:r w:rsidRPr="00B176CB">
              <w:rPr>
                <w:b/>
              </w:rPr>
              <w:t></w:t>
            </w:r>
          </w:p>
        </w:tc>
      </w:tr>
    </w:tbl>
    <w:p w:rsidR="0008323B" w:rsidRPr="00B176CB"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6"/>
        <w:gridCol w:w="809"/>
        <w:gridCol w:w="1115"/>
        <w:gridCol w:w="2402"/>
        <w:gridCol w:w="850"/>
        <w:gridCol w:w="542"/>
        <w:gridCol w:w="1332"/>
        <w:gridCol w:w="1788"/>
      </w:tblGrid>
      <w:tr w:rsidR="0008323B" w:rsidRPr="00B176CB" w:rsidTr="00D7171F">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08323B" w:rsidRPr="00B176CB" w:rsidRDefault="0008323B" w:rsidP="00D7171F">
            <w:pPr>
              <w:rPr>
                <w:b/>
                <w:sz w:val="18"/>
                <w:szCs w:val="20"/>
              </w:rPr>
            </w:pPr>
            <w:r w:rsidRPr="00B176CB">
              <w:rPr>
                <w:b/>
                <w:sz w:val="18"/>
                <w:szCs w:val="20"/>
              </w:rPr>
              <w:t>YARIYIL</w:t>
            </w:r>
          </w:p>
          <w:p w:rsidR="0008323B" w:rsidRPr="00B176CB" w:rsidRDefault="0008323B" w:rsidP="00D7171F">
            <w:pPr>
              <w:rPr>
                <w:sz w:val="20"/>
                <w:szCs w:val="20"/>
              </w:rPr>
            </w:pPr>
          </w:p>
        </w:tc>
        <w:tc>
          <w:tcPr>
            <w:tcW w:w="3632" w:type="dxa"/>
            <w:gridSpan w:val="3"/>
            <w:tcBorders>
              <w:left w:val="single" w:sz="12" w:space="0" w:color="auto"/>
              <w:bottom w:val="single" w:sz="4" w:space="0" w:color="auto"/>
              <w:right w:val="single" w:sz="12" w:space="0" w:color="auto"/>
            </w:tcBorders>
            <w:vAlign w:val="center"/>
          </w:tcPr>
          <w:p w:rsidR="0008323B" w:rsidRPr="00B176CB" w:rsidRDefault="0008323B" w:rsidP="00D7171F">
            <w:pPr>
              <w:jc w:val="center"/>
              <w:rPr>
                <w:b/>
                <w:sz w:val="20"/>
                <w:szCs w:val="20"/>
              </w:rPr>
            </w:pPr>
            <w:r w:rsidRPr="00B176CB">
              <w:rPr>
                <w:b/>
                <w:sz w:val="20"/>
                <w:szCs w:val="20"/>
              </w:rPr>
              <w:t>HAFTALIK DERS SAATİ</w:t>
            </w:r>
          </w:p>
        </w:tc>
        <w:tc>
          <w:tcPr>
            <w:tcW w:w="0" w:type="auto"/>
            <w:gridSpan w:val="4"/>
            <w:tcBorders>
              <w:left w:val="single" w:sz="12" w:space="0" w:color="auto"/>
              <w:bottom w:val="single" w:sz="4" w:space="0" w:color="auto"/>
            </w:tcBorders>
            <w:vAlign w:val="center"/>
          </w:tcPr>
          <w:p w:rsidR="0008323B" w:rsidRPr="00B176CB" w:rsidRDefault="0008323B" w:rsidP="00D7171F">
            <w:pPr>
              <w:jc w:val="center"/>
              <w:rPr>
                <w:b/>
                <w:sz w:val="20"/>
                <w:szCs w:val="20"/>
              </w:rPr>
            </w:pPr>
            <w:r w:rsidRPr="00B176CB">
              <w:rPr>
                <w:b/>
                <w:sz w:val="20"/>
                <w:szCs w:val="20"/>
              </w:rPr>
              <w:t xml:space="preserve">                             DERSİN</w:t>
            </w:r>
          </w:p>
        </w:tc>
      </w:tr>
      <w:tr w:rsidR="0008323B" w:rsidRPr="00B176CB" w:rsidTr="00D7171F">
        <w:trPr>
          <w:trHeight w:val="382"/>
        </w:trPr>
        <w:tc>
          <w:tcPr>
            <w:tcW w:w="998" w:type="dxa"/>
            <w:vMerge/>
            <w:tcBorders>
              <w:top w:val="single" w:sz="4" w:space="0" w:color="auto"/>
              <w:left w:val="single" w:sz="12" w:space="0" w:color="auto"/>
              <w:bottom w:val="single" w:sz="4" w:space="0" w:color="auto"/>
              <w:right w:val="single" w:sz="12" w:space="0" w:color="auto"/>
            </w:tcBorders>
          </w:tcPr>
          <w:p w:rsidR="0008323B" w:rsidRPr="00B176CB" w:rsidRDefault="0008323B" w:rsidP="00D7171F">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B176CB" w:rsidRDefault="0008323B" w:rsidP="00D7171F">
            <w:pPr>
              <w:rPr>
                <w:b/>
                <w:sz w:val="20"/>
                <w:szCs w:val="20"/>
              </w:rPr>
            </w:pPr>
            <w:r w:rsidRPr="00B176CB">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B176CB" w:rsidRDefault="0008323B" w:rsidP="00D7171F">
            <w:pPr>
              <w:rPr>
                <w:b/>
                <w:sz w:val="20"/>
                <w:szCs w:val="20"/>
              </w:rPr>
            </w:pPr>
            <w:r w:rsidRPr="00B176CB">
              <w:rPr>
                <w:b/>
                <w:sz w:val="20"/>
                <w:szCs w:val="20"/>
              </w:rPr>
              <w:t>Uygulama</w:t>
            </w:r>
          </w:p>
        </w:tc>
        <w:tc>
          <w:tcPr>
            <w:tcW w:w="1744" w:type="dxa"/>
            <w:tcBorders>
              <w:top w:val="single" w:sz="4" w:space="0" w:color="auto"/>
              <w:bottom w:val="single" w:sz="4" w:space="0" w:color="auto"/>
              <w:right w:val="single" w:sz="12" w:space="0" w:color="auto"/>
            </w:tcBorders>
            <w:vAlign w:val="center"/>
          </w:tcPr>
          <w:p w:rsidR="0008323B" w:rsidRPr="00B176CB" w:rsidRDefault="0008323B" w:rsidP="00D7171F">
            <w:pPr>
              <w:ind w:left="-111" w:right="-108"/>
              <w:jc w:val="center"/>
              <w:rPr>
                <w:b/>
                <w:sz w:val="20"/>
                <w:szCs w:val="20"/>
              </w:rPr>
            </w:pPr>
            <w:r w:rsidRPr="00B176CB">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B176CB" w:rsidRDefault="0008323B" w:rsidP="00D7171F">
            <w:pPr>
              <w:jc w:val="center"/>
              <w:rPr>
                <w:b/>
                <w:sz w:val="20"/>
                <w:szCs w:val="20"/>
              </w:rPr>
            </w:pPr>
            <w:r w:rsidRPr="00B176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B176CB" w:rsidRDefault="0008323B" w:rsidP="00D7171F">
            <w:pPr>
              <w:ind w:left="-111" w:right="-108"/>
              <w:jc w:val="center"/>
              <w:rPr>
                <w:b/>
                <w:sz w:val="20"/>
                <w:szCs w:val="20"/>
              </w:rPr>
            </w:pPr>
            <w:r w:rsidRPr="00B176C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B176CB" w:rsidRDefault="0008323B" w:rsidP="00D7171F">
            <w:pPr>
              <w:jc w:val="center"/>
              <w:rPr>
                <w:b/>
                <w:sz w:val="20"/>
                <w:szCs w:val="20"/>
              </w:rPr>
            </w:pPr>
            <w:r w:rsidRPr="00B176CB">
              <w:rPr>
                <w:b/>
                <w:sz w:val="20"/>
                <w:szCs w:val="20"/>
              </w:rPr>
              <w:t>TÜRÜ</w:t>
            </w:r>
          </w:p>
        </w:tc>
      </w:tr>
      <w:tr w:rsidR="0008323B" w:rsidRPr="00C769F2" w:rsidTr="00D7171F">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08323B" w:rsidRPr="00B176CB" w:rsidRDefault="0008323B" w:rsidP="00D7171F">
            <w:pPr>
              <w:rPr>
                <w:b/>
                <w:sz w:val="20"/>
                <w:szCs w:val="20"/>
              </w:rPr>
            </w:pPr>
            <w:r w:rsidRPr="00B176CB">
              <w:rPr>
                <w:b/>
                <w:sz w:val="20"/>
                <w:szCs w:val="20"/>
              </w:rPr>
              <w:t xml:space="preserve">Bahar </w:t>
            </w:r>
          </w:p>
          <w:p w:rsidR="0008323B" w:rsidRPr="00B176CB" w:rsidRDefault="0008323B" w:rsidP="00D7171F">
            <w:pPr>
              <w:rPr>
                <w:b/>
              </w:rPr>
            </w:pPr>
            <w:proofErr w:type="gramStart"/>
            <w:r w:rsidRPr="00B176CB">
              <w:rPr>
                <w:b/>
                <w:sz w:val="20"/>
                <w:szCs w:val="20"/>
              </w:rPr>
              <w:t>Güz</w:t>
            </w:r>
            <w:r w:rsidRPr="00B176CB">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B176CB" w:rsidRDefault="0008323B" w:rsidP="00D7171F">
            <w:pPr>
              <w:jc w:val="center"/>
            </w:pPr>
            <w:r w:rsidRPr="00B176CB">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B176CB" w:rsidRDefault="0008323B" w:rsidP="00D7171F">
            <w:pPr>
              <w:jc w:val="center"/>
            </w:pPr>
            <w:r w:rsidRPr="00B176CB">
              <w:rPr>
                <w:sz w:val="22"/>
                <w:szCs w:val="22"/>
              </w:rPr>
              <w:t xml:space="preserve">0 </w:t>
            </w:r>
          </w:p>
        </w:tc>
        <w:tc>
          <w:tcPr>
            <w:tcW w:w="1744" w:type="dxa"/>
            <w:tcBorders>
              <w:top w:val="single" w:sz="4" w:space="0" w:color="auto"/>
              <w:bottom w:val="single" w:sz="12" w:space="0" w:color="auto"/>
              <w:right w:val="single" w:sz="12" w:space="0" w:color="auto"/>
            </w:tcBorders>
            <w:shd w:val="clear" w:color="auto" w:fill="auto"/>
            <w:vAlign w:val="center"/>
          </w:tcPr>
          <w:p w:rsidR="0008323B" w:rsidRPr="00B176CB" w:rsidRDefault="0008323B" w:rsidP="00D7171F">
            <w:pPr>
              <w:jc w:val="center"/>
            </w:pPr>
            <w:r w:rsidRPr="00B176CB">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B176CB" w:rsidRDefault="0008323B" w:rsidP="00D7171F">
            <w:pPr>
              <w:jc w:val="center"/>
            </w:pPr>
            <w:r w:rsidRPr="00B176CB">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B176CB" w:rsidRDefault="000B7F61" w:rsidP="00D7171F">
            <w:pPr>
              <w:jc w:val="center"/>
            </w:pPr>
            <w:r>
              <w:rPr>
                <w:sz w:val="22"/>
                <w:szCs w:val="22"/>
                <w:lang w:val="en-US" w:eastAsia="en-US"/>
              </w:rPr>
              <w:t>7,5</w:t>
            </w:r>
            <w:r w:rsidR="0008323B" w:rsidRPr="00B176CB">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B176CB" w:rsidRDefault="0008323B" w:rsidP="00D7171F">
            <w:pPr>
              <w:jc w:val="center"/>
              <w:rPr>
                <w:vertAlign w:val="superscript"/>
              </w:rPr>
            </w:pPr>
            <w:proofErr w:type="gramStart"/>
            <w:r w:rsidRPr="00B176CB">
              <w:rPr>
                <w:vertAlign w:val="superscript"/>
              </w:rPr>
              <w:t>ZORUNLU           SEÇMELİ</w:t>
            </w:r>
            <w:proofErr w:type="gramEnd"/>
            <w:r w:rsidRPr="00B176CB">
              <w:rPr>
                <w:vertAlign w:val="superscript"/>
              </w:rPr>
              <w:t xml:space="preserve"> </w:t>
            </w:r>
          </w:p>
          <w:p w:rsidR="0008323B" w:rsidRPr="00B176CB" w:rsidRDefault="0008323B" w:rsidP="00D7171F">
            <w:pPr>
              <w:rPr>
                <w:vertAlign w:val="superscript"/>
              </w:rPr>
            </w:pPr>
            <w:r w:rsidRPr="00B176CB">
              <w:rPr>
                <w:b/>
              </w:rPr>
              <w:t xml:space="preserve">          </w:t>
            </w:r>
            <w:r w:rsidRPr="00B176CB">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D7171F">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6445AA" w:rsidRDefault="0008323B" w:rsidP="00D7171F">
            <w:pPr>
              <w:jc w:val="center"/>
            </w:pPr>
            <w:r w:rsidRPr="006445AA">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6445AA" w:rsidRDefault="0008323B" w:rsidP="00D7171F">
            <w:pPr>
              <w:jc w:val="center"/>
              <w:rPr>
                <w:sz w:val="20"/>
                <w:szCs w:val="20"/>
                <w:highlight w:val="yellow"/>
              </w:rPr>
            </w:pPr>
            <w:r w:rsidRPr="006445AA">
              <w:rPr>
                <w:sz w:val="22"/>
                <w:szCs w:val="22"/>
              </w:rPr>
              <w:t>30</w:t>
            </w: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D7171F">
            <w:pPr>
              <w:jc w:val="center"/>
            </w:pPr>
            <w:r w:rsidRPr="006445AA">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6445AA" w:rsidRDefault="0008323B" w:rsidP="00D7171F">
            <w:pPr>
              <w:jc w:val="center"/>
              <w:rPr>
                <w:sz w:val="20"/>
                <w:szCs w:val="20"/>
                <w:highlight w:val="yellow"/>
              </w:rPr>
            </w:pPr>
            <w:r w:rsidRPr="006445AA">
              <w:rPr>
                <w:sz w:val="20"/>
                <w:szCs w:val="20"/>
              </w:rPr>
              <w:t xml:space="preserve"> </w:t>
            </w: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D7171F">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D7171F">
            <w:pPr>
              <w:jc w:val="center"/>
            </w:pP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D7171F">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D7171F">
            <w:pPr>
              <w:jc w:val="center"/>
            </w:pP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6445AA" w:rsidRDefault="0008323B" w:rsidP="00D7171F">
            <w:pPr>
              <w:jc w:val="center"/>
            </w:pPr>
            <w:r w:rsidRPr="006445AA">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6445AA" w:rsidRDefault="0008323B" w:rsidP="00D7171F">
            <w:pPr>
              <w:jc w:val="center"/>
            </w:pPr>
            <w:r w:rsidRPr="006445AA">
              <w:rPr>
                <w:sz w:val="22"/>
                <w:szCs w:val="22"/>
              </w:rPr>
              <w:t xml:space="preserve">20  </w:t>
            </w:r>
          </w:p>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6445AA" w:rsidRDefault="0008323B" w:rsidP="00D7171F">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6445AA" w:rsidRDefault="0008323B" w:rsidP="00D7171F"/>
        </w:tc>
      </w:tr>
      <w:tr w:rsidR="0008323B" w:rsidRPr="00C769F2" w:rsidTr="00D7171F">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6445AA" w:rsidRDefault="0008323B" w:rsidP="00D7171F"/>
        </w:tc>
        <w:tc>
          <w:tcPr>
            <w:tcW w:w="0" w:type="auto"/>
            <w:tcBorders>
              <w:top w:val="single" w:sz="8" w:space="0" w:color="auto"/>
              <w:left w:val="single" w:sz="8" w:space="0" w:color="auto"/>
              <w:bottom w:val="single" w:sz="12" w:space="0" w:color="auto"/>
              <w:right w:val="single" w:sz="12" w:space="0" w:color="auto"/>
            </w:tcBorders>
          </w:tcPr>
          <w:p w:rsidR="0008323B" w:rsidRPr="006445AA" w:rsidRDefault="0008323B" w:rsidP="00D7171F"/>
        </w:tc>
      </w:tr>
      <w:tr w:rsidR="0008323B" w:rsidRPr="00C769F2" w:rsidTr="00D7171F">
        <w:tblPrEx>
          <w:tblBorders>
            <w:insideH w:val="single" w:sz="6" w:space="0" w:color="auto"/>
            <w:insideV w:val="single" w:sz="6" w:space="0" w:color="auto"/>
          </w:tblBorders>
        </w:tblPrEx>
        <w:trPr>
          <w:cantSplit/>
          <w:trHeight w:val="276"/>
        </w:trPr>
        <w:tc>
          <w:tcPr>
            <w:tcW w:w="2886"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293" w:type="dxa"/>
            <w:gridSpan w:val="3"/>
            <w:vAlign w:val="center"/>
          </w:tcPr>
          <w:p w:rsidR="0008323B" w:rsidRPr="00C769F2" w:rsidRDefault="0008323B" w:rsidP="00D7171F">
            <w:pPr>
              <w:rPr>
                <w:sz w:val="20"/>
                <w:szCs w:val="20"/>
              </w:rPr>
            </w:pPr>
            <w:r w:rsidRPr="00C769F2">
              <w:rPr>
                <w:sz w:val="20"/>
                <w:szCs w:val="20"/>
              </w:rPr>
              <w:t>Kısa Sınav</w:t>
            </w:r>
          </w:p>
        </w:tc>
        <w:tc>
          <w:tcPr>
            <w:tcW w:w="1201" w:type="dxa"/>
          </w:tcPr>
          <w:p w:rsidR="0008323B" w:rsidRPr="006445AA" w:rsidRDefault="0008323B" w:rsidP="00D7171F">
            <w:pPr>
              <w:jc w:val="center"/>
            </w:pPr>
            <w:r w:rsidRPr="006445AA">
              <w:rPr>
                <w:sz w:val="22"/>
                <w:szCs w:val="22"/>
              </w:rPr>
              <w:t>1</w:t>
            </w:r>
          </w:p>
        </w:tc>
        <w:tc>
          <w:tcPr>
            <w:tcW w:w="1474" w:type="dxa"/>
          </w:tcPr>
          <w:p w:rsidR="0008323B" w:rsidRPr="006445AA" w:rsidRDefault="0008323B" w:rsidP="00D7171F">
            <w:pPr>
              <w:jc w:val="center"/>
            </w:pPr>
            <w:r w:rsidRPr="006445AA">
              <w:rPr>
                <w:sz w:val="22"/>
                <w:szCs w:val="22"/>
              </w:rPr>
              <w:t>50</w:t>
            </w:r>
          </w:p>
        </w:tc>
      </w:tr>
      <w:tr w:rsidR="0008323B" w:rsidRPr="00C769F2" w:rsidTr="00D7171F">
        <w:tblPrEx>
          <w:tblBorders>
            <w:insideH w:val="single" w:sz="6" w:space="0" w:color="auto"/>
            <w:insideV w:val="single" w:sz="6" w:space="0" w:color="auto"/>
          </w:tblBorders>
        </w:tblPrEx>
        <w:trPr>
          <w:cantSplit/>
          <w:trHeight w:val="276"/>
        </w:trPr>
        <w:tc>
          <w:tcPr>
            <w:tcW w:w="2886" w:type="dxa"/>
            <w:gridSpan w:val="3"/>
            <w:vMerge/>
          </w:tcPr>
          <w:p w:rsidR="0008323B" w:rsidRPr="00C769F2" w:rsidRDefault="0008323B" w:rsidP="00D7171F"/>
        </w:tc>
        <w:tc>
          <w:tcPr>
            <w:tcW w:w="4293" w:type="dxa"/>
            <w:gridSpan w:val="3"/>
            <w:vAlign w:val="center"/>
          </w:tcPr>
          <w:p w:rsidR="0008323B" w:rsidRPr="00C769F2" w:rsidRDefault="0008323B" w:rsidP="00D7171F">
            <w:pPr>
              <w:rPr>
                <w:sz w:val="20"/>
                <w:szCs w:val="20"/>
              </w:rPr>
            </w:pPr>
            <w:r w:rsidRPr="00C769F2">
              <w:rPr>
                <w:sz w:val="20"/>
                <w:szCs w:val="20"/>
              </w:rPr>
              <w:t>Ödev</w:t>
            </w:r>
          </w:p>
        </w:tc>
        <w:tc>
          <w:tcPr>
            <w:tcW w:w="1201" w:type="dxa"/>
          </w:tcPr>
          <w:p w:rsidR="0008323B" w:rsidRPr="00C769F2" w:rsidRDefault="0008323B" w:rsidP="00D7171F">
            <w:pPr>
              <w:jc w:val="center"/>
              <w:rPr>
                <w:b/>
              </w:rPr>
            </w:pPr>
          </w:p>
        </w:tc>
        <w:tc>
          <w:tcPr>
            <w:tcW w:w="1474"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886" w:type="dxa"/>
            <w:gridSpan w:val="3"/>
            <w:vMerge/>
          </w:tcPr>
          <w:p w:rsidR="0008323B" w:rsidRPr="00C769F2" w:rsidRDefault="0008323B" w:rsidP="00D7171F"/>
        </w:tc>
        <w:tc>
          <w:tcPr>
            <w:tcW w:w="4293" w:type="dxa"/>
            <w:gridSpan w:val="3"/>
            <w:vAlign w:val="center"/>
          </w:tcPr>
          <w:p w:rsidR="0008323B" w:rsidRPr="00C769F2" w:rsidRDefault="0008323B" w:rsidP="00D7171F">
            <w:pPr>
              <w:rPr>
                <w:sz w:val="20"/>
                <w:szCs w:val="20"/>
              </w:rPr>
            </w:pPr>
            <w:r w:rsidRPr="00C769F2">
              <w:rPr>
                <w:sz w:val="20"/>
                <w:szCs w:val="20"/>
              </w:rPr>
              <w:t>Proje</w:t>
            </w:r>
          </w:p>
        </w:tc>
        <w:tc>
          <w:tcPr>
            <w:tcW w:w="1201" w:type="dxa"/>
          </w:tcPr>
          <w:p w:rsidR="0008323B" w:rsidRPr="00C769F2" w:rsidRDefault="0008323B" w:rsidP="00D7171F">
            <w:pPr>
              <w:jc w:val="center"/>
              <w:rPr>
                <w:b/>
              </w:rPr>
            </w:pPr>
          </w:p>
        </w:tc>
        <w:tc>
          <w:tcPr>
            <w:tcW w:w="1474"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886" w:type="dxa"/>
            <w:gridSpan w:val="3"/>
            <w:vMerge/>
          </w:tcPr>
          <w:p w:rsidR="0008323B" w:rsidRPr="00C769F2" w:rsidRDefault="0008323B" w:rsidP="00D7171F"/>
        </w:tc>
        <w:tc>
          <w:tcPr>
            <w:tcW w:w="4293" w:type="dxa"/>
            <w:gridSpan w:val="3"/>
            <w:vAlign w:val="center"/>
          </w:tcPr>
          <w:p w:rsidR="0008323B" w:rsidRPr="00C769F2" w:rsidRDefault="0008323B" w:rsidP="00D7171F">
            <w:pPr>
              <w:rPr>
                <w:sz w:val="20"/>
                <w:szCs w:val="20"/>
              </w:rPr>
            </w:pPr>
            <w:r w:rsidRPr="00C769F2">
              <w:rPr>
                <w:sz w:val="20"/>
                <w:szCs w:val="20"/>
              </w:rPr>
              <w:t>Sözlü Sınav</w:t>
            </w:r>
          </w:p>
        </w:tc>
        <w:tc>
          <w:tcPr>
            <w:tcW w:w="1201" w:type="dxa"/>
          </w:tcPr>
          <w:p w:rsidR="0008323B" w:rsidRPr="00C769F2" w:rsidRDefault="0008323B" w:rsidP="00D7171F">
            <w:pPr>
              <w:jc w:val="center"/>
              <w:rPr>
                <w:b/>
              </w:rPr>
            </w:pPr>
          </w:p>
        </w:tc>
        <w:tc>
          <w:tcPr>
            <w:tcW w:w="1474"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886" w:type="dxa"/>
            <w:gridSpan w:val="3"/>
            <w:vMerge/>
          </w:tcPr>
          <w:p w:rsidR="0008323B" w:rsidRPr="00C769F2" w:rsidRDefault="0008323B" w:rsidP="00D7171F"/>
        </w:tc>
        <w:tc>
          <w:tcPr>
            <w:tcW w:w="4293" w:type="dxa"/>
            <w:gridSpan w:val="3"/>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1" w:type="dxa"/>
          </w:tcPr>
          <w:p w:rsidR="0008323B" w:rsidRPr="00C769F2" w:rsidRDefault="0008323B" w:rsidP="00D7171F">
            <w:pPr>
              <w:jc w:val="center"/>
              <w:rPr>
                <w:b/>
              </w:rPr>
            </w:pPr>
          </w:p>
        </w:tc>
        <w:tc>
          <w:tcPr>
            <w:tcW w:w="1474" w:type="dxa"/>
          </w:tcPr>
          <w:p w:rsidR="0008323B" w:rsidRPr="00C769F2" w:rsidRDefault="0008323B" w:rsidP="00D7171F">
            <w:pPr>
              <w:jc w:val="center"/>
              <w:rPr>
                <w:b/>
              </w:rPr>
            </w:pPr>
          </w:p>
        </w:tc>
      </w:tr>
      <w:tr w:rsidR="0008323B" w:rsidRPr="00C769F2" w:rsidTr="00D7171F">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D7171F">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D7171F">
            <w:pPr>
              <w:jc w:val="both"/>
              <w:rPr>
                <w:color w:val="000000" w:themeColor="text1"/>
              </w:rPr>
            </w:pPr>
            <w:r w:rsidRPr="00BD695C">
              <w:rPr>
                <w:color w:val="000000" w:themeColor="text1"/>
                <w:sz w:val="22"/>
                <w:szCs w:val="22"/>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8323B" w:rsidRPr="00C769F2" w:rsidTr="00D7171F">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D7171F">
            <w:pPr>
              <w:jc w:val="both"/>
              <w:rPr>
                <w:color w:val="000000" w:themeColor="text1"/>
              </w:rPr>
            </w:pPr>
            <w:r w:rsidRPr="00BD695C">
              <w:rPr>
                <w:color w:val="000000" w:themeColor="text1"/>
                <w:sz w:val="22"/>
                <w:szCs w:val="22"/>
              </w:rPr>
              <w:t>Dersin amacı toplam kalite yönetimi ile ilgili temel kavramları ve toplam kalite yönetimi prensibini anlamak, istatistiksel kalite kont</w:t>
            </w:r>
            <w:r>
              <w:rPr>
                <w:color w:val="000000" w:themeColor="text1"/>
                <w:sz w:val="22"/>
                <w:szCs w:val="22"/>
              </w:rPr>
              <w:t>rol hakkında bilgi sahibi olmak,</w:t>
            </w:r>
            <w:r w:rsidRPr="00BD695C">
              <w:rPr>
                <w:color w:val="000000" w:themeColor="text1"/>
                <w:sz w:val="22"/>
                <w:szCs w:val="22"/>
              </w:rPr>
              <w:t xml:space="preserve"> kalitenin ölçülmesinde kullanılan teknik, araç ve yöntemleri sağlık kurumlarında uygulayabilme bilgi ve becerisine sahip olmaktır. </w:t>
            </w:r>
          </w:p>
        </w:tc>
      </w:tr>
      <w:tr w:rsidR="0008323B" w:rsidRPr="00C769F2" w:rsidTr="00D7171F">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 xml:space="preserve">MESLEKİ </w:t>
            </w:r>
            <w:r>
              <w:rPr>
                <w:b/>
                <w:sz w:val="20"/>
                <w:szCs w:val="20"/>
              </w:rPr>
              <w:lastRenderedPageBreak/>
              <w:t>EĞİTİMİNİ SAĞLAMAYA YÖNELİK KATKISI</w:t>
            </w:r>
          </w:p>
          <w:p w:rsidR="0008323B" w:rsidRPr="00C769F2" w:rsidRDefault="0008323B" w:rsidP="00D7171F">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D7171F">
            <w:pPr>
              <w:jc w:val="both"/>
              <w:rPr>
                <w:color w:val="000000" w:themeColor="text1"/>
              </w:rPr>
            </w:pPr>
            <w:proofErr w:type="gramStart"/>
            <w:r w:rsidRPr="00BD695C">
              <w:rPr>
                <w:color w:val="000000" w:themeColor="text1"/>
                <w:sz w:val="22"/>
                <w:szCs w:val="22"/>
              </w:rPr>
              <w:lastRenderedPageBreak/>
              <w:t xml:space="preserve">Toplam kalite yönetimi, kalite maliyetleri, sürekli iyileştirme kavramları </w:t>
            </w:r>
            <w:r w:rsidRPr="00BD695C">
              <w:rPr>
                <w:color w:val="000000" w:themeColor="text1"/>
                <w:sz w:val="22"/>
                <w:szCs w:val="22"/>
              </w:rPr>
              <w:lastRenderedPageBreak/>
              <w:t xml:space="preserve">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roofErr w:type="gramEnd"/>
          </w:p>
        </w:tc>
      </w:tr>
      <w:tr w:rsidR="0008323B" w:rsidRPr="00C769F2" w:rsidTr="00D7171F">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D7171F">
            <w:pPr>
              <w:jc w:val="both"/>
              <w:rPr>
                <w:color w:val="000000" w:themeColor="text1"/>
              </w:rPr>
            </w:pPr>
          </w:p>
          <w:p w:rsidR="0008323B" w:rsidRPr="00BD695C" w:rsidRDefault="0008323B" w:rsidP="00D7171F">
            <w:pPr>
              <w:jc w:val="both"/>
              <w:rPr>
                <w:color w:val="000000" w:themeColor="text1"/>
              </w:rPr>
            </w:pPr>
            <w:r w:rsidRPr="00BD695C">
              <w:rPr>
                <w:color w:val="000000" w:themeColor="text1"/>
                <w:sz w:val="22"/>
                <w:szCs w:val="22"/>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w:t>
            </w:r>
            <w:r>
              <w:rPr>
                <w:color w:val="000000" w:themeColor="text1"/>
                <w:sz w:val="22"/>
                <w:szCs w:val="22"/>
              </w:rPr>
              <w:t>,</w:t>
            </w:r>
            <w:r w:rsidRPr="00BD695C">
              <w:rPr>
                <w:color w:val="000000" w:themeColor="text1"/>
                <w:sz w:val="22"/>
                <w:szCs w:val="22"/>
              </w:rPr>
              <w:t xml:space="preserve"> kalite ölçüm araçlarının nasıl kullanıldığını bilmesi ve kullanma becer</w:t>
            </w:r>
            <w:r>
              <w:rPr>
                <w:color w:val="000000" w:themeColor="text1"/>
                <w:sz w:val="22"/>
                <w:szCs w:val="22"/>
              </w:rPr>
              <w:t>isi kazanması</w:t>
            </w:r>
            <w:r w:rsidRPr="00BD695C">
              <w:rPr>
                <w:color w:val="000000" w:themeColor="text1"/>
                <w:sz w:val="22"/>
                <w:szCs w:val="22"/>
              </w:rPr>
              <w:t xml:space="preserve"> beklenmektedir.</w:t>
            </w:r>
          </w:p>
          <w:p w:rsidR="0008323B" w:rsidRPr="00BD695C" w:rsidRDefault="0008323B" w:rsidP="00D7171F">
            <w:pPr>
              <w:jc w:val="both"/>
              <w:rPr>
                <w:color w:val="000000" w:themeColor="text1"/>
              </w:rPr>
            </w:pPr>
          </w:p>
        </w:tc>
      </w:tr>
      <w:tr w:rsidR="0008323B" w:rsidRPr="00C769F2" w:rsidTr="00D7171F">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41771C" w:rsidRDefault="0008323B" w:rsidP="00D7171F">
            <w:pPr>
              <w:jc w:val="both"/>
              <w:rPr>
                <w:b/>
              </w:rPr>
            </w:pPr>
            <w:r w:rsidRPr="0041771C">
              <w:rPr>
                <w:b/>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D7171F">
            <w:pPr>
              <w:jc w:val="both"/>
              <w:rPr>
                <w:color w:val="000000" w:themeColor="text1"/>
              </w:rPr>
            </w:pPr>
            <w:r w:rsidRPr="00BD695C">
              <w:rPr>
                <w:color w:val="000000" w:themeColor="text1"/>
                <w:sz w:val="22"/>
                <w:szCs w:val="22"/>
              </w:rPr>
              <w:t>1.Ransom S</w:t>
            </w:r>
            <w:r>
              <w:rPr>
                <w:color w:val="000000" w:themeColor="text1"/>
                <w:sz w:val="22"/>
                <w:szCs w:val="22"/>
              </w:rPr>
              <w:t>.</w:t>
            </w:r>
            <w:r w:rsidRPr="00BD695C">
              <w:rPr>
                <w:color w:val="000000" w:themeColor="text1"/>
                <w:sz w:val="22"/>
                <w:szCs w:val="22"/>
              </w:rPr>
              <w:t>B</w:t>
            </w:r>
            <w:proofErr w:type="gramStart"/>
            <w:r>
              <w:rPr>
                <w:color w:val="000000" w:themeColor="text1"/>
                <w:sz w:val="22"/>
                <w:szCs w:val="22"/>
              </w:rPr>
              <w:t>.</w:t>
            </w:r>
            <w:r w:rsidRPr="00BD695C">
              <w:rPr>
                <w:color w:val="000000" w:themeColor="text1"/>
                <w:sz w:val="22"/>
                <w:szCs w:val="22"/>
              </w:rPr>
              <w:t>,</w:t>
            </w:r>
            <w:proofErr w:type="gramEnd"/>
            <w:r w:rsidRPr="00BD695C">
              <w:rPr>
                <w:color w:val="000000" w:themeColor="text1"/>
                <w:sz w:val="22"/>
                <w:szCs w:val="22"/>
              </w:rPr>
              <w:t xml:space="preserve"> Joshi M</w:t>
            </w:r>
            <w:r>
              <w:rPr>
                <w:color w:val="000000" w:themeColor="text1"/>
                <w:sz w:val="22"/>
                <w:szCs w:val="22"/>
              </w:rPr>
              <w:t>.</w:t>
            </w:r>
            <w:r w:rsidRPr="00BD695C">
              <w:rPr>
                <w:color w:val="000000" w:themeColor="text1"/>
                <w:sz w:val="22"/>
                <w:szCs w:val="22"/>
              </w:rPr>
              <w:t>S</w:t>
            </w:r>
            <w:r>
              <w:rPr>
                <w:color w:val="000000" w:themeColor="text1"/>
                <w:sz w:val="22"/>
                <w:szCs w:val="22"/>
              </w:rPr>
              <w:t>.</w:t>
            </w:r>
            <w:r w:rsidRPr="00BD695C">
              <w:rPr>
                <w:color w:val="000000" w:themeColor="text1"/>
                <w:sz w:val="22"/>
                <w:szCs w:val="22"/>
              </w:rPr>
              <w:t>, Nash D</w:t>
            </w:r>
            <w:r>
              <w:rPr>
                <w:color w:val="000000" w:themeColor="text1"/>
                <w:sz w:val="22"/>
                <w:szCs w:val="22"/>
              </w:rPr>
              <w:t>.</w:t>
            </w:r>
            <w:r w:rsidRPr="00BD695C">
              <w:rPr>
                <w:color w:val="000000" w:themeColor="text1"/>
                <w:sz w:val="22"/>
                <w:szCs w:val="22"/>
              </w:rPr>
              <w:t>B. (eds)</w:t>
            </w:r>
            <w:r>
              <w:rPr>
                <w:color w:val="000000" w:themeColor="text1"/>
                <w:sz w:val="22"/>
                <w:szCs w:val="22"/>
              </w:rPr>
              <w:t xml:space="preserve"> (2005).</w:t>
            </w:r>
            <w:r w:rsidRPr="00BD695C">
              <w:rPr>
                <w:color w:val="000000" w:themeColor="text1"/>
                <w:sz w:val="22"/>
                <w:szCs w:val="22"/>
              </w:rPr>
              <w:t xml:space="preserve"> </w:t>
            </w:r>
            <w:r w:rsidRPr="005A06D0">
              <w:rPr>
                <w:i/>
                <w:color w:val="000000" w:themeColor="text1"/>
                <w:sz w:val="22"/>
                <w:szCs w:val="22"/>
              </w:rPr>
              <w:t>The Healthcare Quality Book: Vision, Strategy, and Tools</w:t>
            </w:r>
            <w:r>
              <w:rPr>
                <w:color w:val="000000" w:themeColor="text1"/>
                <w:sz w:val="22"/>
                <w:szCs w:val="22"/>
              </w:rPr>
              <w:t>. AUPHA/HAP, USA.</w:t>
            </w:r>
          </w:p>
          <w:p w:rsidR="0008323B" w:rsidRPr="00BD695C" w:rsidRDefault="0008323B" w:rsidP="00D7171F">
            <w:pPr>
              <w:jc w:val="both"/>
              <w:rPr>
                <w:color w:val="000000" w:themeColor="text1"/>
              </w:rPr>
            </w:pPr>
            <w:r w:rsidRPr="00BD695C">
              <w:rPr>
                <w:color w:val="000000" w:themeColor="text1"/>
                <w:sz w:val="22"/>
                <w:szCs w:val="22"/>
              </w:rPr>
              <w:t xml:space="preserve">2. Kelly, D.L. (2003). </w:t>
            </w:r>
            <w:r w:rsidRPr="005A06D0">
              <w:rPr>
                <w:i/>
                <w:color w:val="000000" w:themeColor="text1"/>
                <w:sz w:val="22"/>
                <w:szCs w:val="22"/>
              </w:rPr>
              <w:t>Applying Quality Management in Health Care</w:t>
            </w:r>
            <w:r>
              <w:rPr>
                <w:color w:val="000000" w:themeColor="text1"/>
                <w:sz w:val="22"/>
                <w:szCs w:val="22"/>
              </w:rPr>
              <w:t>.</w:t>
            </w:r>
            <w:r w:rsidRPr="00BD695C">
              <w:rPr>
                <w:color w:val="000000" w:themeColor="text1"/>
                <w:sz w:val="22"/>
                <w:szCs w:val="22"/>
              </w:rPr>
              <w:t xml:space="preserve"> Health Administration Press.</w:t>
            </w:r>
          </w:p>
          <w:p w:rsidR="0008323B" w:rsidRPr="00BD695C" w:rsidRDefault="0008323B" w:rsidP="00D7171F">
            <w:pPr>
              <w:jc w:val="both"/>
              <w:rPr>
                <w:color w:val="000000" w:themeColor="text1"/>
              </w:rPr>
            </w:pPr>
            <w:r w:rsidRPr="00BD695C">
              <w:rPr>
                <w:color w:val="000000" w:themeColor="text1"/>
                <w:sz w:val="22"/>
                <w:szCs w:val="22"/>
              </w:rPr>
              <w:t>3. Lighter, D</w:t>
            </w:r>
            <w:proofErr w:type="gramStart"/>
            <w:r w:rsidRPr="00BD695C">
              <w:rPr>
                <w:color w:val="000000" w:themeColor="text1"/>
                <w:sz w:val="22"/>
                <w:szCs w:val="22"/>
              </w:rPr>
              <w:t>.,</w:t>
            </w:r>
            <w:proofErr w:type="gramEnd"/>
            <w:r w:rsidRPr="00BD695C">
              <w:rPr>
                <w:color w:val="000000" w:themeColor="text1"/>
                <w:sz w:val="22"/>
                <w:szCs w:val="22"/>
              </w:rPr>
              <w:t xml:space="preserve"> Fair, D.C. (2004). </w:t>
            </w:r>
            <w:r w:rsidRPr="005A06D0">
              <w:rPr>
                <w:i/>
                <w:color w:val="000000" w:themeColor="text1"/>
                <w:sz w:val="22"/>
                <w:szCs w:val="22"/>
              </w:rPr>
              <w:t>Quality Management in Health Care: Principles and Methods.</w:t>
            </w:r>
            <w:r w:rsidRPr="00BD695C">
              <w:rPr>
                <w:color w:val="000000" w:themeColor="text1"/>
                <w:sz w:val="22"/>
                <w:szCs w:val="22"/>
              </w:rPr>
              <w:t xml:space="preserve"> Jones &amp; Bartlett Learning. </w:t>
            </w:r>
          </w:p>
          <w:p w:rsidR="0008323B" w:rsidRPr="00BD695C" w:rsidRDefault="0008323B" w:rsidP="00D7171F">
            <w:pPr>
              <w:jc w:val="both"/>
              <w:rPr>
                <w:color w:val="000000" w:themeColor="text1"/>
              </w:rPr>
            </w:pPr>
            <w:r w:rsidRPr="00BD695C">
              <w:rPr>
                <w:color w:val="000000" w:themeColor="text1"/>
                <w:sz w:val="22"/>
                <w:szCs w:val="22"/>
              </w:rPr>
              <w:t xml:space="preserve">4. Ross, T.K. (2014). </w:t>
            </w:r>
            <w:r w:rsidRPr="005A06D0">
              <w:rPr>
                <w:i/>
                <w:color w:val="000000" w:themeColor="text1"/>
                <w:sz w:val="22"/>
                <w:szCs w:val="22"/>
              </w:rPr>
              <w:t>Health Care Quality Management Tools and Applications.</w:t>
            </w:r>
            <w:r w:rsidRPr="00BD695C">
              <w:rPr>
                <w:color w:val="000000" w:themeColor="text1"/>
                <w:sz w:val="22"/>
                <w:szCs w:val="22"/>
              </w:rPr>
              <w:t xml:space="preserve"> John Wiley &amp; Sons. </w:t>
            </w:r>
          </w:p>
          <w:p w:rsidR="0008323B" w:rsidRPr="00BD695C" w:rsidRDefault="0008323B" w:rsidP="00D7171F">
            <w:pPr>
              <w:jc w:val="both"/>
              <w:rPr>
                <w:color w:val="000000" w:themeColor="text1"/>
              </w:rPr>
            </w:pPr>
            <w:r w:rsidRPr="00BD695C">
              <w:rPr>
                <w:color w:val="000000" w:themeColor="text1"/>
                <w:sz w:val="22"/>
                <w:szCs w:val="22"/>
              </w:rPr>
              <w:t xml:space="preserve">5. Spath, P. (2009). </w:t>
            </w:r>
            <w:r w:rsidRPr="005A06D0">
              <w:rPr>
                <w:i/>
                <w:color w:val="000000" w:themeColor="text1"/>
                <w:sz w:val="22"/>
                <w:szCs w:val="22"/>
              </w:rPr>
              <w:t>Introduction to Healthcare Quality Management.</w:t>
            </w:r>
            <w:r w:rsidRPr="00BD695C">
              <w:rPr>
                <w:color w:val="000000" w:themeColor="text1"/>
                <w:sz w:val="22"/>
                <w:szCs w:val="22"/>
              </w:rPr>
              <w:t xml:space="preserve"> AUPHA Press, Washington. </w:t>
            </w:r>
          </w:p>
          <w:p w:rsidR="0008323B" w:rsidRPr="00BD695C" w:rsidRDefault="0008323B" w:rsidP="00D7171F">
            <w:pPr>
              <w:jc w:val="both"/>
              <w:rPr>
                <w:color w:val="000000" w:themeColor="text1"/>
              </w:rPr>
            </w:pPr>
            <w:r w:rsidRPr="00BD695C">
              <w:rPr>
                <w:color w:val="000000" w:themeColor="text1"/>
                <w:sz w:val="22"/>
                <w:szCs w:val="22"/>
              </w:rPr>
              <w:t xml:space="preserve">6. Arthur, J. (2011). </w:t>
            </w:r>
            <w:r w:rsidRPr="005A06D0">
              <w:rPr>
                <w:i/>
                <w:color w:val="000000" w:themeColor="text1"/>
                <w:sz w:val="22"/>
                <w:szCs w:val="22"/>
              </w:rPr>
              <w:t>Six Sigma For Hospitals.</w:t>
            </w:r>
            <w:r w:rsidRPr="00BD695C">
              <w:rPr>
                <w:color w:val="000000" w:themeColor="text1"/>
                <w:sz w:val="22"/>
                <w:szCs w:val="22"/>
              </w:rPr>
              <w:t xml:space="preserve"> McGraw Hill, USA.</w:t>
            </w:r>
          </w:p>
          <w:p w:rsidR="0008323B" w:rsidRPr="00BD695C" w:rsidRDefault="0008323B" w:rsidP="00D7171F">
            <w:pPr>
              <w:jc w:val="both"/>
              <w:rPr>
                <w:color w:val="000000" w:themeColor="text1"/>
              </w:rPr>
            </w:pPr>
            <w:r w:rsidRPr="00BD695C">
              <w:rPr>
                <w:color w:val="000000" w:themeColor="text1"/>
                <w:sz w:val="22"/>
                <w:szCs w:val="22"/>
              </w:rPr>
              <w:t>7. Robert, B</w:t>
            </w:r>
            <w:proofErr w:type="gramStart"/>
            <w:r w:rsidRPr="00BD695C">
              <w:rPr>
                <w:color w:val="000000" w:themeColor="text1"/>
                <w:sz w:val="22"/>
                <w:szCs w:val="22"/>
              </w:rPr>
              <w:t>.,</w:t>
            </w:r>
            <w:proofErr w:type="gramEnd"/>
            <w:r w:rsidRPr="00BD695C">
              <w:rPr>
                <w:color w:val="000000" w:themeColor="text1"/>
                <w:sz w:val="22"/>
                <w:szCs w:val="22"/>
              </w:rPr>
              <w:t xml:space="preserve"> Murcko, A.M. ve Brubaker, C.E. (2002). </w:t>
            </w:r>
            <w:r w:rsidRPr="005A06D0">
              <w:rPr>
                <w:i/>
                <w:color w:val="000000" w:themeColor="text1"/>
                <w:sz w:val="22"/>
                <w:szCs w:val="22"/>
              </w:rPr>
              <w:t>The Six Sigma Book For Healthcare.</w:t>
            </w:r>
            <w:r w:rsidRPr="00BD695C">
              <w:rPr>
                <w:color w:val="000000" w:themeColor="text1"/>
                <w:sz w:val="22"/>
                <w:szCs w:val="22"/>
              </w:rPr>
              <w:t xml:space="preserve"> Health Administration Press. </w:t>
            </w:r>
          </w:p>
          <w:p w:rsidR="0008323B" w:rsidRPr="00BD695C" w:rsidRDefault="0008323B" w:rsidP="00D7171F">
            <w:pPr>
              <w:jc w:val="both"/>
              <w:rPr>
                <w:color w:val="000000" w:themeColor="text1"/>
              </w:rPr>
            </w:pPr>
            <w:r w:rsidRPr="00BD695C">
              <w:rPr>
                <w:color w:val="000000" w:themeColor="text1"/>
                <w:sz w:val="22"/>
                <w:szCs w:val="22"/>
              </w:rPr>
              <w:t xml:space="preserve">8. Imai, M. (2014). </w:t>
            </w:r>
            <w:r w:rsidRPr="005A06D0">
              <w:rPr>
                <w:i/>
                <w:color w:val="000000" w:themeColor="text1"/>
                <w:sz w:val="22"/>
                <w:szCs w:val="22"/>
              </w:rPr>
              <w:t>Gemba Kaizen.</w:t>
            </w:r>
            <w:r w:rsidRPr="00BD695C">
              <w:rPr>
                <w:color w:val="000000" w:themeColor="text1"/>
                <w:sz w:val="22"/>
                <w:szCs w:val="22"/>
              </w:rPr>
              <w:t xml:space="preserve"> </w:t>
            </w:r>
            <w:r>
              <w:rPr>
                <w:color w:val="000000" w:themeColor="text1"/>
                <w:sz w:val="22"/>
                <w:szCs w:val="22"/>
              </w:rPr>
              <w:t>(</w:t>
            </w:r>
            <w:r w:rsidRPr="00BD695C">
              <w:rPr>
                <w:color w:val="000000" w:themeColor="text1"/>
                <w:sz w:val="22"/>
                <w:szCs w:val="22"/>
              </w:rPr>
              <w:t>Çev</w:t>
            </w:r>
            <w:r>
              <w:rPr>
                <w:color w:val="000000" w:themeColor="text1"/>
                <w:sz w:val="22"/>
                <w:szCs w:val="22"/>
              </w:rPr>
              <w:t>)</w:t>
            </w:r>
            <w:r w:rsidRPr="00BD695C">
              <w:rPr>
                <w:color w:val="000000" w:themeColor="text1"/>
                <w:sz w:val="22"/>
                <w:szCs w:val="22"/>
              </w:rPr>
              <w:t xml:space="preserve">. Oygur Yamak. Nobel Yayınevi. </w:t>
            </w:r>
          </w:p>
          <w:p w:rsidR="0008323B" w:rsidRPr="00BD695C" w:rsidRDefault="0008323B" w:rsidP="00D7171F">
            <w:pPr>
              <w:jc w:val="both"/>
              <w:rPr>
                <w:color w:val="000000" w:themeColor="text1"/>
              </w:rPr>
            </w:pPr>
            <w:r w:rsidRPr="00BD695C">
              <w:rPr>
                <w:color w:val="000000" w:themeColor="text1"/>
                <w:sz w:val="22"/>
                <w:szCs w:val="22"/>
              </w:rPr>
              <w:t xml:space="preserve">9. Işığıçok, E. (2012). </w:t>
            </w:r>
            <w:r w:rsidRPr="005A06D0">
              <w:rPr>
                <w:i/>
                <w:color w:val="000000" w:themeColor="text1"/>
                <w:sz w:val="22"/>
                <w:szCs w:val="22"/>
              </w:rPr>
              <w:t>Toplam Kalite Yönetimi Bakış Açısıyla İstatistiksel Kalite Kontrol</w:t>
            </w:r>
            <w:r>
              <w:rPr>
                <w:color w:val="000000" w:themeColor="text1"/>
                <w:sz w:val="22"/>
                <w:szCs w:val="22"/>
              </w:rPr>
              <w:t>.</w:t>
            </w:r>
            <w:r w:rsidRPr="00BD695C">
              <w:rPr>
                <w:color w:val="000000" w:themeColor="text1"/>
                <w:sz w:val="22"/>
                <w:szCs w:val="22"/>
              </w:rPr>
              <w:t xml:space="preserve"> Ezgi Kitabevi.</w:t>
            </w:r>
          </w:p>
        </w:tc>
      </w:tr>
      <w:tr w:rsidR="0008323B" w:rsidRPr="00C769F2" w:rsidTr="00D7171F">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D7171F">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Kaya, S. (2005). </w:t>
            </w:r>
            <w:r w:rsidRPr="005A06D0">
              <w:rPr>
                <w:rFonts w:ascii="Times New Roman" w:hAnsi="Times New Roman"/>
                <w:i/>
                <w:color w:val="000000" w:themeColor="text1"/>
                <w:szCs w:val="22"/>
                <w:lang w:val="tr-TR"/>
              </w:rPr>
              <w:t>Sağlık Hizmetlerinde Sürekli Kalite İyileştirme</w:t>
            </w:r>
            <w:r>
              <w:rPr>
                <w:rFonts w:ascii="Times New Roman" w:hAnsi="Times New Roman"/>
                <w:color w:val="000000" w:themeColor="text1"/>
                <w:szCs w:val="22"/>
                <w:lang w:val="tr-TR"/>
              </w:rPr>
              <w:t>.</w:t>
            </w:r>
            <w:r w:rsidRPr="00BD695C">
              <w:rPr>
                <w:rFonts w:ascii="Times New Roman" w:hAnsi="Times New Roman"/>
                <w:color w:val="000000" w:themeColor="text1"/>
                <w:szCs w:val="22"/>
                <w:lang w:val="tr-TR"/>
              </w:rPr>
              <w:t xml:space="preserve"> Pelikan Yayınları.</w:t>
            </w:r>
          </w:p>
          <w:p w:rsidR="0008323B" w:rsidRPr="00BD695C" w:rsidRDefault="0008323B" w:rsidP="00D7171F">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Öztürk, A. (2009). </w:t>
            </w:r>
            <w:r w:rsidRPr="005A06D0">
              <w:rPr>
                <w:rFonts w:ascii="Times New Roman" w:hAnsi="Times New Roman"/>
                <w:i/>
                <w:color w:val="000000" w:themeColor="text1"/>
                <w:szCs w:val="22"/>
                <w:lang w:val="tr-TR"/>
              </w:rPr>
              <w:t>Kalite Yönetimi ve Planlaması</w:t>
            </w:r>
            <w:r w:rsidRPr="00BD695C">
              <w:rPr>
                <w:rFonts w:ascii="Times New Roman" w:hAnsi="Times New Roman"/>
                <w:color w:val="000000" w:themeColor="text1"/>
                <w:szCs w:val="22"/>
                <w:lang w:val="tr-TR"/>
              </w:rPr>
              <w:t xml:space="preserve">. Ekin Basım Yayın Dağıtım. </w:t>
            </w:r>
          </w:p>
        </w:tc>
      </w:tr>
      <w:tr w:rsidR="00D7171F" w:rsidRPr="00C769F2" w:rsidTr="00D7171F">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D7171F">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BD695C" w:rsidRDefault="00D7171F" w:rsidP="00D7171F">
            <w:pPr>
              <w:pStyle w:val="DzMetin"/>
              <w:jc w:val="both"/>
              <w:rPr>
                <w:rFonts w:ascii="Times New Roman" w:hAnsi="Times New Roman"/>
                <w:color w:val="000000" w:themeColor="text1"/>
                <w:szCs w:val="22"/>
                <w:lang w:val="tr-TR"/>
              </w:rPr>
            </w:pP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D7171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D7171F">
            <w:pPr>
              <w:rPr>
                <w:b/>
              </w:rPr>
            </w:pPr>
            <w:r>
              <w:rPr>
                <w:b/>
                <w:sz w:val="22"/>
                <w:szCs w:val="22"/>
              </w:rPr>
              <w:t xml:space="preserve">                                DERSİN HAFTALIK PLANI</w:t>
            </w:r>
          </w:p>
        </w:tc>
      </w:tr>
      <w:tr w:rsidR="0008323B"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D7171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D7171F">
            <w:pPr>
              <w:ind w:left="140"/>
              <w:rPr>
                <w:b/>
              </w:rPr>
            </w:pPr>
            <w:r>
              <w:rPr>
                <w:b/>
                <w:sz w:val="22"/>
                <w:szCs w:val="22"/>
              </w:rPr>
              <w:t>İŞLENEN KONULAR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rPr>
                <w:color w:val="000000" w:themeColor="text1"/>
              </w:rPr>
            </w:pPr>
            <w:r w:rsidRPr="00BD695C">
              <w:rPr>
                <w:color w:val="000000" w:themeColor="text1"/>
                <w:sz w:val="22"/>
                <w:szCs w:val="22"/>
              </w:rPr>
              <w:t>Yönetimde Kalite Anlayışı, Kalite Kavramının Ortaya Çıkışı ve Gelişimi, Kalite Kavramının Boyutları, Sağlık Hizmetlerinde Kalite Kavramı</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rPr>
                <w:color w:val="000000" w:themeColor="text1"/>
              </w:rPr>
            </w:pPr>
            <w:r w:rsidRPr="00BD695C">
              <w:rPr>
                <w:color w:val="000000" w:themeColor="text1"/>
                <w:sz w:val="22"/>
                <w:szCs w:val="22"/>
              </w:rPr>
              <w:t xml:space="preserve">Toplam Kalite Yönetimi </w:t>
            </w:r>
            <w:r>
              <w:rPr>
                <w:color w:val="000000" w:themeColor="text1"/>
                <w:sz w:val="22"/>
                <w:szCs w:val="22"/>
              </w:rPr>
              <w:t xml:space="preserve">(TKY) </w:t>
            </w:r>
            <w:r w:rsidRPr="00BD695C">
              <w:rPr>
                <w:color w:val="000000" w:themeColor="text1"/>
                <w:sz w:val="22"/>
                <w:szCs w:val="22"/>
              </w:rPr>
              <w:t>Kavramı, Klasik Yönetim Anlayışı ile TKY Arasındaki Farklılıklar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Toplam Kalite Yönetimine Geçişte Üst Yönetimin Liderliği ve Desteği, Çalışanların Sürekli Eğitimi, Müşteri Odaklılık; Sağlık Hizmetlerinde TKY Kültürünün Oluşturulması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Sürekli Kalite İyileştirme (KAIZEN), Sağlık Hizmetlerinde Kalitenin Sürekli İyileştirilmesi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Toplam Kalite Yönetiminde Takım Çalışması, Kalite Çemberleri ve Önemi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Sağlık Hizmetlerinden Örneklerle Kalite Maliyetleri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r>
              <w:rPr>
                <w:sz w:val="22"/>
                <w:szCs w:val="22"/>
              </w:rPr>
              <w:t>Ara S</w:t>
            </w:r>
            <w:r w:rsidRPr="00BD695C">
              <w:rPr>
                <w:sz w:val="22"/>
                <w:szCs w:val="22"/>
              </w:rPr>
              <w:t xml:space="preserve">ınav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Toplam Kalite Yönetimi Araçları (Yedi Temel Araç) ve Sağlık Hizmetlerinde Kullanımı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Toplam Kalite Yönetimi Araçları (Diğer Araçlar) ve Sağlık Hizmetlerinde Kullanımı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İstatistiksel Kalite Kontrol - Kalitenin Ölçümü, Süreç Yönetimi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İstatistiksel Kalite Kontrol - Nicel Kontrol Grafikleri, Çizimi ve Sağlık Hizmetlerinde Kullanımı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 xml:space="preserve">İstatistiksel Kalite Kontrol - Nitel Kontrol Grafikleri, Çizimi ve Sağlık Hizmetlerinde Kullanımı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Kalite Fonksiyon Göçerimi (QFD)</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pPr>
              <w:jc w:val="both"/>
            </w:pPr>
            <w:r w:rsidRPr="00BD695C">
              <w:rPr>
                <w:sz w:val="22"/>
                <w:szCs w:val="22"/>
              </w:rPr>
              <w:t>Altı Sigma Tanımı, Önemi, Aşamaları, Rolleri ve Uygulanması, Sağlıkta Altı Sigma</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D7171F">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D7171F">
            <w:r w:rsidRPr="00BD695C">
              <w:rPr>
                <w:sz w:val="22"/>
                <w:szCs w:val="22"/>
              </w:rPr>
              <w:t xml:space="preserve">Final Sınavı </w:t>
            </w:r>
          </w:p>
        </w:tc>
      </w:tr>
    </w:tbl>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vAlign w:val="center"/>
          </w:tcPr>
          <w:p w:rsidR="0008323B" w:rsidRPr="00C769F2" w:rsidRDefault="0008323B" w:rsidP="00D7171F">
            <w:pPr>
              <w:jc w:val="center"/>
              <w:rPr>
                <w:b/>
                <w:szCs w:val="18"/>
              </w:rPr>
            </w:pPr>
            <w:r w:rsidRPr="00C769F2">
              <w:rPr>
                <w:b/>
                <w:sz w:val="22"/>
                <w:szCs w:val="18"/>
              </w:rPr>
              <w:t>NO</w:t>
            </w:r>
          </w:p>
        </w:tc>
        <w:tc>
          <w:tcPr>
            <w:tcW w:w="7585" w:type="dxa"/>
          </w:tcPr>
          <w:p w:rsidR="0008323B" w:rsidRPr="00C769F2" w:rsidRDefault="0008323B" w:rsidP="00D7171F">
            <w:pPr>
              <w:rPr>
                <w:b/>
              </w:rPr>
            </w:pPr>
          </w:p>
        </w:tc>
        <w:tc>
          <w:tcPr>
            <w:tcW w:w="567" w:type="dxa"/>
            <w:vAlign w:val="center"/>
          </w:tcPr>
          <w:p w:rsidR="0008323B" w:rsidRPr="00C769F2" w:rsidRDefault="0008323B" w:rsidP="00D7171F">
            <w:pPr>
              <w:jc w:val="center"/>
              <w:rPr>
                <w:b/>
              </w:rPr>
            </w:pPr>
            <w:r w:rsidRPr="00C769F2">
              <w:rPr>
                <w:b/>
                <w:sz w:val="22"/>
                <w:szCs w:val="22"/>
              </w:rPr>
              <w:t>1</w:t>
            </w:r>
          </w:p>
        </w:tc>
        <w:tc>
          <w:tcPr>
            <w:tcW w:w="567" w:type="dxa"/>
            <w:vAlign w:val="center"/>
          </w:tcPr>
          <w:p w:rsidR="0008323B" w:rsidRPr="00C769F2" w:rsidRDefault="0008323B" w:rsidP="00D7171F">
            <w:pPr>
              <w:jc w:val="center"/>
              <w:rPr>
                <w:b/>
              </w:rPr>
            </w:pPr>
            <w:r w:rsidRPr="00C769F2">
              <w:rPr>
                <w:b/>
                <w:sz w:val="22"/>
                <w:szCs w:val="22"/>
              </w:rPr>
              <w:t>2</w:t>
            </w:r>
          </w:p>
        </w:tc>
        <w:tc>
          <w:tcPr>
            <w:tcW w:w="567" w:type="dxa"/>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vAlign w:val="center"/>
          </w:tcPr>
          <w:p w:rsidR="0008323B" w:rsidRPr="00C769F2" w:rsidRDefault="0008323B" w:rsidP="00D7171F">
            <w:pPr>
              <w:jc w:val="center"/>
            </w:pPr>
            <w:r w:rsidRPr="00C769F2">
              <w:rPr>
                <w:sz w:val="22"/>
                <w:szCs w:val="22"/>
              </w:rPr>
              <w:t>1</w:t>
            </w:r>
          </w:p>
        </w:tc>
        <w:tc>
          <w:tcPr>
            <w:tcW w:w="7585" w:type="dxa"/>
            <w:vAlign w:val="center"/>
          </w:tcPr>
          <w:p w:rsidR="0008323B" w:rsidRPr="00C769F2" w:rsidRDefault="0008323B" w:rsidP="00D7171F">
            <w:r w:rsidRPr="00C769F2">
              <w:rPr>
                <w:sz w:val="22"/>
                <w:szCs w:val="22"/>
              </w:rPr>
              <w:t xml:space="preserve">Sağlık Bilimlerine İlişkin Bilgi Toplama ve Edindiği Bilgileri </w:t>
            </w:r>
          </w:p>
          <w:p w:rsidR="0008323B" w:rsidRPr="00C769F2" w:rsidRDefault="0008323B" w:rsidP="00D7171F">
            <w:r w:rsidRPr="00C769F2">
              <w:rPr>
                <w:sz w:val="22"/>
                <w:szCs w:val="22"/>
              </w:rPr>
              <w:t>Uygulama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vAlign w:val="center"/>
          </w:tcPr>
          <w:p w:rsidR="0008323B" w:rsidRPr="00C769F2" w:rsidRDefault="0008323B" w:rsidP="00D7171F">
            <w:pPr>
              <w:jc w:val="center"/>
            </w:pPr>
            <w:r w:rsidRPr="00C769F2">
              <w:rPr>
                <w:sz w:val="22"/>
                <w:szCs w:val="22"/>
              </w:rPr>
              <w:t>2</w:t>
            </w:r>
          </w:p>
        </w:tc>
        <w:tc>
          <w:tcPr>
            <w:tcW w:w="7585" w:type="dxa"/>
            <w:vAlign w:val="center"/>
          </w:tcPr>
          <w:p w:rsidR="0008323B" w:rsidRPr="00C769F2" w:rsidRDefault="0008323B" w:rsidP="00D7171F">
            <w:r w:rsidRPr="00C769F2">
              <w:rPr>
                <w:rFonts w:ascii="TimesNewRoman" w:hAnsi="TimesNewRoman" w:cs="TimesNewRoman"/>
                <w:sz w:val="22"/>
                <w:szCs w:val="22"/>
              </w:rPr>
              <w:t>Bilimsel Sorgulama ve Hipotez Oluşturma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3</w:t>
            </w:r>
          </w:p>
        </w:tc>
        <w:tc>
          <w:tcPr>
            <w:tcW w:w="7585" w:type="dxa"/>
            <w:vAlign w:val="center"/>
          </w:tcPr>
          <w:p w:rsidR="0008323B" w:rsidRPr="00C769F2" w:rsidRDefault="0008323B" w:rsidP="00D7171F">
            <w:r w:rsidRPr="00C769F2">
              <w:rPr>
                <w:sz w:val="22"/>
                <w:szCs w:val="22"/>
              </w:rPr>
              <w:t>Literatür Tarama ve Değerlendirme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vAlign w:val="center"/>
          </w:tcPr>
          <w:p w:rsidR="0008323B" w:rsidRPr="00C769F2" w:rsidRDefault="0008323B" w:rsidP="00D7171F">
            <w:pPr>
              <w:jc w:val="center"/>
            </w:pPr>
            <w:r w:rsidRPr="00C769F2">
              <w:rPr>
                <w:sz w:val="22"/>
                <w:szCs w:val="22"/>
              </w:rPr>
              <w:t>4</w:t>
            </w:r>
          </w:p>
        </w:tc>
        <w:tc>
          <w:tcPr>
            <w:tcW w:w="7585" w:type="dxa"/>
            <w:vAlign w:val="center"/>
          </w:tcPr>
          <w:p w:rsidR="0008323B" w:rsidRPr="00C769F2" w:rsidRDefault="0008323B" w:rsidP="00D7171F">
            <w:r w:rsidRPr="00C769F2">
              <w:rPr>
                <w:sz w:val="22"/>
                <w:szCs w:val="22"/>
              </w:rPr>
              <w:t xml:space="preserve">Deney Tasarlama, Yapma, Verileri Analiz Edebilme ve </w:t>
            </w:r>
          </w:p>
          <w:p w:rsidR="0008323B" w:rsidRPr="00C769F2" w:rsidRDefault="0008323B" w:rsidP="00D7171F">
            <w:r w:rsidRPr="00C769F2">
              <w:rPr>
                <w:sz w:val="22"/>
                <w:szCs w:val="22"/>
              </w:rPr>
              <w:t>Değerlendirebilme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5</w:t>
            </w:r>
          </w:p>
        </w:tc>
        <w:tc>
          <w:tcPr>
            <w:tcW w:w="7585" w:type="dxa"/>
            <w:vAlign w:val="center"/>
          </w:tcPr>
          <w:p w:rsidR="0008323B" w:rsidRPr="00C769F2" w:rsidRDefault="0008323B" w:rsidP="00D7171F">
            <w:r w:rsidRPr="00C769F2">
              <w:rPr>
                <w:sz w:val="22"/>
                <w:szCs w:val="22"/>
              </w:rPr>
              <w:t xml:space="preserve">Deneysel Araç ve Gereç Tanıma ve </w:t>
            </w:r>
          </w:p>
          <w:p w:rsidR="0008323B" w:rsidRPr="00C769F2" w:rsidRDefault="0008323B" w:rsidP="00D7171F">
            <w:pPr>
              <w:rPr>
                <w:rFonts w:ascii="TimesNewRoman" w:hAnsi="TimesNewRoman" w:cs="TimesNewRoman"/>
              </w:rPr>
            </w:pPr>
            <w:r w:rsidRPr="00C769F2">
              <w:rPr>
                <w:sz w:val="22"/>
                <w:szCs w:val="22"/>
              </w:rPr>
              <w:t>Uygun Şekilde kullanabilme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rPr>
          <w:trHeight w:val="429"/>
        </w:trPr>
        <w:tc>
          <w:tcPr>
            <w:tcW w:w="603" w:type="dxa"/>
            <w:vAlign w:val="center"/>
          </w:tcPr>
          <w:p w:rsidR="0008323B" w:rsidRPr="00C769F2" w:rsidRDefault="0008323B" w:rsidP="00D7171F">
            <w:pPr>
              <w:jc w:val="center"/>
            </w:pPr>
            <w:r w:rsidRPr="00C769F2">
              <w:rPr>
                <w:sz w:val="22"/>
                <w:szCs w:val="22"/>
              </w:rPr>
              <w:t>6</w:t>
            </w:r>
          </w:p>
        </w:tc>
        <w:tc>
          <w:tcPr>
            <w:tcW w:w="7585" w:type="dxa"/>
            <w:vAlign w:val="center"/>
          </w:tcPr>
          <w:p w:rsidR="0008323B" w:rsidRPr="00C769F2" w:rsidRDefault="0008323B" w:rsidP="00D7171F">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7</w:t>
            </w:r>
          </w:p>
        </w:tc>
        <w:tc>
          <w:tcPr>
            <w:tcW w:w="7585" w:type="dxa"/>
            <w:vAlign w:val="center"/>
          </w:tcPr>
          <w:p w:rsidR="0008323B" w:rsidRPr="00C769F2" w:rsidRDefault="0008323B" w:rsidP="00D7171F">
            <w:pPr>
              <w:rPr>
                <w:rFonts w:ascii="TimesNewRoman" w:hAnsi="TimesNewRoman" w:cs="TimesNewRoman"/>
              </w:rPr>
            </w:pPr>
            <w:r w:rsidRPr="00C769F2">
              <w:rPr>
                <w:sz w:val="22"/>
                <w:szCs w:val="22"/>
              </w:rPr>
              <w:t>Tıbbi Problemleri Tanıma, Formülize Etme ve Çözme Becerisi</w:t>
            </w: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8</w:t>
            </w:r>
          </w:p>
        </w:tc>
        <w:tc>
          <w:tcPr>
            <w:tcW w:w="7585" w:type="dxa"/>
            <w:vAlign w:val="center"/>
          </w:tcPr>
          <w:p w:rsidR="0008323B" w:rsidRPr="00C769F2" w:rsidRDefault="0008323B" w:rsidP="00D7171F">
            <w:r w:rsidRPr="00C769F2">
              <w:rPr>
                <w:sz w:val="22"/>
                <w:szCs w:val="22"/>
              </w:rPr>
              <w:t>Araştırmalarda ve Veri Analizlerinde Etkin Bilgisayar Kullanabilme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9</w:t>
            </w:r>
          </w:p>
        </w:tc>
        <w:tc>
          <w:tcPr>
            <w:tcW w:w="7585" w:type="dxa"/>
            <w:vAlign w:val="center"/>
          </w:tcPr>
          <w:p w:rsidR="0008323B" w:rsidRPr="00C769F2" w:rsidRDefault="0008323B" w:rsidP="00D7171F">
            <w:r w:rsidRPr="00C769F2">
              <w:rPr>
                <w:sz w:val="22"/>
                <w:szCs w:val="22"/>
              </w:rPr>
              <w:t>Yapılan deneysel çalışmaların Ulusal ve Uluslar Arası</w:t>
            </w:r>
          </w:p>
          <w:p w:rsidR="0008323B" w:rsidRPr="00C769F2" w:rsidRDefault="0008323B" w:rsidP="00D7171F">
            <w:r w:rsidRPr="00C769F2">
              <w:rPr>
                <w:sz w:val="22"/>
                <w:szCs w:val="22"/>
              </w:rPr>
              <w:t>Bilime Sağlayacağı Katkıyı Anlama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10</w:t>
            </w:r>
          </w:p>
        </w:tc>
        <w:tc>
          <w:tcPr>
            <w:tcW w:w="7585" w:type="dxa"/>
            <w:vAlign w:val="center"/>
          </w:tcPr>
          <w:p w:rsidR="0008323B" w:rsidRPr="00C769F2" w:rsidRDefault="0008323B" w:rsidP="00D7171F">
            <w:r w:rsidRPr="00C769F2">
              <w:rPr>
                <w:sz w:val="22"/>
                <w:szCs w:val="22"/>
              </w:rPr>
              <w:t>Etkin Yazılı ve Sözlü İletişim/Sunum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vAlign w:val="center"/>
          </w:tcPr>
          <w:p w:rsidR="0008323B" w:rsidRPr="00C769F2" w:rsidRDefault="0008323B" w:rsidP="00D7171F">
            <w:pPr>
              <w:jc w:val="center"/>
            </w:pPr>
            <w:r w:rsidRPr="00C769F2">
              <w:rPr>
                <w:sz w:val="22"/>
                <w:szCs w:val="22"/>
              </w:rPr>
              <w:t>11</w:t>
            </w:r>
          </w:p>
        </w:tc>
        <w:tc>
          <w:tcPr>
            <w:tcW w:w="7585" w:type="dxa"/>
            <w:vAlign w:val="center"/>
          </w:tcPr>
          <w:p w:rsidR="0008323B" w:rsidRPr="00C769F2" w:rsidRDefault="0008323B" w:rsidP="00D7171F">
            <w:r w:rsidRPr="00C769F2">
              <w:rPr>
                <w:sz w:val="22"/>
                <w:szCs w:val="22"/>
              </w:rPr>
              <w:t>Mesleki ve Etik Sorumluluğu Anlama ve Uygulama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vAlign w:val="center"/>
          </w:tcPr>
          <w:p w:rsidR="0008323B" w:rsidRPr="00C769F2" w:rsidRDefault="0008323B" w:rsidP="00D7171F">
            <w:pPr>
              <w:jc w:val="center"/>
            </w:pPr>
            <w:r w:rsidRPr="00C769F2">
              <w:rPr>
                <w:sz w:val="22"/>
                <w:szCs w:val="22"/>
              </w:rPr>
              <w:t>12</w:t>
            </w:r>
          </w:p>
        </w:tc>
        <w:tc>
          <w:tcPr>
            <w:tcW w:w="7585" w:type="dxa"/>
            <w:vAlign w:val="center"/>
          </w:tcPr>
          <w:p w:rsidR="0008323B" w:rsidRPr="00C769F2" w:rsidRDefault="0008323B" w:rsidP="00D7171F">
            <w:r w:rsidRPr="00C769F2">
              <w:rPr>
                <w:sz w:val="22"/>
                <w:szCs w:val="22"/>
              </w:rPr>
              <w:t>Yaşam Boyu Öğrenimin Önemini Kavrama ve Uygulama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13</w:t>
            </w:r>
          </w:p>
        </w:tc>
        <w:tc>
          <w:tcPr>
            <w:tcW w:w="7585" w:type="dxa"/>
            <w:vAlign w:val="center"/>
          </w:tcPr>
          <w:p w:rsidR="0008323B" w:rsidRPr="00C769F2" w:rsidRDefault="0008323B" w:rsidP="00D7171F">
            <w:r w:rsidRPr="00C769F2">
              <w:rPr>
                <w:sz w:val="22"/>
                <w:szCs w:val="22"/>
              </w:rPr>
              <w:t>Tıp Eğitiminde temel Kavramları Tanıma Becerisi</w:t>
            </w: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p>
        </w:tc>
      </w:tr>
      <w:tr w:rsidR="0008323B" w:rsidRPr="00C769F2" w:rsidTr="00D7171F">
        <w:tc>
          <w:tcPr>
            <w:tcW w:w="603" w:type="dxa"/>
            <w:vAlign w:val="center"/>
          </w:tcPr>
          <w:p w:rsidR="0008323B" w:rsidRPr="00C769F2" w:rsidRDefault="0008323B" w:rsidP="00D7171F">
            <w:pPr>
              <w:jc w:val="center"/>
            </w:pPr>
            <w:r w:rsidRPr="00C769F2">
              <w:rPr>
                <w:sz w:val="22"/>
                <w:szCs w:val="22"/>
              </w:rPr>
              <w:t>14</w:t>
            </w:r>
          </w:p>
        </w:tc>
        <w:tc>
          <w:tcPr>
            <w:tcW w:w="7585" w:type="dxa"/>
            <w:vAlign w:val="center"/>
          </w:tcPr>
          <w:p w:rsidR="0008323B" w:rsidRPr="00C769F2" w:rsidRDefault="0008323B" w:rsidP="00D7171F">
            <w:r w:rsidRPr="00C769F2">
              <w:rPr>
                <w:sz w:val="22"/>
                <w:szCs w:val="22"/>
              </w:rPr>
              <w:t>Temel Kavramları Merkeze Alarak Etik Problemlere Yaklaşma Becerisi</w:t>
            </w:r>
          </w:p>
        </w:tc>
        <w:tc>
          <w:tcPr>
            <w:tcW w:w="567" w:type="dxa"/>
            <w:vAlign w:val="center"/>
          </w:tcPr>
          <w:p w:rsidR="0008323B" w:rsidRPr="00C769F2" w:rsidRDefault="0008323B" w:rsidP="00D7171F">
            <w:pPr>
              <w:jc w:val="center"/>
              <w:rPr>
                <w:b/>
                <w:sz w:val="20"/>
                <w:szCs w:val="20"/>
              </w:rPr>
            </w:pPr>
          </w:p>
        </w:tc>
        <w:tc>
          <w:tcPr>
            <w:tcW w:w="567" w:type="dxa"/>
            <w:vAlign w:val="center"/>
          </w:tcPr>
          <w:p w:rsidR="0008323B" w:rsidRPr="00C769F2" w:rsidRDefault="0008323B" w:rsidP="00D7171F">
            <w:pPr>
              <w:jc w:val="center"/>
              <w:rPr>
                <w:b/>
                <w:sz w:val="20"/>
                <w:szCs w:val="20"/>
              </w:rPr>
            </w:pPr>
            <w:r>
              <w:rPr>
                <w:b/>
                <w:sz w:val="20"/>
                <w:szCs w:val="20"/>
              </w:rPr>
              <w:t>X</w:t>
            </w:r>
          </w:p>
        </w:tc>
        <w:tc>
          <w:tcPr>
            <w:tcW w:w="567" w:type="dxa"/>
            <w:vAlign w:val="center"/>
          </w:tcPr>
          <w:p w:rsidR="0008323B" w:rsidRPr="00C769F2" w:rsidRDefault="0008323B" w:rsidP="00D7171F">
            <w:pPr>
              <w:jc w:val="center"/>
              <w:rPr>
                <w:b/>
                <w:sz w:val="20"/>
                <w:szCs w:val="20"/>
              </w:rPr>
            </w:pPr>
          </w:p>
        </w:tc>
      </w:tr>
    </w:tbl>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B176CB" w:rsidRDefault="0008323B" w:rsidP="00D7171F">
            <w:pPr>
              <w:jc w:val="center"/>
              <w:rPr>
                <w:b/>
                <w:sz w:val="20"/>
                <w:szCs w:val="20"/>
              </w:rPr>
            </w:pPr>
            <w:r w:rsidRPr="00B176CB">
              <w:rPr>
                <w:b/>
                <w:sz w:val="20"/>
                <w:szCs w:val="20"/>
              </w:rPr>
              <w:t>Dersin Öğretim Üyesi</w:t>
            </w:r>
          </w:p>
          <w:p w:rsidR="0008323B" w:rsidRPr="00B176CB" w:rsidRDefault="0008323B" w:rsidP="00D7171F">
            <w:pPr>
              <w:jc w:val="center"/>
              <w:rPr>
                <w:b/>
                <w:sz w:val="20"/>
                <w:szCs w:val="20"/>
              </w:rPr>
            </w:pPr>
            <w:r w:rsidRPr="00B176CB">
              <w:rPr>
                <w:b/>
                <w:sz w:val="20"/>
                <w:szCs w:val="20"/>
              </w:rPr>
              <w:t>İmza</w:t>
            </w:r>
          </w:p>
          <w:p w:rsidR="0008323B" w:rsidRPr="00B176CB" w:rsidRDefault="0008323B" w:rsidP="00D7171F">
            <w:pPr>
              <w:jc w:val="center"/>
              <w:rPr>
                <w:b/>
                <w:sz w:val="20"/>
                <w:szCs w:val="20"/>
              </w:rPr>
            </w:pPr>
          </w:p>
          <w:p w:rsidR="0008323B" w:rsidRPr="00B176CB"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B176CB" w:rsidRDefault="0008323B" w:rsidP="00D7171F">
            <w:pPr>
              <w:jc w:val="center"/>
              <w:rPr>
                <w:b/>
              </w:rPr>
            </w:pPr>
            <w:r w:rsidRPr="00B176CB">
              <w:rPr>
                <w:b/>
                <w:sz w:val="20"/>
                <w:szCs w:val="20"/>
              </w:rPr>
              <w:t>Tarih</w:t>
            </w:r>
          </w:p>
          <w:p w:rsidR="0008323B" w:rsidRPr="00B176CB" w:rsidRDefault="0008323B" w:rsidP="00D7171F">
            <w:pPr>
              <w:rPr>
                <w:sz w:val="20"/>
                <w:szCs w:val="20"/>
              </w:rPr>
            </w:pPr>
          </w:p>
          <w:p w:rsidR="0008323B" w:rsidRPr="00B176CB" w:rsidRDefault="0008323B" w:rsidP="00D7171F">
            <w:pPr>
              <w:jc w:val="cente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33532">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D46F90" w:rsidP="00043821">
            <w:pPr>
              <w:jc w:val="center"/>
              <w:outlineLvl w:val="0"/>
              <w:rPr>
                <w:b/>
              </w:rPr>
            </w:pPr>
            <w:r>
              <w:rPr>
                <w:b/>
                <w:sz w:val="22"/>
                <w:szCs w:val="22"/>
              </w:rPr>
              <w:t>52290</w:t>
            </w:r>
            <w:r w:rsidR="00043821">
              <w:rPr>
                <w:b/>
                <w:sz w:val="22"/>
                <w:szCs w:val="22"/>
              </w:rPr>
              <w:t>3</w:t>
            </w:r>
            <w:r>
              <w:rPr>
                <w:b/>
                <w:sz w:val="22"/>
                <w:szCs w:val="22"/>
              </w:rPr>
              <w:t>204</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C769F2" w:rsidTr="00D7171F">
        <w:tc>
          <w:tcPr>
            <w:tcW w:w="9854" w:type="dxa"/>
            <w:gridSpan w:val="7"/>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ADI:  </w:t>
            </w:r>
            <w:bookmarkStart w:id="4" w:name="SAĞLIKKURUMLARINDAÜRETİMYÖNETİMİ"/>
            <w:r>
              <w:rPr>
                <w:b/>
                <w:sz w:val="22"/>
                <w:szCs w:val="22"/>
              </w:rPr>
              <w:t>SAĞLIK KURUMLARINDA ÜRETİM YÖNETİMİ</w:t>
            </w:r>
            <w:bookmarkEnd w:id="4"/>
          </w:p>
          <w:p w:rsidR="0008323B" w:rsidRPr="00C769F2" w:rsidRDefault="0008323B" w:rsidP="00D7171F">
            <w:pPr>
              <w:jc w:val="center"/>
              <w:outlineLvl w:val="0"/>
              <w:rPr>
                <w:b/>
              </w:rPr>
            </w:pPr>
          </w:p>
        </w:tc>
      </w:tr>
      <w:tr w:rsidR="0008323B" w:rsidRPr="00C769F2" w:rsidTr="00D7171F">
        <w:trPr>
          <w:trHeight w:val="174"/>
        </w:trPr>
        <w:tc>
          <w:tcPr>
            <w:tcW w:w="3241" w:type="dxa"/>
            <w:gridSpan w:val="2"/>
            <w:vMerge w:val="restart"/>
            <w:shd w:val="clear" w:color="auto" w:fill="auto"/>
          </w:tcPr>
          <w:p w:rsidR="0008323B" w:rsidRPr="00F26E87" w:rsidRDefault="0008323B" w:rsidP="00D7171F">
            <w:pPr>
              <w:jc w:val="center"/>
              <w:outlineLvl w:val="0"/>
              <w:rPr>
                <w:b/>
              </w:rPr>
            </w:pPr>
            <w:r w:rsidRPr="00F26E87">
              <w:rPr>
                <w:b/>
                <w:sz w:val="22"/>
                <w:szCs w:val="22"/>
              </w:rPr>
              <w:t>DERSİ VEREN ÖĞRETİM</w:t>
            </w:r>
          </w:p>
          <w:p w:rsidR="0008323B" w:rsidRPr="00C769F2" w:rsidRDefault="0008323B" w:rsidP="00D7171F">
            <w:pPr>
              <w:jc w:val="center"/>
              <w:outlineLvl w:val="0"/>
              <w:rPr>
                <w:b/>
              </w:rPr>
            </w:pPr>
            <w:r w:rsidRPr="00F26E87">
              <w:rPr>
                <w:b/>
                <w:sz w:val="22"/>
                <w:szCs w:val="22"/>
              </w:rPr>
              <w:t>ELEMANI</w:t>
            </w:r>
          </w:p>
        </w:tc>
        <w:tc>
          <w:tcPr>
            <w:tcW w:w="3240" w:type="dxa"/>
            <w:gridSpan w:val="2"/>
            <w:vMerge w:val="restart"/>
            <w:shd w:val="clear" w:color="auto" w:fill="auto"/>
          </w:tcPr>
          <w:p w:rsidR="0008323B" w:rsidRPr="00C769F2" w:rsidRDefault="0008323B" w:rsidP="00D7171F">
            <w:pPr>
              <w:jc w:val="center"/>
              <w:outlineLvl w:val="0"/>
              <w:rPr>
                <w:b/>
              </w:rPr>
            </w:pPr>
            <w:r w:rsidRPr="00C769F2">
              <w:rPr>
                <w:b/>
                <w:sz w:val="22"/>
                <w:szCs w:val="22"/>
              </w:rPr>
              <w:t>DERSİN DİLİ</w:t>
            </w:r>
          </w:p>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Türkçe:  X</w:t>
            </w:r>
          </w:p>
          <w:p w:rsidR="0008323B" w:rsidRPr="00C769F2" w:rsidRDefault="0008323B" w:rsidP="00D7171F">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D7171F">
            <w:pPr>
              <w:jc w:val="center"/>
              <w:outlineLvl w:val="0"/>
              <w:rPr>
                <w:b/>
              </w:rPr>
            </w:pPr>
            <w:r w:rsidRPr="00C769F2">
              <w:rPr>
                <w:b/>
                <w:sz w:val="22"/>
                <w:szCs w:val="22"/>
              </w:rPr>
              <w:t>Dersin Kategorisi</w:t>
            </w:r>
          </w:p>
        </w:tc>
      </w:tr>
      <w:tr w:rsidR="0008323B" w:rsidRPr="00C769F2" w:rsidTr="00D7171F">
        <w:trPr>
          <w:trHeight w:val="172"/>
        </w:trPr>
        <w:tc>
          <w:tcPr>
            <w:tcW w:w="3241"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1083" w:type="dxa"/>
            <w:shd w:val="clear" w:color="auto" w:fill="auto"/>
            <w:vAlign w:val="center"/>
          </w:tcPr>
          <w:p w:rsidR="0008323B" w:rsidRPr="00C769F2" w:rsidRDefault="0008323B" w:rsidP="00D7171F">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D7171F">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D7171F">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D7171F">
        <w:tc>
          <w:tcPr>
            <w:tcW w:w="3241" w:type="dxa"/>
            <w:gridSpan w:val="2"/>
            <w:tcBorders>
              <w:top w:val="nil"/>
            </w:tcBorders>
            <w:shd w:val="clear" w:color="auto" w:fill="auto"/>
          </w:tcPr>
          <w:p w:rsidR="0008323B" w:rsidRPr="00C769F2" w:rsidRDefault="0008323B" w:rsidP="00D7171F">
            <w:pPr>
              <w:outlineLvl w:val="0"/>
              <w:rPr>
                <w:b/>
              </w:rPr>
            </w:pPr>
          </w:p>
        </w:tc>
        <w:tc>
          <w:tcPr>
            <w:tcW w:w="3240" w:type="dxa"/>
            <w:gridSpan w:val="2"/>
            <w:tcBorders>
              <w:top w:val="nil"/>
            </w:tcBorders>
            <w:shd w:val="clear" w:color="auto" w:fill="auto"/>
          </w:tcPr>
          <w:p w:rsidR="0008323B" w:rsidRPr="00C769F2" w:rsidRDefault="0008323B" w:rsidP="00D7171F">
            <w:pPr>
              <w:outlineLvl w:val="0"/>
              <w:rPr>
                <w:b/>
              </w:rPr>
            </w:pPr>
          </w:p>
        </w:tc>
        <w:tc>
          <w:tcPr>
            <w:tcW w:w="1083" w:type="dxa"/>
            <w:shd w:val="clear" w:color="auto" w:fill="auto"/>
          </w:tcPr>
          <w:p w:rsidR="0008323B" w:rsidRPr="00C769F2" w:rsidRDefault="0008323B" w:rsidP="00D7171F">
            <w:pPr>
              <w:jc w:val="center"/>
              <w:outlineLvl w:val="0"/>
              <w:rPr>
                <w:sz w:val="20"/>
                <w:szCs w:val="20"/>
              </w:rPr>
            </w:pPr>
          </w:p>
        </w:tc>
        <w:tc>
          <w:tcPr>
            <w:tcW w:w="1085" w:type="dxa"/>
            <w:shd w:val="clear" w:color="auto" w:fill="auto"/>
          </w:tcPr>
          <w:p w:rsidR="0008323B" w:rsidRPr="00C769F2" w:rsidRDefault="0008323B" w:rsidP="00D7171F">
            <w:pPr>
              <w:jc w:val="center"/>
              <w:outlineLvl w:val="0"/>
              <w:rPr>
                <w:sz w:val="20"/>
                <w:szCs w:val="20"/>
              </w:rPr>
            </w:pPr>
          </w:p>
        </w:tc>
        <w:tc>
          <w:tcPr>
            <w:tcW w:w="1205" w:type="dxa"/>
            <w:shd w:val="clear" w:color="auto" w:fill="auto"/>
          </w:tcPr>
          <w:p w:rsidR="0008323B" w:rsidRPr="00C769F2" w:rsidRDefault="0008323B" w:rsidP="00D7171F">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D7171F">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D7171F">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D7171F">
            <w:pPr>
              <w:jc w:val="center"/>
              <w:outlineLvl w:val="0"/>
              <w:rPr>
                <w:b/>
                <w:sz w:val="20"/>
                <w:szCs w:val="20"/>
              </w:rPr>
            </w:pPr>
            <w:r w:rsidRPr="00C769F2">
              <w:rPr>
                <w:b/>
                <w:sz w:val="20"/>
                <w:szCs w:val="20"/>
              </w:rPr>
              <w:t>UZMANLIK ALAN DERSİ</w:t>
            </w:r>
          </w:p>
        </w:tc>
      </w:tr>
      <w:tr w:rsidR="0008323B" w:rsidRPr="00C769F2" w:rsidTr="00D7171F">
        <w:tc>
          <w:tcPr>
            <w:tcW w:w="2444" w:type="dxa"/>
            <w:shd w:val="clear" w:color="auto" w:fill="auto"/>
          </w:tcPr>
          <w:p w:rsidR="0008323B" w:rsidRPr="00C769F2" w:rsidRDefault="0008323B" w:rsidP="00D7171F">
            <w:pPr>
              <w:jc w:val="center"/>
              <w:outlineLvl w:val="0"/>
              <w:rPr>
                <w:b/>
              </w:rPr>
            </w:pPr>
            <w:r w:rsidRPr="00C769F2">
              <w:rPr>
                <w:b/>
              </w:rPr>
              <w:t></w:t>
            </w:r>
          </w:p>
        </w:tc>
        <w:tc>
          <w:tcPr>
            <w:tcW w:w="2444" w:type="dxa"/>
            <w:shd w:val="clear" w:color="auto" w:fill="auto"/>
          </w:tcPr>
          <w:p w:rsidR="0008323B" w:rsidRPr="00C769F2" w:rsidRDefault="0008323B" w:rsidP="00D7171F">
            <w:pPr>
              <w:jc w:val="center"/>
              <w:outlineLvl w:val="0"/>
              <w:rPr>
                <w:b/>
              </w:rPr>
            </w:pPr>
            <w:r w:rsidRPr="00C769F2">
              <w:rPr>
                <w:b/>
              </w:rPr>
              <w:t>X</w:t>
            </w:r>
          </w:p>
        </w:tc>
        <w:tc>
          <w:tcPr>
            <w:tcW w:w="2180" w:type="dxa"/>
            <w:shd w:val="clear" w:color="auto" w:fill="auto"/>
          </w:tcPr>
          <w:p w:rsidR="0008323B" w:rsidRPr="00C769F2" w:rsidRDefault="0008323B" w:rsidP="00D7171F">
            <w:pPr>
              <w:jc w:val="center"/>
              <w:outlineLvl w:val="0"/>
              <w:rPr>
                <w:b/>
              </w:rPr>
            </w:pPr>
            <w:r w:rsidRPr="00C769F2">
              <w:rPr>
                <w:b/>
              </w:rPr>
              <w:t></w:t>
            </w:r>
          </w:p>
        </w:tc>
        <w:tc>
          <w:tcPr>
            <w:tcW w:w="2710" w:type="dxa"/>
            <w:shd w:val="clear" w:color="auto" w:fill="auto"/>
          </w:tcPr>
          <w:p w:rsidR="0008323B" w:rsidRPr="00C769F2" w:rsidRDefault="0008323B" w:rsidP="00D7171F">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C769F2" w:rsidTr="00D7171F">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D7171F">
            <w:pPr>
              <w:rPr>
                <w:b/>
                <w:sz w:val="18"/>
                <w:szCs w:val="20"/>
              </w:rPr>
            </w:pPr>
            <w:r w:rsidRPr="00C769F2">
              <w:rPr>
                <w:b/>
                <w:sz w:val="18"/>
                <w:szCs w:val="20"/>
              </w:rPr>
              <w:t>YARIYIL</w:t>
            </w:r>
          </w:p>
          <w:p w:rsidR="0008323B" w:rsidRPr="00C769F2" w:rsidRDefault="0008323B" w:rsidP="00D7171F">
            <w:pPr>
              <w:rPr>
                <w:sz w:val="20"/>
                <w:szCs w:val="20"/>
              </w:rPr>
            </w:pPr>
          </w:p>
        </w:tc>
        <w:tc>
          <w:tcPr>
            <w:tcW w:w="3758" w:type="dxa"/>
            <w:gridSpan w:val="4"/>
            <w:tcBorders>
              <w:left w:val="single" w:sz="12" w:space="0" w:color="auto"/>
              <w:bottom w:val="single" w:sz="4"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HAFTALIK DERS SAATİ</w:t>
            </w:r>
          </w:p>
        </w:tc>
        <w:tc>
          <w:tcPr>
            <w:tcW w:w="4995" w:type="dxa"/>
            <w:gridSpan w:val="4"/>
            <w:tcBorders>
              <w:left w:val="single" w:sz="12" w:space="0" w:color="auto"/>
              <w:bottom w:val="single" w:sz="4" w:space="0" w:color="auto"/>
            </w:tcBorders>
            <w:vAlign w:val="center"/>
          </w:tcPr>
          <w:p w:rsidR="0008323B" w:rsidRPr="00C769F2" w:rsidRDefault="0008323B" w:rsidP="00D7171F">
            <w:pPr>
              <w:rPr>
                <w:b/>
                <w:sz w:val="20"/>
                <w:szCs w:val="20"/>
              </w:rPr>
            </w:pPr>
            <w:r w:rsidRPr="00C769F2">
              <w:rPr>
                <w:b/>
                <w:sz w:val="20"/>
                <w:szCs w:val="20"/>
              </w:rPr>
              <w:t xml:space="preserve">                             DERSİN</w:t>
            </w:r>
          </w:p>
        </w:tc>
      </w:tr>
      <w:tr w:rsidR="0008323B" w:rsidRPr="00C769F2" w:rsidTr="00D7171F">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C769F2" w:rsidRDefault="0008323B" w:rsidP="00D7171F">
            <w:pPr>
              <w:rPr>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08323B" w:rsidRPr="00C769F2" w:rsidRDefault="0008323B" w:rsidP="00D7171F">
            <w:pPr>
              <w:rPr>
                <w:b/>
                <w:sz w:val="20"/>
                <w:szCs w:val="20"/>
              </w:rPr>
            </w:pPr>
            <w:r w:rsidRPr="00C769F2">
              <w:rPr>
                <w:b/>
                <w:sz w:val="20"/>
                <w:szCs w:val="20"/>
              </w:rPr>
              <w:t>Uygulama</w:t>
            </w:r>
          </w:p>
        </w:tc>
        <w:tc>
          <w:tcPr>
            <w:tcW w:w="1774" w:type="dxa"/>
            <w:tcBorders>
              <w:top w:val="single" w:sz="4" w:space="0" w:color="auto"/>
              <w:bottom w:val="single" w:sz="4" w:space="0" w:color="auto"/>
              <w:right w:val="single" w:sz="12" w:space="0" w:color="auto"/>
            </w:tcBorders>
            <w:vAlign w:val="center"/>
          </w:tcPr>
          <w:p w:rsidR="0008323B" w:rsidRPr="00C769F2" w:rsidRDefault="0008323B" w:rsidP="00D7171F">
            <w:pPr>
              <w:ind w:left="-111" w:right="-108"/>
              <w:jc w:val="center"/>
              <w:rPr>
                <w:b/>
                <w:sz w:val="20"/>
                <w:szCs w:val="20"/>
              </w:rPr>
            </w:pPr>
            <w:r w:rsidRPr="00C769F2">
              <w:rPr>
                <w:b/>
                <w:sz w:val="20"/>
                <w:szCs w:val="20"/>
              </w:rPr>
              <w:t>Laboratuvar</w:t>
            </w:r>
          </w:p>
        </w:tc>
        <w:tc>
          <w:tcPr>
            <w:tcW w:w="1366" w:type="dxa"/>
            <w:tcBorders>
              <w:top w:val="single" w:sz="4" w:space="0" w:color="auto"/>
              <w:bottom w:val="single" w:sz="4"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C769F2" w:rsidRDefault="0008323B" w:rsidP="00D7171F">
            <w:pPr>
              <w:ind w:left="-111" w:right="-108"/>
              <w:jc w:val="center"/>
              <w:rPr>
                <w:b/>
                <w:sz w:val="20"/>
                <w:szCs w:val="20"/>
              </w:rPr>
            </w:pPr>
            <w:r w:rsidRPr="00C769F2">
              <w:rPr>
                <w:b/>
                <w:sz w:val="20"/>
                <w:szCs w:val="20"/>
              </w:rPr>
              <w:t>AKTS</w:t>
            </w:r>
          </w:p>
        </w:tc>
        <w:tc>
          <w:tcPr>
            <w:tcW w:w="2416" w:type="dxa"/>
            <w:gridSpan w:val="2"/>
            <w:tcBorders>
              <w:top w:val="single" w:sz="4" w:space="0" w:color="auto"/>
              <w:left w:val="single" w:sz="4" w:space="0" w:color="auto"/>
              <w:bottom w:val="single" w:sz="4" w:space="0" w:color="auto"/>
            </w:tcBorders>
            <w:vAlign w:val="center"/>
          </w:tcPr>
          <w:p w:rsidR="0008323B" w:rsidRPr="00C769F2" w:rsidRDefault="0008323B" w:rsidP="00D7171F">
            <w:pPr>
              <w:jc w:val="center"/>
              <w:rPr>
                <w:b/>
                <w:sz w:val="20"/>
                <w:szCs w:val="20"/>
              </w:rPr>
            </w:pPr>
            <w:r w:rsidRPr="00C769F2">
              <w:rPr>
                <w:b/>
                <w:sz w:val="20"/>
                <w:szCs w:val="20"/>
              </w:rPr>
              <w:t>TÜRÜ</w:t>
            </w:r>
          </w:p>
        </w:tc>
      </w:tr>
      <w:tr w:rsidR="0008323B" w:rsidRPr="00C769F2" w:rsidTr="00D7171F">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D7171F">
            <w:pPr>
              <w:rPr>
                <w:b/>
                <w:sz w:val="20"/>
                <w:szCs w:val="20"/>
              </w:rPr>
            </w:pPr>
            <w:r w:rsidRPr="00F26E87">
              <w:rPr>
                <w:b/>
                <w:sz w:val="20"/>
                <w:szCs w:val="20"/>
              </w:rPr>
              <w:t xml:space="preserve">Bahar </w:t>
            </w:r>
          </w:p>
          <w:p w:rsidR="0008323B" w:rsidRPr="00F26E87" w:rsidRDefault="0008323B" w:rsidP="00D7171F">
            <w:proofErr w:type="gramStart"/>
            <w:r w:rsidRPr="00F26E87">
              <w:rPr>
                <w:b/>
                <w:sz w:val="20"/>
                <w:szCs w:val="20"/>
              </w:rPr>
              <w:t>Güz</w:t>
            </w:r>
            <w:r w:rsidRPr="00F26E87">
              <w:rPr>
                <w:sz w:val="22"/>
                <w:szCs w:val="22"/>
              </w:rPr>
              <w:t xml:space="preserve">  X</w:t>
            </w:r>
            <w:proofErr w:type="gramEnd"/>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D7171F">
            <w:pPr>
              <w:jc w:val="center"/>
            </w:pPr>
            <w:r w:rsidRPr="00F26E87">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08323B" w:rsidRPr="00F26E87" w:rsidRDefault="0008323B" w:rsidP="00D7171F">
            <w:pPr>
              <w:jc w:val="center"/>
            </w:pPr>
            <w:r w:rsidRPr="00F26E87">
              <w:rPr>
                <w:sz w:val="22"/>
                <w:szCs w:val="22"/>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D7171F">
            <w:pPr>
              <w:jc w:val="center"/>
            </w:pPr>
            <w:r w:rsidRPr="00F26E87">
              <w:rPr>
                <w:sz w:val="22"/>
                <w:szCs w:val="22"/>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F26E87" w:rsidRDefault="0008323B" w:rsidP="00D7171F">
            <w:pPr>
              <w:jc w:val="center"/>
            </w:pPr>
            <w:r w:rsidRPr="00F26E87">
              <w:rPr>
                <w:sz w:val="22"/>
                <w:szCs w:val="22"/>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D7171F">
            <w:pPr>
              <w:jc w:val="center"/>
            </w:pPr>
            <w:r>
              <w:rPr>
                <w:sz w:val="22"/>
                <w:szCs w:val="22"/>
                <w:lang w:val="en-US" w:eastAsia="en-US"/>
              </w:rPr>
              <w:t>7,5</w:t>
            </w:r>
            <w:r w:rsidR="0008323B" w:rsidRPr="00F26E87">
              <w:rPr>
                <w:sz w:val="22"/>
                <w:szCs w:val="22"/>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F26E87" w:rsidRDefault="0008323B" w:rsidP="00D7171F">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D7171F">
            <w:pPr>
              <w:rPr>
                <w:vertAlign w:val="superscript"/>
              </w:rPr>
            </w:pPr>
            <w:r w:rsidRPr="00F26E87">
              <w:rPr>
                <w:b/>
              </w:rPr>
              <w:t xml:space="preserve">          </w:t>
            </w:r>
            <w:r w:rsidRPr="00F26E87">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D7171F">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D7171F">
              <w:rPr>
                <w:b/>
                <w:sz w:val="20"/>
                <w:szCs w:val="20"/>
              </w:rPr>
              <w:t xml:space="preserve"> SINAVI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F2376" w:rsidRDefault="0008323B" w:rsidP="00D7171F">
            <w:pPr>
              <w:jc w:val="center"/>
            </w:pPr>
            <w:r w:rsidRPr="00DF2376">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F2376" w:rsidRDefault="0008323B" w:rsidP="00D7171F">
            <w:pPr>
              <w:jc w:val="center"/>
              <w:rPr>
                <w:sz w:val="20"/>
                <w:szCs w:val="20"/>
                <w:highlight w:val="yellow"/>
              </w:rPr>
            </w:pPr>
            <w:r w:rsidRPr="00DF2376">
              <w:rPr>
                <w:sz w:val="22"/>
                <w:szCs w:val="22"/>
              </w:rPr>
              <w:t>30</w:t>
            </w: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D7171F">
            <w:pPr>
              <w:jc w:val="center"/>
            </w:pPr>
            <w:r w:rsidRPr="00DF2376">
              <w:t xml:space="preserve"> </w:t>
            </w:r>
          </w:p>
        </w:tc>
        <w:tc>
          <w:tcPr>
            <w:tcW w:w="1261" w:type="dxa"/>
            <w:tcBorders>
              <w:top w:val="single" w:sz="4" w:space="0" w:color="auto"/>
              <w:left w:val="single" w:sz="8" w:space="0" w:color="auto"/>
              <w:bottom w:val="single" w:sz="4" w:space="0" w:color="auto"/>
              <w:right w:val="single" w:sz="12" w:space="0" w:color="auto"/>
            </w:tcBorders>
            <w:shd w:val="clear" w:color="auto" w:fill="auto"/>
          </w:tcPr>
          <w:p w:rsidR="0008323B" w:rsidRPr="00DF2376" w:rsidRDefault="0008323B" w:rsidP="00D7171F">
            <w:pPr>
              <w:jc w:val="center"/>
              <w:rPr>
                <w:sz w:val="20"/>
                <w:szCs w:val="20"/>
                <w:highlight w:val="yellow"/>
              </w:rPr>
            </w:pPr>
            <w:r w:rsidRPr="00DF2376">
              <w:rPr>
                <w:sz w:val="20"/>
                <w:szCs w:val="20"/>
              </w:rPr>
              <w:t xml:space="preserve"> </w:t>
            </w: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D7171F">
            <w:pPr>
              <w:jc w:val="center"/>
            </w:pP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D7171F">
            <w:pPr>
              <w:jc w:val="center"/>
            </w:pP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D7171F">
            <w:pPr>
              <w:jc w:val="center"/>
            </w:pPr>
            <w:r w:rsidRPr="00DF2376">
              <w:rPr>
                <w:sz w:val="22"/>
                <w:szCs w:val="22"/>
              </w:rPr>
              <w:t xml:space="preserve"> </w:t>
            </w: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D7171F">
            <w:pPr>
              <w:jc w:val="center"/>
            </w:pPr>
            <w:r w:rsidRPr="00DF2376">
              <w:rPr>
                <w:sz w:val="22"/>
                <w:szCs w:val="22"/>
              </w:rPr>
              <w:t xml:space="preserve">  </w:t>
            </w: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1155" w:type="dxa"/>
            <w:tcBorders>
              <w:top w:val="single" w:sz="4" w:space="0" w:color="auto"/>
              <w:left w:val="single" w:sz="4" w:space="0" w:color="auto"/>
              <w:bottom w:val="single" w:sz="8" w:space="0" w:color="auto"/>
              <w:right w:val="single" w:sz="8" w:space="0" w:color="auto"/>
            </w:tcBorders>
          </w:tcPr>
          <w:p w:rsidR="0008323B" w:rsidRPr="00DF2376" w:rsidRDefault="0008323B" w:rsidP="00D7171F">
            <w:pPr>
              <w:jc w:val="center"/>
            </w:pPr>
            <w:r w:rsidRPr="00DF2376">
              <w:rPr>
                <w:sz w:val="22"/>
                <w:szCs w:val="22"/>
              </w:rPr>
              <w:t xml:space="preserve">1 </w:t>
            </w:r>
          </w:p>
        </w:tc>
        <w:tc>
          <w:tcPr>
            <w:tcW w:w="1261" w:type="dxa"/>
            <w:tcBorders>
              <w:top w:val="single" w:sz="4" w:space="0" w:color="auto"/>
              <w:left w:val="single" w:sz="8" w:space="0" w:color="auto"/>
              <w:bottom w:val="single" w:sz="8" w:space="0" w:color="auto"/>
              <w:right w:val="single" w:sz="12" w:space="0" w:color="auto"/>
            </w:tcBorders>
          </w:tcPr>
          <w:p w:rsidR="0008323B" w:rsidRPr="00DF2376" w:rsidRDefault="0008323B" w:rsidP="00D7171F">
            <w:pPr>
              <w:jc w:val="center"/>
            </w:pPr>
            <w:r w:rsidRPr="00DF2376">
              <w:rPr>
                <w:sz w:val="22"/>
                <w:szCs w:val="22"/>
              </w:rPr>
              <w:t xml:space="preserve">20 </w:t>
            </w:r>
          </w:p>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1155" w:type="dxa"/>
            <w:tcBorders>
              <w:top w:val="single" w:sz="8" w:space="0" w:color="auto"/>
              <w:left w:val="single" w:sz="4" w:space="0" w:color="auto"/>
              <w:bottom w:val="single" w:sz="8" w:space="0" w:color="auto"/>
              <w:right w:val="single" w:sz="8" w:space="0" w:color="auto"/>
            </w:tcBorders>
          </w:tcPr>
          <w:p w:rsidR="0008323B" w:rsidRPr="00DF2376" w:rsidRDefault="0008323B" w:rsidP="00D7171F">
            <w:pPr>
              <w:jc w:val="center"/>
            </w:pPr>
          </w:p>
        </w:tc>
        <w:tc>
          <w:tcPr>
            <w:tcW w:w="1261" w:type="dxa"/>
            <w:tcBorders>
              <w:top w:val="single" w:sz="8" w:space="0" w:color="auto"/>
              <w:left w:val="single" w:sz="8" w:space="0" w:color="auto"/>
              <w:bottom w:val="single" w:sz="8" w:space="0" w:color="auto"/>
              <w:right w:val="single" w:sz="12" w:space="0" w:color="auto"/>
            </w:tcBorders>
          </w:tcPr>
          <w:p w:rsidR="0008323B" w:rsidRPr="00DF2376" w:rsidRDefault="0008323B" w:rsidP="00D7171F"/>
        </w:tc>
      </w:tr>
      <w:tr w:rsidR="0008323B" w:rsidRPr="00C769F2" w:rsidTr="00D7171F">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Borders>
              <w:top w:val="single" w:sz="8" w:space="0" w:color="auto"/>
              <w:left w:val="single" w:sz="4" w:space="0" w:color="auto"/>
              <w:bottom w:val="single" w:sz="12" w:space="0" w:color="auto"/>
              <w:right w:val="single" w:sz="8" w:space="0" w:color="auto"/>
            </w:tcBorders>
          </w:tcPr>
          <w:p w:rsidR="0008323B" w:rsidRPr="00DF2376" w:rsidRDefault="0008323B" w:rsidP="00D7171F"/>
        </w:tc>
        <w:tc>
          <w:tcPr>
            <w:tcW w:w="1261" w:type="dxa"/>
            <w:tcBorders>
              <w:top w:val="single" w:sz="8" w:space="0" w:color="auto"/>
              <w:left w:val="single" w:sz="8" w:space="0" w:color="auto"/>
              <w:bottom w:val="single" w:sz="12" w:space="0" w:color="auto"/>
              <w:right w:val="single" w:sz="12" w:space="0" w:color="auto"/>
            </w:tcBorders>
          </w:tcPr>
          <w:p w:rsidR="0008323B" w:rsidRPr="00DF2376" w:rsidRDefault="0008323B" w:rsidP="00D7171F"/>
        </w:tc>
      </w:tr>
      <w:tr w:rsidR="0008323B" w:rsidRPr="00C769F2" w:rsidTr="00D7171F">
        <w:tblPrEx>
          <w:tblBorders>
            <w:insideH w:val="single" w:sz="6" w:space="0" w:color="auto"/>
            <w:insideV w:val="single" w:sz="6" w:space="0" w:color="auto"/>
          </w:tblBorders>
        </w:tblPrEx>
        <w:trPr>
          <w:cantSplit/>
          <w:trHeight w:val="276"/>
        </w:trPr>
        <w:tc>
          <w:tcPr>
            <w:tcW w:w="2943"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495" w:type="dxa"/>
            <w:gridSpan w:val="4"/>
            <w:vAlign w:val="center"/>
          </w:tcPr>
          <w:p w:rsidR="0008323B" w:rsidRPr="00C769F2" w:rsidRDefault="0008323B" w:rsidP="00D7171F">
            <w:pPr>
              <w:rPr>
                <w:sz w:val="20"/>
                <w:szCs w:val="20"/>
              </w:rPr>
            </w:pPr>
            <w:r w:rsidRPr="00C769F2">
              <w:rPr>
                <w:sz w:val="20"/>
                <w:szCs w:val="20"/>
              </w:rPr>
              <w:t>Kısa Sınav</w:t>
            </w:r>
          </w:p>
        </w:tc>
        <w:tc>
          <w:tcPr>
            <w:tcW w:w="1155" w:type="dxa"/>
          </w:tcPr>
          <w:p w:rsidR="0008323B" w:rsidRPr="00DF2376" w:rsidRDefault="0008323B" w:rsidP="00D7171F">
            <w:pPr>
              <w:jc w:val="center"/>
            </w:pPr>
            <w:r w:rsidRPr="00DF2376">
              <w:rPr>
                <w:sz w:val="22"/>
                <w:szCs w:val="22"/>
              </w:rPr>
              <w:t>1</w:t>
            </w:r>
          </w:p>
        </w:tc>
        <w:tc>
          <w:tcPr>
            <w:tcW w:w="1261" w:type="dxa"/>
          </w:tcPr>
          <w:p w:rsidR="0008323B" w:rsidRPr="00DF2376" w:rsidRDefault="0008323B" w:rsidP="00D7171F">
            <w:pPr>
              <w:jc w:val="center"/>
            </w:pPr>
            <w:r w:rsidRPr="00DF2376">
              <w:rPr>
                <w:sz w:val="22"/>
                <w:szCs w:val="22"/>
              </w:rPr>
              <w:t>50</w:t>
            </w:r>
          </w:p>
        </w:tc>
      </w:tr>
      <w:tr w:rsidR="0008323B" w:rsidRPr="00C769F2" w:rsidTr="00D7171F">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D7171F"/>
        </w:tc>
        <w:tc>
          <w:tcPr>
            <w:tcW w:w="4495" w:type="dxa"/>
            <w:gridSpan w:val="4"/>
            <w:vAlign w:val="center"/>
          </w:tcPr>
          <w:p w:rsidR="0008323B" w:rsidRPr="00C769F2" w:rsidRDefault="0008323B" w:rsidP="00D7171F">
            <w:pPr>
              <w:rPr>
                <w:sz w:val="20"/>
                <w:szCs w:val="20"/>
              </w:rPr>
            </w:pPr>
            <w:r w:rsidRPr="00C769F2">
              <w:rPr>
                <w:sz w:val="20"/>
                <w:szCs w:val="20"/>
              </w:rPr>
              <w:t>Ödev</w:t>
            </w:r>
          </w:p>
        </w:tc>
        <w:tc>
          <w:tcPr>
            <w:tcW w:w="1155" w:type="dxa"/>
          </w:tcPr>
          <w:p w:rsidR="0008323B" w:rsidRPr="00DF2376" w:rsidRDefault="0008323B" w:rsidP="00D7171F">
            <w:pPr>
              <w:jc w:val="center"/>
            </w:pPr>
          </w:p>
        </w:tc>
        <w:tc>
          <w:tcPr>
            <w:tcW w:w="1261" w:type="dxa"/>
          </w:tcPr>
          <w:p w:rsidR="0008323B" w:rsidRPr="00DF2376" w:rsidRDefault="0008323B" w:rsidP="00D7171F">
            <w:pPr>
              <w:jc w:val="center"/>
            </w:pPr>
          </w:p>
        </w:tc>
      </w:tr>
      <w:tr w:rsidR="0008323B" w:rsidRPr="00C769F2" w:rsidTr="00D7171F">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D7171F"/>
        </w:tc>
        <w:tc>
          <w:tcPr>
            <w:tcW w:w="4495" w:type="dxa"/>
            <w:gridSpan w:val="4"/>
            <w:vAlign w:val="center"/>
          </w:tcPr>
          <w:p w:rsidR="0008323B" w:rsidRPr="00C769F2" w:rsidRDefault="0008323B" w:rsidP="00D7171F">
            <w:pPr>
              <w:rPr>
                <w:sz w:val="20"/>
                <w:szCs w:val="20"/>
              </w:rPr>
            </w:pPr>
            <w:r w:rsidRPr="00C769F2">
              <w:rPr>
                <w:sz w:val="20"/>
                <w:szCs w:val="20"/>
              </w:rPr>
              <w:t>Proje</w:t>
            </w:r>
          </w:p>
        </w:tc>
        <w:tc>
          <w:tcPr>
            <w:tcW w:w="1155" w:type="dxa"/>
          </w:tcPr>
          <w:p w:rsidR="0008323B" w:rsidRPr="00C769F2" w:rsidRDefault="0008323B" w:rsidP="00D7171F">
            <w:pPr>
              <w:jc w:val="center"/>
              <w:rPr>
                <w:b/>
              </w:rPr>
            </w:pPr>
          </w:p>
        </w:tc>
        <w:tc>
          <w:tcPr>
            <w:tcW w:w="1261"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D7171F"/>
        </w:tc>
        <w:tc>
          <w:tcPr>
            <w:tcW w:w="4495" w:type="dxa"/>
            <w:gridSpan w:val="4"/>
            <w:vAlign w:val="center"/>
          </w:tcPr>
          <w:p w:rsidR="0008323B" w:rsidRPr="00C769F2" w:rsidRDefault="0008323B" w:rsidP="00D7171F">
            <w:pPr>
              <w:rPr>
                <w:sz w:val="20"/>
                <w:szCs w:val="20"/>
              </w:rPr>
            </w:pPr>
            <w:r w:rsidRPr="00C769F2">
              <w:rPr>
                <w:sz w:val="20"/>
                <w:szCs w:val="20"/>
              </w:rPr>
              <w:t>Sözlü Sınav</w:t>
            </w:r>
          </w:p>
        </w:tc>
        <w:tc>
          <w:tcPr>
            <w:tcW w:w="1155" w:type="dxa"/>
          </w:tcPr>
          <w:p w:rsidR="0008323B" w:rsidRPr="00C769F2" w:rsidRDefault="0008323B" w:rsidP="00D7171F">
            <w:pPr>
              <w:jc w:val="center"/>
              <w:rPr>
                <w:b/>
              </w:rPr>
            </w:pPr>
          </w:p>
        </w:tc>
        <w:tc>
          <w:tcPr>
            <w:tcW w:w="1261"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D7171F"/>
        </w:tc>
        <w:tc>
          <w:tcPr>
            <w:tcW w:w="4495" w:type="dxa"/>
            <w:gridSpan w:val="4"/>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Pr>
          <w:p w:rsidR="0008323B" w:rsidRPr="00C769F2" w:rsidRDefault="0008323B" w:rsidP="00D7171F">
            <w:pPr>
              <w:jc w:val="center"/>
              <w:rPr>
                <w:b/>
              </w:rPr>
            </w:pPr>
          </w:p>
        </w:tc>
        <w:tc>
          <w:tcPr>
            <w:tcW w:w="1261" w:type="dxa"/>
          </w:tcPr>
          <w:p w:rsidR="0008323B" w:rsidRPr="00C769F2" w:rsidRDefault="0008323B" w:rsidP="00D7171F">
            <w:pPr>
              <w:jc w:val="center"/>
              <w:rPr>
                <w:b/>
              </w:rPr>
            </w:pPr>
          </w:p>
        </w:tc>
      </w:tr>
      <w:tr w:rsidR="0008323B" w:rsidRPr="00C769F2" w:rsidTr="00D7171F">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D7171F">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D7171F">
            <w:pPr>
              <w:jc w:val="both"/>
              <w:rPr>
                <w:color w:val="000000" w:themeColor="text1"/>
              </w:rPr>
            </w:pPr>
            <w:r w:rsidRPr="006166D3">
              <w:rPr>
                <w:color w:val="000000" w:themeColor="text1"/>
                <w:sz w:val="22"/>
                <w:szCs w:val="22"/>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w:t>
            </w:r>
            <w:proofErr w:type="gramStart"/>
            <w:r w:rsidRPr="006166D3">
              <w:rPr>
                <w:color w:val="000000" w:themeColor="text1"/>
                <w:sz w:val="22"/>
                <w:szCs w:val="22"/>
              </w:rPr>
              <w:t>envanter</w:t>
            </w:r>
            <w:proofErr w:type="gramEnd"/>
            <w:r w:rsidRPr="006166D3">
              <w:rPr>
                <w:color w:val="000000" w:themeColor="text1"/>
                <w:sz w:val="22"/>
                <w:szCs w:val="22"/>
              </w:rPr>
              <w:t xml:space="preserve"> yönetimi, metot ve zaman etüdü konuları incelenecektir. </w:t>
            </w:r>
          </w:p>
        </w:tc>
      </w:tr>
      <w:tr w:rsidR="0008323B" w:rsidRPr="00C769F2" w:rsidTr="00D7171F">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D7171F">
            <w:pPr>
              <w:jc w:val="both"/>
              <w:rPr>
                <w:color w:val="000000" w:themeColor="text1"/>
              </w:rPr>
            </w:pPr>
            <w:r w:rsidRPr="006166D3">
              <w:rPr>
                <w:color w:val="000000" w:themeColor="text1"/>
                <w:sz w:val="22"/>
                <w:szCs w:val="22"/>
              </w:rPr>
              <w:t>Bu dersin temel amacı, sağlık işletmelerinde kullanılabilecek üretim yönetimi teknikleri hakkında kuramsal ve uygulamaya dönük bilgilerin öğretilmesi, üretim yönetimi araç ve tekniklerini kullanma becerisinin kazandırılmasıdır.  </w:t>
            </w:r>
          </w:p>
        </w:tc>
      </w:tr>
      <w:tr w:rsidR="0008323B" w:rsidRPr="00C769F2" w:rsidTr="00D7171F">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D7171F">
            <w:pPr>
              <w:jc w:val="center"/>
              <w:rPr>
                <w:b/>
              </w:rPr>
            </w:pP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D7171F">
            <w:pPr>
              <w:jc w:val="both"/>
              <w:rPr>
                <w:color w:val="000000" w:themeColor="text1"/>
              </w:rPr>
            </w:pPr>
            <w:r w:rsidRPr="006166D3">
              <w:rPr>
                <w:color w:val="000000" w:themeColor="text1"/>
                <w:sz w:val="22"/>
                <w:szCs w:val="22"/>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08323B" w:rsidRPr="00C769F2" w:rsidTr="00D7171F">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D7171F">
            <w:pPr>
              <w:jc w:val="both"/>
              <w:rPr>
                <w:color w:val="000000" w:themeColor="text1"/>
              </w:rPr>
            </w:pPr>
            <w:proofErr w:type="gramStart"/>
            <w:r w:rsidRPr="006166D3">
              <w:rPr>
                <w:color w:val="000000" w:themeColor="text1"/>
                <w:sz w:val="22"/>
                <w:szCs w:val="22"/>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roofErr w:type="gramEnd"/>
          </w:p>
        </w:tc>
      </w:tr>
      <w:tr w:rsidR="0008323B" w:rsidRPr="00C769F2" w:rsidTr="00D7171F">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Default="0008323B" w:rsidP="00D7171F">
            <w:pPr>
              <w:pStyle w:val="Balk4"/>
              <w:spacing w:before="0" w:beforeAutospacing="0" w:after="0" w:afterAutospacing="0"/>
              <w:jc w:val="both"/>
              <w:rPr>
                <w:b w:val="0"/>
                <w:color w:val="000000" w:themeColor="text1"/>
              </w:rPr>
            </w:pPr>
            <w:r w:rsidRPr="00EA0140">
              <w:rPr>
                <w:b w:val="0"/>
                <w:color w:val="000000" w:themeColor="text1"/>
                <w:sz w:val="22"/>
                <w:szCs w:val="22"/>
              </w:rPr>
              <w:t>1.</w:t>
            </w:r>
            <w:r>
              <w:rPr>
                <w:b w:val="0"/>
                <w:color w:val="000000" w:themeColor="text1"/>
                <w:sz w:val="22"/>
                <w:szCs w:val="22"/>
              </w:rPr>
              <w:t xml:space="preserve"> </w:t>
            </w:r>
            <w:r w:rsidRPr="00EA0140">
              <w:rPr>
                <w:b w:val="0"/>
                <w:color w:val="000000" w:themeColor="text1"/>
                <w:sz w:val="22"/>
                <w:szCs w:val="22"/>
              </w:rPr>
              <w:t>Kobu. B</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(2003). </w:t>
            </w:r>
            <w:r w:rsidRPr="00EA0140">
              <w:rPr>
                <w:b w:val="0"/>
                <w:i/>
                <w:color w:val="000000" w:themeColor="text1"/>
                <w:sz w:val="22"/>
                <w:szCs w:val="22"/>
              </w:rPr>
              <w:t>Üretim Yönetimi.</w:t>
            </w:r>
            <w:r w:rsidRPr="00EA0140">
              <w:rPr>
                <w:b w:val="0"/>
                <w:color w:val="000000" w:themeColor="text1"/>
                <w:sz w:val="22"/>
                <w:szCs w:val="22"/>
              </w:rPr>
              <w:t xml:space="preserve"> Avcıol Basım Yayın. İstanbul.</w:t>
            </w:r>
          </w:p>
          <w:p w:rsidR="0008323B" w:rsidRPr="00EA0140" w:rsidRDefault="0008323B" w:rsidP="00D7171F">
            <w:pPr>
              <w:pStyle w:val="Balk4"/>
              <w:spacing w:before="0" w:beforeAutospacing="0" w:after="0" w:afterAutospacing="0"/>
              <w:jc w:val="both"/>
              <w:rPr>
                <w:b w:val="0"/>
                <w:color w:val="000000" w:themeColor="text1"/>
              </w:rPr>
            </w:pPr>
            <w:r>
              <w:rPr>
                <w:b w:val="0"/>
                <w:color w:val="000000" w:themeColor="text1"/>
                <w:sz w:val="22"/>
                <w:szCs w:val="22"/>
              </w:rPr>
              <w:t>2.</w:t>
            </w:r>
            <w:r w:rsidRPr="00EA0140">
              <w:rPr>
                <w:b w:val="0"/>
                <w:color w:val="000000" w:themeColor="text1"/>
                <w:sz w:val="22"/>
                <w:szCs w:val="22"/>
              </w:rPr>
              <w:t>Russell R</w:t>
            </w:r>
            <w:r>
              <w:rPr>
                <w:b w:val="0"/>
                <w:color w:val="000000" w:themeColor="text1"/>
                <w:sz w:val="22"/>
                <w:szCs w:val="22"/>
              </w:rPr>
              <w:t>.S</w:t>
            </w:r>
            <w:r w:rsidRPr="00EA0140">
              <w:rPr>
                <w:b w:val="0"/>
                <w:color w:val="000000" w:themeColor="text1"/>
                <w:sz w:val="22"/>
                <w:szCs w:val="22"/>
              </w:rPr>
              <w:t xml:space="preserve">, </w:t>
            </w:r>
            <w:r>
              <w:rPr>
                <w:b w:val="0"/>
                <w:color w:val="000000" w:themeColor="text1"/>
                <w:sz w:val="22"/>
                <w:szCs w:val="22"/>
              </w:rPr>
              <w:t xml:space="preserve">Taylor, </w:t>
            </w:r>
            <w:r w:rsidRPr="00EA0140">
              <w:rPr>
                <w:b w:val="0"/>
                <w:color w:val="000000" w:themeColor="text1"/>
                <w:sz w:val="22"/>
                <w:szCs w:val="22"/>
              </w:rPr>
              <w:t>B</w:t>
            </w:r>
            <w:r>
              <w:rPr>
                <w:b w:val="0"/>
                <w:color w:val="000000" w:themeColor="text1"/>
                <w:sz w:val="22"/>
                <w:szCs w:val="22"/>
              </w:rPr>
              <w:t>.</w:t>
            </w:r>
            <w:r w:rsidRPr="00EA0140">
              <w:rPr>
                <w:b w:val="0"/>
                <w:color w:val="000000" w:themeColor="text1"/>
                <w:sz w:val="22"/>
                <w:szCs w:val="22"/>
              </w:rPr>
              <w:t>W. (2003)</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Operations Managment: Focusing on Quality and Competitiveness</w:t>
            </w:r>
            <w:r>
              <w:rPr>
                <w:b w:val="0"/>
                <w:color w:val="000000" w:themeColor="text1"/>
                <w:sz w:val="22"/>
                <w:szCs w:val="22"/>
              </w:rPr>
              <w:t xml:space="preserve">. </w:t>
            </w:r>
            <w:r w:rsidRPr="00EA0140">
              <w:rPr>
                <w:b w:val="0"/>
                <w:color w:val="000000" w:themeColor="text1"/>
                <w:sz w:val="22"/>
                <w:szCs w:val="22"/>
              </w:rPr>
              <w:t>Prenticer Hall</w:t>
            </w:r>
            <w:r>
              <w:rPr>
                <w:b w:val="0"/>
                <w:color w:val="000000" w:themeColor="text1"/>
                <w:sz w:val="22"/>
                <w:szCs w:val="22"/>
              </w:rPr>
              <w:t>.</w:t>
            </w:r>
          </w:p>
          <w:p w:rsidR="0008323B" w:rsidRDefault="0008323B" w:rsidP="00D7171F">
            <w:pPr>
              <w:pStyle w:val="Balk4"/>
              <w:spacing w:before="0" w:beforeAutospacing="0" w:after="0" w:afterAutospacing="0"/>
              <w:jc w:val="both"/>
              <w:rPr>
                <w:b w:val="0"/>
                <w:color w:val="000000" w:themeColor="text1"/>
              </w:rPr>
            </w:pPr>
            <w:r>
              <w:rPr>
                <w:b w:val="0"/>
                <w:color w:val="000000" w:themeColor="text1"/>
                <w:sz w:val="22"/>
                <w:szCs w:val="22"/>
              </w:rPr>
              <w:t>3. Stevenson, W.L.</w:t>
            </w:r>
            <w:r w:rsidRPr="00EA0140">
              <w:rPr>
                <w:b w:val="0"/>
                <w:color w:val="000000" w:themeColor="text1"/>
                <w:sz w:val="22"/>
                <w:szCs w:val="22"/>
              </w:rPr>
              <w:t xml:space="preserve"> (2005)</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Production/Operations Management</w:t>
            </w:r>
            <w:r w:rsidRPr="00EA0140">
              <w:rPr>
                <w:b w:val="0"/>
                <w:color w:val="000000" w:themeColor="text1"/>
                <w:sz w:val="22"/>
                <w:szCs w:val="22"/>
              </w:rPr>
              <w:t>. Irvin Inc. USA.</w:t>
            </w:r>
          </w:p>
          <w:p w:rsidR="0008323B" w:rsidRDefault="0008323B" w:rsidP="00D7171F">
            <w:pPr>
              <w:pStyle w:val="Balk4"/>
              <w:spacing w:before="0" w:beforeAutospacing="0" w:after="0" w:afterAutospacing="0"/>
              <w:jc w:val="both"/>
              <w:rPr>
                <w:b w:val="0"/>
                <w:color w:val="000000" w:themeColor="text1"/>
              </w:rPr>
            </w:pPr>
            <w:r>
              <w:rPr>
                <w:b w:val="0"/>
                <w:color w:val="000000" w:themeColor="text1"/>
                <w:sz w:val="22"/>
                <w:szCs w:val="22"/>
              </w:rPr>
              <w:t>4. Krajewski, L.J, Ritzman, L.P</w:t>
            </w:r>
            <w:proofErr w:type="gramStart"/>
            <w:r>
              <w:rPr>
                <w:b w:val="0"/>
                <w:color w:val="000000" w:themeColor="text1"/>
                <w:sz w:val="22"/>
                <w:szCs w:val="22"/>
              </w:rPr>
              <w:t>.,</w:t>
            </w:r>
            <w:proofErr w:type="gramEnd"/>
            <w:r>
              <w:rPr>
                <w:b w:val="0"/>
                <w:color w:val="000000" w:themeColor="text1"/>
                <w:sz w:val="22"/>
                <w:szCs w:val="22"/>
              </w:rPr>
              <w:t xml:space="preserve"> Malhotra, M.K. (2014). </w:t>
            </w:r>
            <w:r w:rsidRPr="00B1074E">
              <w:rPr>
                <w:b w:val="0"/>
                <w:i/>
                <w:color w:val="000000" w:themeColor="text1"/>
                <w:sz w:val="22"/>
                <w:szCs w:val="22"/>
              </w:rPr>
              <w:t>Operations Management.</w:t>
            </w:r>
            <w:r>
              <w:rPr>
                <w:b w:val="0"/>
                <w:color w:val="000000" w:themeColor="text1"/>
                <w:sz w:val="22"/>
                <w:szCs w:val="22"/>
              </w:rPr>
              <w:t xml:space="preserve"> (Ed.) Semra Birgün. Nobel Yayıncılık. </w:t>
            </w:r>
          </w:p>
          <w:p w:rsidR="0008323B" w:rsidRPr="00EA0140" w:rsidRDefault="0008323B" w:rsidP="00D7171F">
            <w:pPr>
              <w:pStyle w:val="Balk4"/>
              <w:spacing w:before="0" w:beforeAutospacing="0" w:after="0" w:afterAutospacing="0"/>
              <w:jc w:val="both"/>
              <w:rPr>
                <w:b w:val="0"/>
                <w:color w:val="000000" w:themeColor="text1"/>
              </w:rPr>
            </w:pPr>
            <w:r>
              <w:rPr>
                <w:b w:val="0"/>
                <w:color w:val="000000" w:themeColor="text1"/>
                <w:sz w:val="22"/>
                <w:szCs w:val="22"/>
              </w:rPr>
              <w:t xml:space="preserve">5. McLaughlin, D.B. ve Olson, J.R. (2012). </w:t>
            </w:r>
            <w:r w:rsidRPr="00DD5913">
              <w:rPr>
                <w:b w:val="0"/>
                <w:i/>
                <w:color w:val="000000" w:themeColor="text1"/>
                <w:sz w:val="22"/>
                <w:szCs w:val="22"/>
              </w:rPr>
              <w:t xml:space="preserve">Healthcare Operations Management. </w:t>
            </w:r>
            <w:r>
              <w:rPr>
                <w:b w:val="0"/>
                <w:color w:val="000000" w:themeColor="text1"/>
                <w:sz w:val="22"/>
                <w:szCs w:val="22"/>
              </w:rPr>
              <w:t xml:space="preserve">Health Administration Press. </w:t>
            </w:r>
          </w:p>
        </w:tc>
      </w:tr>
      <w:tr w:rsidR="0008323B" w:rsidRPr="00C769F2" w:rsidTr="00D7171F">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EA0140" w:rsidRDefault="0008323B" w:rsidP="00D7171F">
            <w:pPr>
              <w:pStyle w:val="Balk4"/>
              <w:jc w:val="both"/>
              <w:rPr>
                <w:b w:val="0"/>
                <w:color w:val="000000" w:themeColor="text1"/>
              </w:rPr>
            </w:pPr>
            <w:r>
              <w:rPr>
                <w:b w:val="0"/>
                <w:color w:val="000000" w:themeColor="text1"/>
                <w:sz w:val="22"/>
                <w:szCs w:val="22"/>
              </w:rPr>
              <w:t>1</w:t>
            </w:r>
            <w:r w:rsidRPr="00EA0140">
              <w:rPr>
                <w:b w:val="0"/>
                <w:color w:val="000000" w:themeColor="text1"/>
                <w:sz w:val="22"/>
                <w:szCs w:val="22"/>
              </w:rPr>
              <w:t>. Üreten, Sevinç</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(2006)</w:t>
            </w:r>
            <w:r>
              <w:rPr>
                <w:b w:val="0"/>
                <w:color w:val="000000" w:themeColor="text1"/>
                <w:sz w:val="22"/>
                <w:szCs w:val="22"/>
              </w:rPr>
              <w:t>.</w:t>
            </w:r>
            <w:r w:rsidRPr="00EA0140">
              <w:rPr>
                <w:b w:val="0"/>
                <w:color w:val="000000" w:themeColor="text1"/>
                <w:sz w:val="22"/>
                <w:szCs w:val="22"/>
              </w:rPr>
              <w:t xml:space="preserve"> </w:t>
            </w:r>
            <w:r>
              <w:rPr>
                <w:b w:val="0"/>
                <w:i/>
                <w:color w:val="000000" w:themeColor="text1"/>
                <w:sz w:val="22"/>
                <w:szCs w:val="22"/>
              </w:rPr>
              <w:t>Üretim/İşlemler Yönetimi -</w:t>
            </w:r>
            <w:r w:rsidRPr="00EA0140">
              <w:rPr>
                <w:b w:val="0"/>
                <w:i/>
                <w:color w:val="000000" w:themeColor="text1"/>
                <w:sz w:val="22"/>
                <w:szCs w:val="22"/>
              </w:rPr>
              <w:t xml:space="preserve"> Stratejik Kararlar ve Karar Modelleri.</w:t>
            </w:r>
            <w:r w:rsidRPr="00EA0140">
              <w:rPr>
                <w:b w:val="0"/>
                <w:color w:val="000000" w:themeColor="text1"/>
                <w:sz w:val="22"/>
                <w:szCs w:val="22"/>
              </w:rPr>
              <w:t xml:space="preserve">  </w:t>
            </w:r>
            <w:r>
              <w:rPr>
                <w:b w:val="0"/>
                <w:color w:val="000000" w:themeColor="text1"/>
                <w:sz w:val="22"/>
                <w:szCs w:val="22"/>
              </w:rPr>
              <w:t>Başar Ofset. Ankara.</w:t>
            </w:r>
          </w:p>
        </w:tc>
      </w:tr>
      <w:tr w:rsidR="00D7171F" w:rsidRPr="00C769F2" w:rsidTr="00D7171F">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D7171F">
            <w:pPr>
              <w:jc w:val="center"/>
              <w:rPr>
                <w:b/>
                <w:sz w:val="22"/>
                <w:szCs w:val="22"/>
              </w:rPr>
            </w:pPr>
          </w:p>
        </w:tc>
        <w:tc>
          <w:tcPr>
            <w:tcW w:w="6911" w:type="dxa"/>
            <w:gridSpan w:val="6"/>
            <w:tcBorders>
              <w:top w:val="single" w:sz="12" w:space="0" w:color="auto"/>
              <w:left w:val="single" w:sz="12" w:space="0" w:color="auto"/>
              <w:bottom w:val="single" w:sz="12" w:space="0" w:color="auto"/>
              <w:right w:val="single" w:sz="12" w:space="0" w:color="auto"/>
            </w:tcBorders>
          </w:tcPr>
          <w:p w:rsidR="00D7171F" w:rsidRDefault="00D7171F" w:rsidP="00D7171F">
            <w:pPr>
              <w:pStyle w:val="Balk4"/>
              <w:jc w:val="both"/>
              <w:rPr>
                <w:b w:val="0"/>
                <w:color w:val="000000" w:themeColor="text1"/>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8F6110"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8F6110" w:rsidRDefault="0008323B" w:rsidP="00D7171F">
            <w:pPr>
              <w:jc w:val="center"/>
              <w:rPr>
                <w:b/>
                <w:color w:val="000000" w:themeColor="text1"/>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8F6110" w:rsidRDefault="0008323B" w:rsidP="00D7171F">
            <w:pPr>
              <w:rPr>
                <w:b/>
                <w:color w:val="000000" w:themeColor="text1"/>
              </w:rPr>
            </w:pPr>
            <w:r w:rsidRPr="008F6110">
              <w:rPr>
                <w:b/>
                <w:color w:val="000000" w:themeColor="text1"/>
                <w:sz w:val="22"/>
                <w:szCs w:val="22"/>
              </w:rPr>
              <w:t xml:space="preserve">                                DERSİN HAFTALIK PLANI</w:t>
            </w:r>
          </w:p>
        </w:tc>
      </w:tr>
      <w:tr w:rsidR="0008323B" w:rsidRPr="008F6110"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b/>
                <w:color w:val="000000" w:themeColor="text1"/>
              </w:rPr>
            </w:pPr>
            <w:r w:rsidRPr="008F6110">
              <w:rPr>
                <w:b/>
                <w:color w:val="000000" w:themeColor="text1"/>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8F6110" w:rsidRDefault="0008323B" w:rsidP="00D7171F">
            <w:pPr>
              <w:rPr>
                <w:b/>
                <w:color w:val="000000" w:themeColor="text1"/>
              </w:rPr>
            </w:pPr>
            <w:r w:rsidRPr="008F6110">
              <w:rPr>
                <w:b/>
                <w:color w:val="000000" w:themeColor="text1"/>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8F6110" w:rsidRDefault="0008323B" w:rsidP="00D7171F">
            <w:pPr>
              <w:ind w:left="140"/>
              <w:rPr>
                <w:b/>
                <w:color w:val="000000" w:themeColor="text1"/>
              </w:rPr>
            </w:pPr>
            <w:r w:rsidRPr="008F6110">
              <w:rPr>
                <w:b/>
                <w:color w:val="000000" w:themeColor="text1"/>
                <w:sz w:val="22"/>
                <w:szCs w:val="22"/>
              </w:rPr>
              <w:t>İŞLENEN KONULAR</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Üretim Yönetiminin Tarihsel Gelişimi </w:t>
            </w:r>
            <w:r>
              <w:rPr>
                <w:color w:val="000000" w:themeColor="text1"/>
                <w:sz w:val="22"/>
                <w:szCs w:val="22"/>
              </w:rPr>
              <w:t>v</w:t>
            </w:r>
            <w:r w:rsidRPr="008F6110">
              <w:rPr>
                <w:color w:val="000000" w:themeColor="text1"/>
                <w:sz w:val="22"/>
                <w:szCs w:val="22"/>
              </w:rPr>
              <w:t>e Amaçları</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Üretim Yönetiminin Fonksiyonları, Üretim Sistemleri </w:t>
            </w:r>
            <w:r>
              <w:rPr>
                <w:color w:val="000000" w:themeColor="text1"/>
                <w:sz w:val="22"/>
                <w:szCs w:val="22"/>
              </w:rPr>
              <w:t>v</w:t>
            </w:r>
            <w:r w:rsidRPr="008F6110">
              <w:rPr>
                <w:color w:val="000000" w:themeColor="text1"/>
                <w:sz w:val="22"/>
                <w:szCs w:val="22"/>
              </w:rPr>
              <w:t xml:space="preserve">e Türleri </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Sağlık Hizmetlerinde Üretim Yönetimi, Üretim Yönetiminin Organizasyondaki Yeri </w:t>
            </w:r>
            <w:r>
              <w:rPr>
                <w:color w:val="000000" w:themeColor="text1"/>
                <w:sz w:val="22"/>
                <w:szCs w:val="22"/>
              </w:rPr>
              <w:t>v</w:t>
            </w:r>
            <w:r w:rsidRPr="008F6110">
              <w:rPr>
                <w:color w:val="000000" w:themeColor="text1"/>
                <w:sz w:val="22"/>
                <w:szCs w:val="22"/>
              </w:rPr>
              <w:t>e Görevleri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Sağlık Hizmetlerinde Talep </w:t>
            </w:r>
            <w:r>
              <w:rPr>
                <w:color w:val="000000" w:themeColor="text1"/>
                <w:sz w:val="22"/>
                <w:szCs w:val="22"/>
              </w:rPr>
              <w:t>v</w:t>
            </w:r>
            <w:r w:rsidRPr="008F6110">
              <w:rPr>
                <w:color w:val="000000" w:themeColor="text1"/>
                <w:sz w:val="22"/>
                <w:szCs w:val="22"/>
              </w:rPr>
              <w:t>e Öngörü Yöntemleri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Sağlık Tesislerinin Yatırım Planlaması, Kuruluş Yeri Seçimi </w:t>
            </w:r>
            <w:r>
              <w:rPr>
                <w:color w:val="000000" w:themeColor="text1"/>
                <w:sz w:val="22"/>
                <w:szCs w:val="22"/>
              </w:rPr>
              <w:t>v</w:t>
            </w:r>
            <w:r w:rsidRPr="008F6110">
              <w:rPr>
                <w:color w:val="000000" w:themeColor="text1"/>
                <w:sz w:val="22"/>
                <w:szCs w:val="22"/>
              </w:rPr>
              <w:t>e Yapılabilirlik Değerlendirmesi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Sağlık Kurumlarında Yerleşim Yeri Düzenleme </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Ara</w:t>
            </w:r>
            <w:r>
              <w:rPr>
                <w:color w:val="000000" w:themeColor="text1"/>
                <w:sz w:val="22"/>
                <w:szCs w:val="22"/>
              </w:rPr>
              <w:t xml:space="preserve"> S</w:t>
            </w:r>
            <w:r w:rsidRPr="008F6110">
              <w:rPr>
                <w:color w:val="000000" w:themeColor="text1"/>
                <w:sz w:val="22"/>
                <w:szCs w:val="22"/>
              </w:rPr>
              <w:t>ınav</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Sağlık Kurumlarında Malzeme Yönetimi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D7171F">
            <w:pPr>
              <w:jc w:val="center"/>
              <w:rPr>
                <w:color w:val="000000" w:themeColor="text1"/>
              </w:rPr>
            </w:pPr>
            <w:r w:rsidRPr="008F6110">
              <w:rPr>
                <w:color w:val="000000" w:themeColor="text1"/>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Sağlık Kurumlarında Kapasite Planlama, Kapasite Yönetimi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Sağlık Hizmetlerinde Süreç Planlama, Süreç Analizi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Metot Etüdü, </w:t>
            </w:r>
            <w:r>
              <w:rPr>
                <w:color w:val="000000" w:themeColor="text1"/>
                <w:sz w:val="22"/>
                <w:szCs w:val="22"/>
              </w:rPr>
              <w:t>Zaman E</w:t>
            </w:r>
            <w:r w:rsidRPr="008F6110">
              <w:rPr>
                <w:color w:val="000000" w:themeColor="text1"/>
                <w:sz w:val="22"/>
                <w:szCs w:val="22"/>
              </w:rPr>
              <w:t>tüdü</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İş Tasarımı, İş Ölçümü, İş Genişletme, İş Zenginleştirme, Rotasyon, İş Çevresinin Tasarımı </w:t>
            </w:r>
            <w:r>
              <w:rPr>
                <w:color w:val="000000" w:themeColor="text1"/>
                <w:sz w:val="22"/>
                <w:szCs w:val="22"/>
              </w:rPr>
              <w:t>v</w:t>
            </w:r>
            <w:r w:rsidRPr="008F6110">
              <w:rPr>
                <w:color w:val="000000" w:themeColor="text1"/>
                <w:sz w:val="22"/>
                <w:szCs w:val="22"/>
              </w:rPr>
              <w:t>e Ergonomi</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Tedarik Zinciri </w:t>
            </w:r>
            <w:r>
              <w:rPr>
                <w:color w:val="000000" w:themeColor="text1"/>
                <w:sz w:val="22"/>
                <w:szCs w:val="22"/>
              </w:rPr>
              <w:t>v</w:t>
            </w:r>
            <w:r w:rsidRPr="008F6110">
              <w:rPr>
                <w:color w:val="000000" w:themeColor="text1"/>
                <w:sz w:val="22"/>
                <w:szCs w:val="22"/>
              </w:rPr>
              <w:t xml:space="preserve">e Envanter Yönetimi </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 xml:space="preserve">Verimlilik Yönetimi </w:t>
            </w:r>
          </w:p>
        </w:tc>
      </w:tr>
      <w:tr w:rsidR="0008323B" w:rsidRPr="008F6110" w:rsidTr="00D7171F">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D7171F">
            <w:pPr>
              <w:jc w:val="center"/>
              <w:rPr>
                <w:color w:val="000000" w:themeColor="text1"/>
              </w:rPr>
            </w:pPr>
            <w:r w:rsidRPr="008F6110">
              <w:rPr>
                <w:color w:val="000000" w:themeColor="text1"/>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D7171F">
            <w:pPr>
              <w:jc w:val="both"/>
              <w:rPr>
                <w:color w:val="000000" w:themeColor="text1"/>
              </w:rPr>
            </w:pPr>
            <w:r w:rsidRPr="008F6110">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lastRenderedPageBreak/>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D7171F">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D7171F">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Sağlık Bilimlerine İlişkin Bilgi Toplama ve Edindiği Bilgileri </w:t>
            </w:r>
          </w:p>
          <w:p w:rsidR="0008323B" w:rsidRPr="00C769F2" w:rsidRDefault="0008323B" w:rsidP="00D7171F">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r w:rsidRPr="00F828C8">
              <w:rPr>
                <w:b/>
                <w:sz w:val="22"/>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 Tasarlama, Yapma, Verileri Analiz Edebilme ve </w:t>
            </w:r>
          </w:p>
          <w:p w:rsidR="0008323B" w:rsidRPr="00C769F2" w:rsidRDefault="0008323B" w:rsidP="00D7171F">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Deneysel Araç ve Gereç Tanıma ve </w:t>
            </w:r>
          </w:p>
          <w:p w:rsidR="0008323B" w:rsidRPr="00C769F2" w:rsidRDefault="0008323B" w:rsidP="00D7171F">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Yapılan deneysel çalışmaların Ulusal ve Uluslar Arası</w:t>
            </w:r>
          </w:p>
          <w:p w:rsidR="0008323B" w:rsidRPr="00C769F2" w:rsidRDefault="0008323B" w:rsidP="00D7171F">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r w:rsidRPr="00F828C8">
              <w:rPr>
                <w:b/>
                <w:sz w:val="22"/>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D7171F">
            <w:pPr>
              <w:jc w:val="center"/>
              <w:rPr>
                <w:b/>
                <w:sz w:val="20"/>
                <w:szCs w:val="20"/>
              </w:rPr>
            </w:pPr>
            <w:r w:rsidRPr="00F26E87">
              <w:rPr>
                <w:b/>
                <w:sz w:val="20"/>
                <w:szCs w:val="20"/>
              </w:rPr>
              <w:t>Dersin Öğretim Üyesi</w:t>
            </w:r>
          </w:p>
          <w:p w:rsidR="0008323B" w:rsidRPr="00F26E87" w:rsidRDefault="0008323B" w:rsidP="00D7171F">
            <w:pPr>
              <w:jc w:val="center"/>
              <w:rPr>
                <w:b/>
                <w:sz w:val="20"/>
                <w:szCs w:val="20"/>
              </w:rPr>
            </w:pPr>
            <w:r w:rsidRPr="00F26E87">
              <w:rPr>
                <w:b/>
                <w:sz w:val="20"/>
                <w:szCs w:val="20"/>
              </w:rPr>
              <w:t>İmza</w:t>
            </w:r>
          </w:p>
          <w:p w:rsidR="0008323B" w:rsidRPr="00F26E87" w:rsidRDefault="0008323B" w:rsidP="00D7171F">
            <w:pPr>
              <w:jc w:val="center"/>
              <w:rPr>
                <w:b/>
                <w:sz w:val="20"/>
                <w:szCs w:val="20"/>
              </w:rPr>
            </w:pPr>
          </w:p>
          <w:p w:rsidR="0008323B" w:rsidRPr="00F26E87"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D7171F">
            <w:pPr>
              <w:jc w:val="center"/>
              <w:rPr>
                <w:b/>
              </w:rPr>
            </w:pPr>
            <w:r w:rsidRPr="00F26E87">
              <w:rPr>
                <w:b/>
                <w:sz w:val="20"/>
                <w:szCs w:val="20"/>
              </w:rPr>
              <w:t>Tarih</w:t>
            </w:r>
          </w:p>
          <w:p w:rsidR="0008323B" w:rsidRPr="00F26E87" w:rsidRDefault="0008323B" w:rsidP="00D7171F">
            <w:pPr>
              <w:rPr>
                <w:sz w:val="20"/>
                <w:szCs w:val="20"/>
              </w:rPr>
            </w:pPr>
          </w:p>
          <w:p w:rsidR="0008323B" w:rsidRPr="00F26E87" w:rsidRDefault="0008323B" w:rsidP="00D7171F">
            <w:pPr>
              <w:jc w:val="center"/>
              <w:rPr>
                <w:sz w:val="20"/>
                <w:szCs w:val="20"/>
              </w:rPr>
            </w:pPr>
          </w:p>
          <w:p w:rsidR="0008323B" w:rsidRPr="00F26E87" w:rsidRDefault="0008323B" w:rsidP="00D7171F">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850D5A">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481583" w:rsidP="00043821">
            <w:pPr>
              <w:jc w:val="center"/>
              <w:outlineLvl w:val="0"/>
              <w:rPr>
                <w:b/>
              </w:rPr>
            </w:pPr>
            <w:r>
              <w:rPr>
                <w:b/>
                <w:sz w:val="22"/>
                <w:szCs w:val="22"/>
              </w:rPr>
              <w:t>52290</w:t>
            </w:r>
            <w:r w:rsidR="00043821">
              <w:rPr>
                <w:b/>
                <w:sz w:val="22"/>
                <w:szCs w:val="22"/>
              </w:rPr>
              <w:t>3</w:t>
            </w:r>
            <w:r>
              <w:rPr>
                <w:b/>
                <w:sz w:val="22"/>
                <w:szCs w:val="22"/>
              </w:rPr>
              <w:t>205</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5" w:name="SAĞLIKKURUMLARINDASTRATEJİKYÖNETİM"/>
            <w:r>
              <w:rPr>
                <w:b/>
                <w:sz w:val="22"/>
                <w:szCs w:val="22"/>
              </w:rPr>
              <w:t>SAĞLIK KURUMLARINDA STRATEJİK YÖNETİM</w:t>
            </w:r>
            <w:bookmarkEnd w:id="5"/>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24489" w:rsidRPr="00C769F2"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75" w:type="dxa"/>
            <w:gridSpan w:val="3"/>
            <w:vAlign w:val="center"/>
          </w:tcPr>
          <w:p w:rsidR="00624489" w:rsidRPr="00C769F2" w:rsidRDefault="00624489" w:rsidP="00624489">
            <w:pPr>
              <w:rPr>
                <w:sz w:val="20"/>
                <w:szCs w:val="20"/>
              </w:rPr>
            </w:pPr>
            <w:r w:rsidRPr="00C769F2">
              <w:rPr>
                <w:sz w:val="20"/>
                <w:szCs w:val="20"/>
              </w:rPr>
              <w:t>Kısa Sınav</w:t>
            </w:r>
          </w:p>
        </w:tc>
        <w:tc>
          <w:tcPr>
            <w:tcW w:w="1199" w:type="dxa"/>
          </w:tcPr>
          <w:p w:rsidR="00624489" w:rsidRPr="00C769F2" w:rsidRDefault="00624489" w:rsidP="00624489">
            <w:pPr>
              <w:jc w:val="center"/>
              <w:rPr>
                <w:b/>
              </w:rPr>
            </w:pPr>
            <w:r w:rsidRPr="00C769F2">
              <w:rPr>
                <w:b/>
                <w:sz w:val="22"/>
                <w:szCs w:val="22"/>
              </w:rPr>
              <w:t>1</w:t>
            </w:r>
          </w:p>
        </w:tc>
        <w:tc>
          <w:tcPr>
            <w:tcW w:w="1472" w:type="dxa"/>
          </w:tcPr>
          <w:p w:rsidR="00624489" w:rsidRPr="00C769F2" w:rsidRDefault="00624489" w:rsidP="00624489">
            <w:pPr>
              <w:jc w:val="center"/>
              <w:rPr>
                <w:b/>
              </w:rPr>
            </w:pPr>
            <w:r w:rsidRPr="00C769F2">
              <w:rPr>
                <w:b/>
                <w:sz w:val="22"/>
                <w:szCs w:val="22"/>
              </w:rPr>
              <w:t>50</w:t>
            </w: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Ödev</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Proje</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Sözlü Sınav</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326"/>
        </w:trPr>
        <w:tc>
          <w:tcPr>
            <w:tcW w:w="2908" w:type="dxa"/>
            <w:gridSpan w:val="3"/>
            <w:vMerge/>
          </w:tcPr>
          <w:p w:rsidR="00624489" w:rsidRPr="00C769F2" w:rsidRDefault="00624489" w:rsidP="00624489"/>
        </w:tc>
        <w:tc>
          <w:tcPr>
            <w:tcW w:w="3081" w:type="dxa"/>
            <w:gridSpan w:val="2"/>
          </w:tcPr>
          <w:p w:rsidR="00624489" w:rsidRPr="00C769F2" w:rsidRDefault="00624489" w:rsidP="00624489">
            <w:pPr>
              <w:jc w:val="center"/>
              <w:rPr>
                <w:b/>
              </w:rPr>
            </w:pPr>
          </w:p>
        </w:tc>
        <w:tc>
          <w:tcPr>
            <w:tcW w:w="1194" w:type="dxa"/>
          </w:tcPr>
          <w:p w:rsidR="00624489" w:rsidRPr="00C769F2" w:rsidRDefault="00624489" w:rsidP="00624489">
            <w:pPr>
              <w:jc w:val="center"/>
              <w:rPr>
                <w:b/>
              </w:rPr>
            </w:pPr>
            <w:r>
              <w:rPr>
                <w:b/>
              </w:rPr>
              <w:t>X</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öğrencilerin sağlık kurumlarının dış çevrede meydana gelen değişime uyum sağlamada kullanabilecekleri bir yönetim felsefesi olarak stratejik yönetimi anlamaları ve uygulayabilmeleri için gerekli temel bilgileri sağlamayı amaçlamaktadır. </w:t>
            </w:r>
          </w:p>
        </w:tc>
      </w:tr>
      <w:tr w:rsidR="00624489"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Sağlık kurumlarında stratejik yönetim hakkında temel- uygulamalı bilgi ve becerileri öğretmek amaçlanmaktadır.</w:t>
            </w:r>
          </w:p>
        </w:tc>
      </w:tr>
      <w:tr w:rsidR="00624489"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EE3B2F" w:rsidP="00EE3B2F">
            <w:pPr>
              <w:jc w:val="both"/>
            </w:pPr>
            <w:r>
              <w:rPr>
                <w:sz w:val="22"/>
                <w:szCs w:val="22"/>
              </w:rPr>
              <w:t>1.</w:t>
            </w:r>
            <w:r w:rsidR="003E045E" w:rsidRPr="003E045E">
              <w:rPr>
                <w:sz w:val="22"/>
                <w:szCs w:val="22"/>
              </w:rPr>
              <w:t xml:space="preserve">Sağlık kurumlarında stratejik yönetim ile ilgili temel teorik bilgileri edinir </w:t>
            </w:r>
          </w:p>
          <w:p w:rsidR="003E045E" w:rsidRPr="003E045E" w:rsidRDefault="00EE3B2F" w:rsidP="00EE3B2F">
            <w:pPr>
              <w:jc w:val="both"/>
            </w:pPr>
            <w:r>
              <w:rPr>
                <w:sz w:val="22"/>
                <w:szCs w:val="22"/>
              </w:rPr>
              <w:t>2.</w:t>
            </w:r>
            <w:r w:rsidR="003E045E" w:rsidRPr="003E045E">
              <w:rPr>
                <w:sz w:val="22"/>
                <w:szCs w:val="22"/>
              </w:rPr>
              <w:t xml:space="preserve">Sağlık kurumlarında stratejik yönetim ile ilişkili gereklilik ve uygulamaları sıralayabilir </w:t>
            </w:r>
          </w:p>
          <w:p w:rsidR="003E045E" w:rsidRPr="003E045E" w:rsidRDefault="00EE3B2F" w:rsidP="00EE3B2F">
            <w:pPr>
              <w:jc w:val="both"/>
            </w:pPr>
            <w:r>
              <w:rPr>
                <w:sz w:val="22"/>
                <w:szCs w:val="22"/>
              </w:rPr>
              <w:t>3.</w:t>
            </w:r>
            <w:r w:rsidR="003E045E" w:rsidRPr="003E045E">
              <w:rPr>
                <w:sz w:val="22"/>
                <w:szCs w:val="22"/>
              </w:rPr>
              <w:t xml:space="preserve">Çevresel analiz teknik ve süreçlerini açıklayabilir </w:t>
            </w:r>
          </w:p>
          <w:p w:rsidR="003E045E" w:rsidRPr="003E045E" w:rsidRDefault="00EE3B2F" w:rsidP="00EE3B2F">
            <w:pPr>
              <w:jc w:val="both"/>
            </w:pPr>
            <w:r>
              <w:rPr>
                <w:sz w:val="22"/>
                <w:szCs w:val="22"/>
              </w:rPr>
              <w:t>4.</w:t>
            </w:r>
            <w:r w:rsidR="003E045E" w:rsidRPr="003E045E">
              <w:rPr>
                <w:sz w:val="22"/>
                <w:szCs w:val="22"/>
              </w:rPr>
              <w:t xml:space="preserve">Stratejik yönetim tekniklerini sıralayabilir </w:t>
            </w:r>
          </w:p>
          <w:p w:rsidR="003E045E" w:rsidRPr="003E045E" w:rsidRDefault="00EE3B2F" w:rsidP="00EE3B2F">
            <w:pPr>
              <w:jc w:val="both"/>
            </w:pPr>
            <w:r>
              <w:rPr>
                <w:sz w:val="22"/>
                <w:szCs w:val="22"/>
              </w:rPr>
              <w:t>5.</w:t>
            </w:r>
            <w:r w:rsidR="003E045E" w:rsidRPr="003E045E">
              <w:rPr>
                <w:sz w:val="22"/>
                <w:szCs w:val="22"/>
              </w:rPr>
              <w:t>Sağlık kurumlarının iç ve dış çevresel şartl</w:t>
            </w:r>
            <w:r>
              <w:rPr>
                <w:sz w:val="22"/>
                <w:szCs w:val="22"/>
              </w:rPr>
              <w:t>arına uygun stratejik yönetim te</w:t>
            </w:r>
            <w:r w:rsidR="003E045E" w:rsidRPr="003E045E">
              <w:rPr>
                <w:sz w:val="22"/>
                <w:szCs w:val="22"/>
              </w:rPr>
              <w:t xml:space="preserve">kniği kullanabilir </w:t>
            </w:r>
          </w:p>
          <w:p w:rsidR="003E045E" w:rsidRPr="003E045E" w:rsidRDefault="00EE3B2F" w:rsidP="00EE3B2F">
            <w:pPr>
              <w:jc w:val="both"/>
            </w:pPr>
            <w:r>
              <w:rPr>
                <w:sz w:val="22"/>
                <w:szCs w:val="22"/>
              </w:rPr>
              <w:t>6.</w:t>
            </w:r>
            <w:r w:rsidR="003E045E" w:rsidRPr="003E045E">
              <w:rPr>
                <w:sz w:val="22"/>
                <w:szCs w:val="22"/>
              </w:rPr>
              <w:t xml:space="preserve">Portföy analizini yürütebilir </w:t>
            </w:r>
          </w:p>
          <w:p w:rsidR="003E045E" w:rsidRPr="003E045E" w:rsidRDefault="00EE3B2F" w:rsidP="00EE3B2F">
            <w:pPr>
              <w:jc w:val="both"/>
            </w:pPr>
            <w:r>
              <w:rPr>
                <w:sz w:val="22"/>
                <w:szCs w:val="22"/>
              </w:rPr>
              <w:t>7.</w:t>
            </w:r>
            <w:r w:rsidR="003E045E" w:rsidRPr="003E045E">
              <w:rPr>
                <w:sz w:val="22"/>
                <w:szCs w:val="22"/>
              </w:rPr>
              <w:t xml:space="preserve">Özel ve kamu sağlık kuruluşlarında yönetsel karar alma ve problemin çözümüne yönelik politika üretimini yönetmek özelliklerini kazanır </w:t>
            </w:r>
          </w:p>
          <w:p w:rsidR="00624489" w:rsidRPr="003E045E" w:rsidRDefault="00EE3B2F" w:rsidP="00EE3B2F">
            <w:pPr>
              <w:jc w:val="both"/>
            </w:pPr>
            <w:r>
              <w:rPr>
                <w:sz w:val="22"/>
                <w:szCs w:val="22"/>
              </w:rPr>
              <w:t>8.</w:t>
            </w:r>
            <w:r w:rsidR="003E045E" w:rsidRPr="003E045E">
              <w:rPr>
                <w:sz w:val="22"/>
                <w:szCs w:val="22"/>
              </w:rPr>
              <w:t>Sağlık kurumlarında stratejik yönetim teknikleri uygulamaları için çabalayabilir</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1.Swayne, L.E</w:t>
            </w:r>
            <w:proofErr w:type="gramStart"/>
            <w:r w:rsidRPr="003E045E">
              <w:rPr>
                <w:sz w:val="22"/>
                <w:szCs w:val="22"/>
              </w:rPr>
              <w:t>.,</w:t>
            </w:r>
            <w:proofErr w:type="gramEnd"/>
            <w:r w:rsidRPr="003E045E">
              <w:rPr>
                <w:sz w:val="22"/>
                <w:szCs w:val="22"/>
              </w:rPr>
              <w:t xml:space="preserve"> Duncan W.J. ve Ginter, P.M. (2006). Strategic Management of Health Care Organizations (5. bs.). Cornwall: Blackwell Publishing.</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3E045E" w:rsidP="00EE3B2F">
            <w:pPr>
              <w:jc w:val="both"/>
            </w:pPr>
            <w:r w:rsidRPr="003E045E">
              <w:rPr>
                <w:sz w:val="22"/>
                <w:szCs w:val="22"/>
              </w:rPr>
              <w:t>1.Schneller Eugene S</w:t>
            </w:r>
            <w:proofErr w:type="gramStart"/>
            <w:r w:rsidRPr="003E045E">
              <w:rPr>
                <w:sz w:val="22"/>
                <w:szCs w:val="22"/>
              </w:rPr>
              <w:t>.,</w:t>
            </w:r>
            <w:proofErr w:type="gramEnd"/>
            <w:r w:rsidRPr="003E045E">
              <w:rPr>
                <w:sz w:val="22"/>
                <w:szCs w:val="22"/>
              </w:rPr>
              <w:t xml:space="preserve"> Strategic Management of the Health Care Supply Chain, Jossey Bass Imprint, 2006.</w:t>
            </w:r>
          </w:p>
          <w:p w:rsidR="003E045E" w:rsidRPr="003E045E" w:rsidRDefault="003E045E" w:rsidP="00EE3B2F">
            <w:pPr>
              <w:jc w:val="both"/>
            </w:pPr>
            <w:r w:rsidRPr="003E045E">
              <w:rPr>
                <w:sz w:val="22"/>
                <w:szCs w:val="22"/>
              </w:rPr>
              <w:t>2.Eren, Erol, (2000), Stratejik Yönetim ve İşletme Politikası. Beta Yayıncılık</w:t>
            </w:r>
          </w:p>
          <w:p w:rsidR="003E045E" w:rsidRPr="003E045E" w:rsidRDefault="003E045E" w:rsidP="00EE3B2F">
            <w:pPr>
              <w:jc w:val="both"/>
            </w:pPr>
            <w:r w:rsidRPr="003E045E">
              <w:rPr>
                <w:sz w:val="22"/>
                <w:szCs w:val="22"/>
              </w:rPr>
              <w:t>3.Dinçer Ömer, (1996), Stratejik Yönetim ve İşletme Politikası. 2.Basım, Beta Yayıncılık</w:t>
            </w:r>
          </w:p>
          <w:p w:rsidR="003E045E" w:rsidRPr="003E045E" w:rsidRDefault="003E045E" w:rsidP="00EE3B2F">
            <w:pPr>
              <w:jc w:val="both"/>
            </w:pPr>
            <w:r w:rsidRPr="003E045E">
              <w:rPr>
                <w:sz w:val="22"/>
                <w:szCs w:val="22"/>
              </w:rPr>
              <w:t>4.Duncan, Jack, GINTER, Peter M</w:t>
            </w:r>
            <w:proofErr w:type="gramStart"/>
            <w:r w:rsidRPr="003E045E">
              <w:rPr>
                <w:sz w:val="22"/>
                <w:szCs w:val="22"/>
              </w:rPr>
              <w:t>.,</w:t>
            </w:r>
            <w:proofErr w:type="gramEnd"/>
            <w:r w:rsidRPr="003E045E">
              <w:rPr>
                <w:sz w:val="22"/>
                <w:szCs w:val="22"/>
              </w:rPr>
              <w:t xml:space="preserve"> SWAYNE, Linda E., (1995), Stratejik Management of Health Care Organization. Blackwell </w:t>
            </w:r>
            <w:proofErr w:type="gramStart"/>
            <w:r w:rsidRPr="003E045E">
              <w:rPr>
                <w:sz w:val="22"/>
                <w:szCs w:val="22"/>
              </w:rPr>
              <w:t>Business , Massachusetts</w:t>
            </w:r>
            <w:proofErr w:type="gramEnd"/>
            <w:r w:rsidRPr="003E045E">
              <w:rPr>
                <w:sz w:val="22"/>
                <w:szCs w:val="22"/>
              </w:rPr>
              <w:t>, USA.</w:t>
            </w:r>
          </w:p>
          <w:p w:rsidR="003E045E" w:rsidRPr="003E045E" w:rsidRDefault="003E045E" w:rsidP="00EE3B2F">
            <w:pPr>
              <w:jc w:val="both"/>
            </w:pPr>
            <w:r w:rsidRPr="003E045E">
              <w:rPr>
                <w:sz w:val="22"/>
                <w:szCs w:val="22"/>
              </w:rPr>
              <w:t>5.Kavuncubaşı Şahin, (2010) Hastane ve Sağlık Kurumları Yönetimi, Siyasal Kitabevi</w:t>
            </w:r>
          </w:p>
          <w:p w:rsidR="003E045E" w:rsidRPr="003E045E" w:rsidRDefault="003E045E" w:rsidP="00EE3B2F">
            <w:pPr>
              <w:jc w:val="both"/>
            </w:pPr>
            <w:r w:rsidRPr="003E045E">
              <w:rPr>
                <w:sz w:val="22"/>
                <w:szCs w:val="22"/>
              </w:rPr>
              <w:t>6.Koçel Tamer, (2005), İşletme Yöneticiliği. Arıkan Basım Yayım Dağıtım.</w:t>
            </w:r>
          </w:p>
          <w:p w:rsidR="003E045E" w:rsidRPr="003E045E" w:rsidRDefault="003E045E" w:rsidP="00EE3B2F">
            <w:pPr>
              <w:jc w:val="both"/>
            </w:pPr>
            <w:r w:rsidRPr="003E045E">
              <w:rPr>
                <w:sz w:val="22"/>
                <w:szCs w:val="22"/>
              </w:rPr>
              <w:t>7.Eren Eren , (1993), Yönetim ve Organizasyon, Beta Yayıncılık, İstanbul.</w:t>
            </w:r>
          </w:p>
          <w:p w:rsidR="003E045E" w:rsidRPr="003E045E" w:rsidRDefault="003E045E" w:rsidP="00EE3B2F">
            <w:pPr>
              <w:jc w:val="both"/>
            </w:pPr>
            <w:r w:rsidRPr="003E045E">
              <w:rPr>
                <w:sz w:val="22"/>
                <w:szCs w:val="22"/>
              </w:rPr>
              <w:t>8.Eren Eren , (2008), Stratejik Yönetim ve İşletme Politikası, Beta Basım Yayım ve Dağıtım, İsstanbul.</w:t>
            </w:r>
          </w:p>
          <w:p w:rsidR="003E045E" w:rsidRPr="003E045E" w:rsidRDefault="003E045E" w:rsidP="00EE3B2F">
            <w:pPr>
              <w:jc w:val="both"/>
            </w:pPr>
            <w:r w:rsidRPr="003E045E">
              <w:rPr>
                <w:sz w:val="22"/>
                <w:szCs w:val="22"/>
              </w:rPr>
              <w:t>9.Wolper Lawrence F</w:t>
            </w:r>
            <w:proofErr w:type="gramStart"/>
            <w:r w:rsidRPr="003E045E">
              <w:rPr>
                <w:sz w:val="22"/>
                <w:szCs w:val="22"/>
              </w:rPr>
              <w:t>.,</w:t>
            </w:r>
            <w:proofErr w:type="gramEnd"/>
            <w:r w:rsidRPr="003E045E">
              <w:rPr>
                <w:sz w:val="22"/>
                <w:szCs w:val="22"/>
              </w:rPr>
              <w:t xml:space="preserve"> (2004), Health Care Administration, Jones and Bartlett Publishers</w:t>
            </w:r>
          </w:p>
          <w:p w:rsidR="003E045E" w:rsidRPr="003E045E" w:rsidRDefault="003E045E" w:rsidP="00EE3B2F">
            <w:pPr>
              <w:jc w:val="both"/>
            </w:pPr>
            <w:r w:rsidRPr="003E045E">
              <w:rPr>
                <w:sz w:val="22"/>
                <w:szCs w:val="22"/>
              </w:rPr>
              <w:t>10.Kovner Antony, Neuhauser, R.Duncan, (1994), Health Services Management, AUPHA Pres.</w:t>
            </w:r>
          </w:p>
          <w:p w:rsidR="003E045E" w:rsidRPr="003E045E" w:rsidRDefault="003E045E" w:rsidP="00EE3B2F">
            <w:pPr>
              <w:jc w:val="both"/>
            </w:pPr>
            <w:r w:rsidRPr="003E045E">
              <w:rPr>
                <w:sz w:val="22"/>
                <w:szCs w:val="22"/>
              </w:rPr>
              <w:t>11.Daft Richard L, (1992), Management, Mc Graw-Hill, New York.</w:t>
            </w:r>
          </w:p>
          <w:p w:rsidR="003E045E" w:rsidRPr="003E045E" w:rsidRDefault="003E045E" w:rsidP="00EE3B2F">
            <w:pPr>
              <w:jc w:val="both"/>
            </w:pPr>
            <w:r w:rsidRPr="003E045E">
              <w:rPr>
                <w:sz w:val="22"/>
                <w:szCs w:val="22"/>
              </w:rPr>
              <w:t>Mıntzberg Henry, Brain Q. James, Ghsohal Sumantra, (1998), The Strategy Process, Prentice Hall, London.</w:t>
            </w:r>
          </w:p>
          <w:p w:rsidR="003E045E" w:rsidRPr="003E045E" w:rsidRDefault="003E045E" w:rsidP="00EE3B2F">
            <w:pPr>
              <w:jc w:val="both"/>
            </w:pPr>
            <w:r w:rsidRPr="003E045E">
              <w:rPr>
                <w:sz w:val="22"/>
                <w:szCs w:val="22"/>
              </w:rPr>
              <w:t>12.Porter Micheal (2003). Rekabet Stratejisi, Sistem Yayıncılık.</w:t>
            </w:r>
          </w:p>
          <w:p w:rsidR="00624489" w:rsidRPr="003E045E" w:rsidRDefault="003E045E" w:rsidP="00EE3B2F">
            <w:pPr>
              <w:jc w:val="both"/>
            </w:pPr>
            <w:r w:rsidRPr="003E045E">
              <w:rPr>
                <w:sz w:val="22"/>
                <w:szCs w:val="22"/>
              </w:rPr>
              <w:t>13.Thompson, A</w:t>
            </w:r>
            <w:proofErr w:type="gramStart"/>
            <w:r w:rsidRPr="003E045E">
              <w:rPr>
                <w:sz w:val="22"/>
                <w:szCs w:val="22"/>
              </w:rPr>
              <w:t>.,</w:t>
            </w:r>
            <w:proofErr w:type="gramEnd"/>
            <w:r w:rsidRPr="003E045E">
              <w:rPr>
                <w:sz w:val="22"/>
                <w:szCs w:val="22"/>
              </w:rPr>
              <w:t xml:space="preserve"> Strickland, A. (1995). Strategic Management, Irwin.</w:t>
            </w:r>
          </w:p>
        </w:tc>
      </w:tr>
      <w:tr w:rsidR="00D7171F"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3E045E" w:rsidRDefault="00D7171F" w:rsidP="00EE3B2F">
            <w:pPr>
              <w:jc w:val="both"/>
              <w:rPr>
                <w:sz w:val="22"/>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560"/>
              </w:tabs>
            </w:pPr>
            <w:r w:rsidRPr="00707064">
              <w:rPr>
                <w:sz w:val="22"/>
                <w:szCs w:val="22"/>
              </w:rPr>
              <w:t>İşletmelerde stratejik yönetimle ilgili temel kavramlar</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İşletmelerde stratejik yönetim, kapsamı, stratejik yönetim süreci ve safhaları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755"/>
              </w:tabs>
            </w:pPr>
            <w:r w:rsidRPr="00707064">
              <w:rPr>
                <w:sz w:val="22"/>
                <w:szCs w:val="22"/>
              </w:rPr>
              <w:t>Stratejik düşünme</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Sağlık işletmelerinde stratejik yönetim kavramı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yönetim süreci ve stratejik analiz</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Dış çevrenin analizi: fırsatlar ve tehditler, analiz teknikleri</w:t>
            </w:r>
          </w:p>
        </w:tc>
      </w:tr>
      <w:tr w:rsidR="00511AFA" w:rsidTr="00730DE2">
        <w:tc>
          <w:tcPr>
            <w:tcW w:w="1188" w:type="dxa"/>
            <w:tcBorders>
              <w:top w:val="single" w:sz="6" w:space="0" w:color="auto"/>
              <w:left w:val="single" w:sz="12" w:space="0" w:color="auto"/>
              <w:bottom w:val="single" w:sz="6" w:space="0" w:color="auto"/>
              <w:right w:val="single" w:sz="4" w:space="0" w:color="auto"/>
            </w:tcBorders>
            <w:hideMark/>
          </w:tcPr>
          <w:p w:rsidR="00511AFA" w:rsidRDefault="00511AFA"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11AFA" w:rsidRDefault="00511AFA"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511AFA" w:rsidRPr="00707064" w:rsidRDefault="00511AFA" w:rsidP="003D42C1">
            <w:r>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lastRenderedPageBreak/>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İşletmenin analizi: Üstünlükler ve zayıflıklar</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alternatiflerin analizi ve strateji seçimi, potföy analizleri</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Büyüme ve gelişme stratejileri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Durgun büyüme, tasarruf, tasfiye stratejileri</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uygulanması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Özel ve kamu sağlık işletmelerinde stratejik yönetim</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değerlendirilmesi ve kontrol</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Stratejik yönetimin diğer konuları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3D42C1" w:rsidP="00511AFA">
            <w:r w:rsidRPr="00707064">
              <w:rPr>
                <w:sz w:val="22"/>
                <w:szCs w:val="22"/>
              </w:rPr>
              <w:t>Genel Sınav</w:t>
            </w:r>
          </w:p>
        </w:tc>
      </w:tr>
    </w:tbl>
    <w:p w:rsidR="00730DE2" w:rsidRPr="00C769F2" w:rsidRDefault="00730DE2" w:rsidP="00624489">
      <w:pPr>
        <w:rPr>
          <w:sz w:val="18"/>
          <w:szCs w:val="18"/>
        </w:rPr>
      </w:pPr>
    </w:p>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r w:rsidRPr="00946070">
              <w:rPr>
                <w:b/>
                <w:sz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EF793A" w:rsidRPr="00C769F2" w:rsidRDefault="00EF793A" w:rsidP="00EF793A">
      <w:pPr>
        <w:jc w:val="center"/>
        <w:outlineLvl w:val="0"/>
        <w:rPr>
          <w:b/>
          <w:sz w:val="28"/>
          <w:szCs w:val="28"/>
        </w:rPr>
      </w:pPr>
      <w:r w:rsidRPr="00C769F2">
        <w:rPr>
          <w:b/>
          <w:noProof/>
          <w:sz w:val="28"/>
          <w:szCs w:val="28"/>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3F594F">
        <w:rPr>
          <w:b/>
          <w:sz w:val="28"/>
          <w:szCs w:val="28"/>
        </w:rPr>
        <w:t xml:space="preserve">SAĞLIK YÖNETİMİ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347121" w:rsidP="00043821">
            <w:pPr>
              <w:jc w:val="center"/>
              <w:outlineLvl w:val="0"/>
              <w:rPr>
                <w:b/>
              </w:rPr>
            </w:pPr>
            <w:r>
              <w:rPr>
                <w:b/>
                <w:sz w:val="22"/>
                <w:szCs w:val="22"/>
              </w:rPr>
              <w:t>52290</w:t>
            </w:r>
            <w:r w:rsidR="00043821">
              <w:rPr>
                <w:b/>
                <w:sz w:val="22"/>
                <w:szCs w:val="22"/>
              </w:rPr>
              <w:t>3</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6" w:name="SAĞLIKKURUMLARINDAMALİYETMUHASEBESİ"/>
            <w:r>
              <w:rPr>
                <w:b/>
                <w:sz w:val="22"/>
                <w:szCs w:val="22"/>
              </w:rPr>
              <w:t>SAĞLIK KURUMLARINDA MALİYET MUHASEBESİ</w:t>
            </w:r>
            <w:bookmarkEnd w:id="6"/>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
        <w:gridCol w:w="794"/>
        <w:gridCol w:w="1094"/>
        <w:gridCol w:w="1817"/>
        <w:gridCol w:w="1405"/>
        <w:gridCol w:w="1092"/>
        <w:gridCol w:w="1126"/>
        <w:gridCol w:w="1514"/>
      </w:tblGrid>
      <w:tr w:rsidR="00EF793A" w:rsidRPr="00C769F2" w:rsidTr="00D7171F">
        <w:trPr>
          <w:trHeight w:val="383"/>
        </w:trPr>
        <w:tc>
          <w:tcPr>
            <w:tcW w:w="1054"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617" w:type="dxa"/>
            <w:gridSpan w:val="3"/>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D7171F">
        <w:trPr>
          <w:trHeight w:val="382"/>
        </w:trPr>
        <w:tc>
          <w:tcPr>
            <w:tcW w:w="1054"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729"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D7171F">
        <w:trPr>
          <w:trHeight w:val="367"/>
        </w:trPr>
        <w:tc>
          <w:tcPr>
            <w:tcW w:w="1054"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p>
          <w:p w:rsidR="00EF793A" w:rsidRPr="00C769F2" w:rsidRDefault="00EF793A" w:rsidP="00EF793A">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729"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262B40" w:rsidP="00EF793A">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EF793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EF793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D7171F">
        <w:tc>
          <w:tcPr>
            <w:tcW w:w="2942"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0" w:type="auto"/>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D7171F">
        <w:tc>
          <w:tcPr>
            <w:tcW w:w="2942"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0" w:type="auto"/>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D7171F">
        <w:tblPrEx>
          <w:tblBorders>
            <w:insideH w:val="single" w:sz="6" w:space="0" w:color="auto"/>
            <w:insideV w:val="single" w:sz="6" w:space="0" w:color="auto"/>
          </w:tblBorders>
        </w:tblPrEx>
        <w:trPr>
          <w:cantSplit/>
          <w:trHeight w:val="276"/>
        </w:trPr>
        <w:tc>
          <w:tcPr>
            <w:tcW w:w="2942"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252" w:type="dxa"/>
            <w:gridSpan w:val="3"/>
            <w:vAlign w:val="center"/>
          </w:tcPr>
          <w:p w:rsidR="00EF793A" w:rsidRPr="00C769F2" w:rsidRDefault="00EF793A" w:rsidP="00EF793A">
            <w:pPr>
              <w:rPr>
                <w:sz w:val="20"/>
                <w:szCs w:val="20"/>
              </w:rPr>
            </w:pPr>
            <w:r w:rsidRPr="00C769F2">
              <w:rPr>
                <w:sz w:val="20"/>
                <w:szCs w:val="20"/>
              </w:rPr>
              <w:t>Kısa Sınav</w:t>
            </w:r>
          </w:p>
        </w:tc>
        <w:tc>
          <w:tcPr>
            <w:tcW w:w="1194" w:type="dxa"/>
          </w:tcPr>
          <w:p w:rsidR="00EF793A" w:rsidRPr="00C769F2" w:rsidRDefault="00EF793A" w:rsidP="00EF793A">
            <w:pPr>
              <w:jc w:val="center"/>
              <w:rPr>
                <w:b/>
              </w:rPr>
            </w:pPr>
            <w:r w:rsidRPr="00C769F2">
              <w:rPr>
                <w:b/>
                <w:sz w:val="22"/>
                <w:szCs w:val="22"/>
              </w:rPr>
              <w:t>1</w:t>
            </w:r>
          </w:p>
        </w:tc>
        <w:tc>
          <w:tcPr>
            <w:tcW w:w="1466" w:type="dxa"/>
          </w:tcPr>
          <w:p w:rsidR="00EF793A" w:rsidRPr="00C769F2" w:rsidRDefault="00EF793A" w:rsidP="00EF793A">
            <w:pPr>
              <w:jc w:val="center"/>
              <w:rPr>
                <w:b/>
              </w:rPr>
            </w:pPr>
            <w:r w:rsidRPr="00C769F2">
              <w:rPr>
                <w:b/>
                <w:sz w:val="22"/>
                <w:szCs w:val="22"/>
              </w:rPr>
              <w:t>50</w:t>
            </w:r>
          </w:p>
        </w:tc>
      </w:tr>
      <w:tr w:rsidR="00EF793A" w:rsidRPr="00C769F2" w:rsidTr="00D7171F">
        <w:tblPrEx>
          <w:tblBorders>
            <w:insideH w:val="single" w:sz="6" w:space="0" w:color="auto"/>
            <w:insideV w:val="single" w:sz="6" w:space="0" w:color="auto"/>
          </w:tblBorders>
        </w:tblPrEx>
        <w:trPr>
          <w:cantSplit/>
          <w:trHeight w:val="276"/>
        </w:trPr>
        <w:tc>
          <w:tcPr>
            <w:tcW w:w="2942" w:type="dxa"/>
            <w:gridSpan w:val="3"/>
            <w:vMerge/>
          </w:tcPr>
          <w:p w:rsidR="00EF793A" w:rsidRPr="00C769F2" w:rsidRDefault="00EF793A" w:rsidP="00EF793A"/>
        </w:tc>
        <w:tc>
          <w:tcPr>
            <w:tcW w:w="4252" w:type="dxa"/>
            <w:gridSpan w:val="3"/>
            <w:vAlign w:val="center"/>
          </w:tcPr>
          <w:p w:rsidR="00EF793A" w:rsidRPr="00C769F2" w:rsidRDefault="00EF793A" w:rsidP="00EF793A">
            <w:pPr>
              <w:rPr>
                <w:sz w:val="20"/>
                <w:szCs w:val="20"/>
              </w:rPr>
            </w:pPr>
            <w:r w:rsidRPr="00C769F2">
              <w:rPr>
                <w:sz w:val="20"/>
                <w:szCs w:val="20"/>
              </w:rPr>
              <w:t>Ödev</w:t>
            </w:r>
          </w:p>
        </w:tc>
        <w:tc>
          <w:tcPr>
            <w:tcW w:w="1194" w:type="dxa"/>
          </w:tcPr>
          <w:p w:rsidR="00EF793A" w:rsidRPr="00C769F2" w:rsidRDefault="00EF793A" w:rsidP="00EF793A">
            <w:pPr>
              <w:jc w:val="center"/>
              <w:rPr>
                <w:b/>
              </w:rPr>
            </w:pPr>
          </w:p>
        </w:tc>
        <w:tc>
          <w:tcPr>
            <w:tcW w:w="1466" w:type="dxa"/>
          </w:tcPr>
          <w:p w:rsidR="00EF793A" w:rsidRPr="00C769F2" w:rsidRDefault="00EF793A" w:rsidP="00EF793A">
            <w:pPr>
              <w:jc w:val="center"/>
              <w:rPr>
                <w:b/>
              </w:rPr>
            </w:pPr>
          </w:p>
        </w:tc>
      </w:tr>
      <w:tr w:rsidR="00EF793A" w:rsidRPr="00C769F2" w:rsidTr="00D7171F">
        <w:tblPrEx>
          <w:tblBorders>
            <w:insideH w:val="single" w:sz="6" w:space="0" w:color="auto"/>
            <w:insideV w:val="single" w:sz="6" w:space="0" w:color="auto"/>
          </w:tblBorders>
        </w:tblPrEx>
        <w:trPr>
          <w:cantSplit/>
          <w:trHeight w:val="276"/>
        </w:trPr>
        <w:tc>
          <w:tcPr>
            <w:tcW w:w="2942" w:type="dxa"/>
            <w:gridSpan w:val="3"/>
            <w:vMerge/>
          </w:tcPr>
          <w:p w:rsidR="00EF793A" w:rsidRPr="00C769F2" w:rsidRDefault="00EF793A" w:rsidP="00EF793A"/>
        </w:tc>
        <w:tc>
          <w:tcPr>
            <w:tcW w:w="4252" w:type="dxa"/>
            <w:gridSpan w:val="3"/>
            <w:vAlign w:val="center"/>
          </w:tcPr>
          <w:p w:rsidR="00EF793A" w:rsidRPr="00C769F2" w:rsidRDefault="00EF793A" w:rsidP="00EF793A">
            <w:pPr>
              <w:rPr>
                <w:sz w:val="20"/>
                <w:szCs w:val="20"/>
              </w:rPr>
            </w:pPr>
            <w:r w:rsidRPr="00C769F2">
              <w:rPr>
                <w:sz w:val="20"/>
                <w:szCs w:val="20"/>
              </w:rPr>
              <w:t>Proje</w:t>
            </w:r>
          </w:p>
        </w:tc>
        <w:tc>
          <w:tcPr>
            <w:tcW w:w="1194" w:type="dxa"/>
          </w:tcPr>
          <w:p w:rsidR="00EF793A" w:rsidRPr="00C769F2" w:rsidRDefault="00EF793A" w:rsidP="00EF793A">
            <w:pPr>
              <w:jc w:val="center"/>
              <w:rPr>
                <w:b/>
              </w:rPr>
            </w:pPr>
          </w:p>
        </w:tc>
        <w:tc>
          <w:tcPr>
            <w:tcW w:w="1466" w:type="dxa"/>
          </w:tcPr>
          <w:p w:rsidR="00EF793A" w:rsidRPr="00C769F2" w:rsidRDefault="00EF793A" w:rsidP="00EF793A">
            <w:pPr>
              <w:jc w:val="center"/>
              <w:rPr>
                <w:b/>
              </w:rPr>
            </w:pPr>
          </w:p>
        </w:tc>
      </w:tr>
      <w:tr w:rsidR="00EF793A" w:rsidRPr="00C769F2" w:rsidTr="00D7171F">
        <w:tblPrEx>
          <w:tblBorders>
            <w:insideH w:val="single" w:sz="6" w:space="0" w:color="auto"/>
            <w:insideV w:val="single" w:sz="6" w:space="0" w:color="auto"/>
          </w:tblBorders>
        </w:tblPrEx>
        <w:trPr>
          <w:cantSplit/>
          <w:trHeight w:val="276"/>
        </w:trPr>
        <w:tc>
          <w:tcPr>
            <w:tcW w:w="2942" w:type="dxa"/>
            <w:gridSpan w:val="3"/>
            <w:vMerge/>
          </w:tcPr>
          <w:p w:rsidR="00EF793A" w:rsidRPr="00C769F2" w:rsidRDefault="00EF793A" w:rsidP="00EF793A"/>
        </w:tc>
        <w:tc>
          <w:tcPr>
            <w:tcW w:w="4252" w:type="dxa"/>
            <w:gridSpan w:val="3"/>
            <w:vAlign w:val="center"/>
          </w:tcPr>
          <w:p w:rsidR="00EF793A" w:rsidRPr="00C769F2" w:rsidRDefault="00EF793A" w:rsidP="00EF793A">
            <w:pPr>
              <w:rPr>
                <w:sz w:val="20"/>
                <w:szCs w:val="20"/>
              </w:rPr>
            </w:pPr>
            <w:r w:rsidRPr="00C769F2">
              <w:rPr>
                <w:sz w:val="20"/>
                <w:szCs w:val="20"/>
              </w:rPr>
              <w:t>Sözlü Sınav</w:t>
            </w:r>
          </w:p>
        </w:tc>
        <w:tc>
          <w:tcPr>
            <w:tcW w:w="1194" w:type="dxa"/>
          </w:tcPr>
          <w:p w:rsidR="00EF793A" w:rsidRPr="00C769F2" w:rsidRDefault="00EF793A" w:rsidP="00EF793A">
            <w:pPr>
              <w:jc w:val="center"/>
              <w:rPr>
                <w:b/>
              </w:rPr>
            </w:pPr>
          </w:p>
        </w:tc>
        <w:tc>
          <w:tcPr>
            <w:tcW w:w="1466" w:type="dxa"/>
          </w:tcPr>
          <w:p w:rsidR="00EF793A" w:rsidRPr="00C769F2" w:rsidRDefault="00EF793A" w:rsidP="00EF793A">
            <w:pPr>
              <w:jc w:val="center"/>
              <w:rPr>
                <w:b/>
              </w:rPr>
            </w:pPr>
          </w:p>
        </w:tc>
      </w:tr>
      <w:tr w:rsidR="00EF793A" w:rsidRPr="00C769F2" w:rsidTr="00D7171F">
        <w:tblPrEx>
          <w:tblBorders>
            <w:insideH w:val="single" w:sz="6" w:space="0" w:color="auto"/>
            <w:insideV w:val="single" w:sz="6" w:space="0" w:color="auto"/>
          </w:tblBorders>
        </w:tblPrEx>
        <w:trPr>
          <w:cantSplit/>
          <w:trHeight w:val="276"/>
        </w:trPr>
        <w:tc>
          <w:tcPr>
            <w:tcW w:w="2942" w:type="dxa"/>
            <w:gridSpan w:val="3"/>
            <w:vMerge/>
          </w:tcPr>
          <w:p w:rsidR="00EF793A" w:rsidRPr="00C769F2" w:rsidRDefault="00EF793A" w:rsidP="00EF793A"/>
        </w:tc>
        <w:tc>
          <w:tcPr>
            <w:tcW w:w="4252" w:type="dxa"/>
            <w:gridSpan w:val="3"/>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4" w:type="dxa"/>
          </w:tcPr>
          <w:p w:rsidR="00EF793A" w:rsidRPr="00C769F2" w:rsidRDefault="00EF793A" w:rsidP="00EF793A">
            <w:pPr>
              <w:jc w:val="center"/>
              <w:rPr>
                <w:b/>
              </w:rPr>
            </w:pPr>
          </w:p>
        </w:tc>
        <w:tc>
          <w:tcPr>
            <w:tcW w:w="1466" w:type="dxa"/>
          </w:tcPr>
          <w:p w:rsidR="00EF793A" w:rsidRPr="00C769F2" w:rsidRDefault="00EF793A" w:rsidP="00EF793A">
            <w:pPr>
              <w:jc w:val="center"/>
              <w:rPr>
                <w:b/>
              </w:rPr>
            </w:pPr>
          </w:p>
        </w:tc>
      </w:tr>
      <w:tr w:rsidR="00EF793A" w:rsidRPr="00C769F2" w:rsidTr="00D7171F">
        <w:tblPrEx>
          <w:tblBorders>
            <w:insideH w:val="single" w:sz="6" w:space="0" w:color="auto"/>
            <w:insideV w:val="single" w:sz="6" w:space="0" w:color="auto"/>
          </w:tblBorders>
        </w:tblPrEx>
        <w:trPr>
          <w:cantSplit/>
          <w:trHeight w:val="326"/>
        </w:trPr>
        <w:tc>
          <w:tcPr>
            <w:tcW w:w="2942" w:type="dxa"/>
            <w:gridSpan w:val="3"/>
            <w:vMerge/>
          </w:tcPr>
          <w:p w:rsidR="00EF793A" w:rsidRPr="00C769F2" w:rsidRDefault="00EF793A" w:rsidP="00EF793A"/>
        </w:tc>
        <w:tc>
          <w:tcPr>
            <w:tcW w:w="3064" w:type="dxa"/>
            <w:gridSpan w:val="2"/>
          </w:tcPr>
          <w:p w:rsidR="00EF793A" w:rsidRPr="00C769F2" w:rsidRDefault="00EF793A" w:rsidP="00EF793A">
            <w:pPr>
              <w:jc w:val="center"/>
              <w:rPr>
                <w:b/>
              </w:rPr>
            </w:pPr>
          </w:p>
        </w:tc>
        <w:tc>
          <w:tcPr>
            <w:tcW w:w="1188" w:type="dxa"/>
          </w:tcPr>
          <w:p w:rsidR="00EF793A" w:rsidRPr="00C769F2" w:rsidRDefault="00EF793A" w:rsidP="00EF793A">
            <w:pPr>
              <w:jc w:val="center"/>
              <w:rPr>
                <w:b/>
              </w:rPr>
            </w:pPr>
            <w:r>
              <w:rPr>
                <w:b/>
              </w:rPr>
              <w:t>X</w:t>
            </w:r>
          </w:p>
        </w:tc>
        <w:tc>
          <w:tcPr>
            <w:tcW w:w="1194" w:type="dxa"/>
          </w:tcPr>
          <w:p w:rsidR="00EF793A" w:rsidRPr="00C769F2" w:rsidRDefault="00EF793A" w:rsidP="00EF793A">
            <w:pPr>
              <w:jc w:val="center"/>
              <w:rPr>
                <w:b/>
              </w:rPr>
            </w:pPr>
          </w:p>
        </w:tc>
        <w:tc>
          <w:tcPr>
            <w:tcW w:w="1466" w:type="dxa"/>
          </w:tcPr>
          <w:p w:rsidR="00EF793A" w:rsidRPr="00C769F2" w:rsidRDefault="00EF793A" w:rsidP="00EF793A">
            <w:pPr>
              <w:jc w:val="center"/>
              <w:rPr>
                <w:b/>
              </w:rPr>
            </w:pPr>
          </w:p>
        </w:tc>
      </w:tr>
      <w:tr w:rsidR="00EF793A" w:rsidRPr="00C769F2" w:rsidTr="00D7171F">
        <w:trPr>
          <w:trHeight w:val="447"/>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D7171F">
        <w:trPr>
          <w:trHeight w:val="447"/>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Default="00EF793A" w:rsidP="00EF793A">
            <w:pPr>
              <w:jc w:val="both"/>
            </w:pPr>
            <w:r w:rsidRPr="008F05D7">
              <w:rPr>
                <w:sz w:val="22"/>
                <w:szCs w:val="22"/>
              </w:rPr>
              <w:t xml:space="preserve">Maliyet muhasebesinin tanımı, amaçları ve hastane işletmelerinde maliyet muhasebesi sisteminin kuruluşu. </w:t>
            </w:r>
          </w:p>
          <w:p w:rsidR="00591BF1" w:rsidRDefault="00EF793A" w:rsidP="00EF793A">
            <w:pPr>
              <w:jc w:val="both"/>
            </w:pPr>
            <w:r w:rsidRPr="008F05D7">
              <w:rPr>
                <w:sz w:val="22"/>
                <w:szCs w:val="22"/>
              </w:rPr>
              <w:t>TMS</w:t>
            </w:r>
            <w:r>
              <w:rPr>
                <w:sz w:val="22"/>
                <w:szCs w:val="22"/>
              </w:rPr>
              <w:t>’</w:t>
            </w:r>
            <w:r w:rsidRPr="008F05D7">
              <w:rPr>
                <w:sz w:val="22"/>
                <w:szCs w:val="22"/>
              </w:rPr>
              <w:t xml:space="preserve">de maliyet muhasebesi kayıt yöntemleri (7/A ve 7/B seçenekleri), maliyet unsurları muhasebesi. </w:t>
            </w:r>
          </w:p>
          <w:p w:rsidR="00EF793A" w:rsidRPr="00C769F2" w:rsidRDefault="00EF793A" w:rsidP="00EF793A">
            <w:pPr>
              <w:jc w:val="both"/>
            </w:pPr>
            <w:r w:rsidRPr="008F05D7">
              <w:rPr>
                <w:sz w:val="22"/>
                <w:szCs w:val="22"/>
              </w:rPr>
              <w:t>Hastane işletmelerinde 1. ve 2. gider dağılım yöntemleri, birim maliyet hesaplama yöntemleri, maliyet yöntemlerinin kullanılışı, maliyet bilgilerinin raporlanması.</w:t>
            </w:r>
          </w:p>
        </w:tc>
      </w:tr>
      <w:tr w:rsidR="00EF793A" w:rsidRPr="00C769F2" w:rsidTr="00D7171F">
        <w:trPr>
          <w:trHeight w:val="426"/>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Sağlık kurumlarında birim maliyetlerin hesaplanması ve maliyet fonksiyonlarının oluşturulması</w:t>
            </w:r>
          </w:p>
        </w:tc>
      </w:tr>
      <w:tr w:rsidR="00EF793A" w:rsidRPr="00C769F2" w:rsidTr="00D7171F">
        <w:trPr>
          <w:trHeight w:val="380"/>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EF793A" w:rsidRPr="00C769F2" w:rsidRDefault="00EF793A" w:rsidP="00EF793A">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 xml:space="preserve">Hastane işletmelerinde maliyet muhasebesi sistemlerinin kuruluşu ve maliyet muhasebesi tekniklerinin kullanımının öğretimidir.  </w:t>
            </w:r>
          </w:p>
        </w:tc>
      </w:tr>
      <w:tr w:rsidR="00EF793A" w:rsidRPr="00C769F2" w:rsidTr="00D7171F">
        <w:trPr>
          <w:trHeight w:val="380"/>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8E782E" w:rsidRDefault="00EE3B2F" w:rsidP="008E782E">
            <w:pPr>
              <w:jc w:val="both"/>
            </w:pPr>
            <w:r>
              <w:rPr>
                <w:sz w:val="22"/>
                <w:szCs w:val="22"/>
              </w:rPr>
              <w:t>1.</w:t>
            </w:r>
            <w:r w:rsidR="008E782E" w:rsidRPr="008E782E">
              <w:rPr>
                <w:sz w:val="22"/>
                <w:szCs w:val="22"/>
              </w:rPr>
              <w:t xml:space="preserve">Sağlık kurumlarında çıktıları tanımlar </w:t>
            </w:r>
          </w:p>
          <w:p w:rsidR="008E782E" w:rsidRPr="008E782E" w:rsidRDefault="00EE3B2F" w:rsidP="008E782E">
            <w:pPr>
              <w:jc w:val="both"/>
            </w:pPr>
            <w:r>
              <w:rPr>
                <w:sz w:val="22"/>
                <w:szCs w:val="22"/>
              </w:rPr>
              <w:t>2.</w:t>
            </w:r>
            <w:r w:rsidR="008E782E" w:rsidRPr="008E782E">
              <w:rPr>
                <w:sz w:val="22"/>
                <w:szCs w:val="22"/>
              </w:rPr>
              <w:t xml:space="preserve">Sağlık kurumlarında maliyetleri belirler </w:t>
            </w:r>
          </w:p>
          <w:p w:rsidR="008E782E" w:rsidRPr="008E782E" w:rsidRDefault="00EE3B2F" w:rsidP="008E782E">
            <w:pPr>
              <w:jc w:val="both"/>
            </w:pPr>
            <w:r>
              <w:rPr>
                <w:sz w:val="22"/>
                <w:szCs w:val="22"/>
              </w:rPr>
              <w:t>3.</w:t>
            </w:r>
            <w:r w:rsidR="008E782E" w:rsidRPr="008E782E">
              <w:rPr>
                <w:sz w:val="22"/>
                <w:szCs w:val="22"/>
              </w:rPr>
              <w:t xml:space="preserve">Sağlık kurumlarında 1. maliyet dağıtım tablosunu hazırlar </w:t>
            </w:r>
          </w:p>
          <w:p w:rsidR="008E782E" w:rsidRPr="005E5ADE" w:rsidRDefault="00EE3B2F" w:rsidP="008E782E">
            <w:pPr>
              <w:jc w:val="both"/>
            </w:pPr>
            <w:r>
              <w:rPr>
                <w:sz w:val="22"/>
                <w:szCs w:val="22"/>
              </w:rPr>
              <w:t>4.</w:t>
            </w:r>
            <w:r w:rsidR="008E782E" w:rsidRPr="008E782E">
              <w:rPr>
                <w:sz w:val="22"/>
                <w:szCs w:val="22"/>
              </w:rPr>
              <w:t xml:space="preserve">Sağlık kurumlarında 2. maliyet dağıtım tablosunu hazırlar </w:t>
            </w:r>
          </w:p>
          <w:p w:rsidR="008E782E" w:rsidRPr="008E782E" w:rsidRDefault="00EE3B2F" w:rsidP="008E782E">
            <w:pPr>
              <w:jc w:val="both"/>
            </w:pPr>
            <w:r>
              <w:rPr>
                <w:sz w:val="22"/>
                <w:szCs w:val="22"/>
              </w:rPr>
              <w:t>5.</w:t>
            </w:r>
            <w:r w:rsidR="008E782E" w:rsidRPr="008E782E">
              <w:rPr>
                <w:sz w:val="22"/>
                <w:szCs w:val="22"/>
              </w:rPr>
              <w:t xml:space="preserve">Sağlık kurumlarında 3. maliyet dağıtım tablosunu hazırlar </w:t>
            </w:r>
          </w:p>
          <w:p w:rsidR="008E782E" w:rsidRPr="008E782E" w:rsidRDefault="00EE3B2F" w:rsidP="008E782E">
            <w:pPr>
              <w:jc w:val="both"/>
            </w:pPr>
            <w:r>
              <w:rPr>
                <w:sz w:val="22"/>
                <w:szCs w:val="22"/>
              </w:rPr>
              <w:t>6.</w:t>
            </w:r>
            <w:r w:rsidR="008E782E" w:rsidRPr="008E782E">
              <w:rPr>
                <w:sz w:val="22"/>
                <w:szCs w:val="22"/>
              </w:rPr>
              <w:t xml:space="preserve">Sağlık kurumlarında toplam ve birim maliyetleri hesaplar </w:t>
            </w:r>
          </w:p>
          <w:p w:rsidR="00EF793A" w:rsidRPr="00C769F2" w:rsidRDefault="00EE3B2F" w:rsidP="008E782E">
            <w:pPr>
              <w:jc w:val="both"/>
            </w:pPr>
            <w:r>
              <w:rPr>
                <w:sz w:val="22"/>
                <w:szCs w:val="22"/>
              </w:rPr>
              <w:t>7.</w:t>
            </w:r>
            <w:r w:rsidR="008E782E" w:rsidRPr="008E782E">
              <w:rPr>
                <w:sz w:val="22"/>
                <w:szCs w:val="22"/>
              </w:rPr>
              <w:t>Sağlık kurumlarında toplam ve birim maliyet fonksiyonlarını oluşturur</w:t>
            </w:r>
          </w:p>
        </w:tc>
      </w:tr>
      <w:tr w:rsidR="00EF793A" w:rsidRPr="00C769F2" w:rsidTr="00D7171F">
        <w:trPr>
          <w:trHeight w:val="540"/>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EF793A" w:rsidP="00EF793A">
            <w:pPr>
              <w:jc w:val="both"/>
            </w:pPr>
            <w:r>
              <w:rPr>
                <w:sz w:val="22"/>
                <w:szCs w:val="22"/>
              </w:rPr>
              <w:t>1.</w:t>
            </w:r>
            <w:r w:rsidRPr="008F05D7">
              <w:rPr>
                <w:sz w:val="22"/>
                <w:szCs w:val="22"/>
              </w:rPr>
              <w:t>Büyükmirza, K</w:t>
            </w:r>
            <w:proofErr w:type="gramStart"/>
            <w:r w:rsidRPr="008F05D7">
              <w:rPr>
                <w:sz w:val="22"/>
                <w:szCs w:val="22"/>
              </w:rPr>
              <w:t>.,</w:t>
            </w:r>
            <w:proofErr w:type="gramEnd"/>
            <w:r w:rsidRPr="008F05D7">
              <w:rPr>
                <w:sz w:val="22"/>
                <w:szCs w:val="22"/>
              </w:rPr>
              <w:t xml:space="preserve"> Maliyet ve Yönetim Muhasebesi. Gazi Kitapevi, 9. baskı, Ankara, 2003.</w:t>
            </w:r>
          </w:p>
        </w:tc>
      </w:tr>
      <w:tr w:rsidR="00EF793A" w:rsidRPr="00C769F2" w:rsidTr="00D7171F">
        <w:trPr>
          <w:trHeight w:val="540"/>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C07AA9" w:rsidP="00EF793A">
            <w:pPr>
              <w:jc w:val="both"/>
            </w:pPr>
            <w:r>
              <w:rPr>
                <w:sz w:val="22"/>
                <w:szCs w:val="22"/>
              </w:rPr>
              <w:t>1</w:t>
            </w:r>
            <w:r w:rsidR="00EF793A">
              <w:rPr>
                <w:sz w:val="22"/>
                <w:szCs w:val="22"/>
              </w:rPr>
              <w:t>.</w:t>
            </w:r>
            <w:r w:rsidR="00EF793A" w:rsidRPr="008F05D7">
              <w:rPr>
                <w:sz w:val="22"/>
                <w:szCs w:val="22"/>
              </w:rPr>
              <w:t>Brigham, Eugene F</w:t>
            </w:r>
            <w:proofErr w:type="gramStart"/>
            <w:r w:rsidR="00EF793A" w:rsidRPr="008F05D7">
              <w:rPr>
                <w:sz w:val="22"/>
                <w:szCs w:val="22"/>
              </w:rPr>
              <w:t>.,</w:t>
            </w:r>
            <w:proofErr w:type="gramEnd"/>
            <w:r w:rsidR="00EF793A" w:rsidRPr="008F05D7">
              <w:rPr>
                <w:sz w:val="22"/>
                <w:szCs w:val="22"/>
              </w:rPr>
              <w:t xml:space="preserve"> Finansal Yönetimin Temelleri 1-2, (Çevirenler: Özdemir Akmut, Halil Sarıaslan), Ankara Üniversitesi Rektörlüğü Yayınları No.206, Ankara. 1996</w:t>
            </w:r>
          </w:p>
          <w:p w:rsidR="00EF793A" w:rsidRPr="008F05D7" w:rsidRDefault="00C07AA9" w:rsidP="00EF793A">
            <w:pPr>
              <w:jc w:val="both"/>
            </w:pPr>
            <w:r>
              <w:rPr>
                <w:sz w:val="22"/>
                <w:szCs w:val="22"/>
              </w:rPr>
              <w:t>2</w:t>
            </w:r>
            <w:r w:rsidR="00EF793A">
              <w:rPr>
                <w:sz w:val="22"/>
                <w:szCs w:val="22"/>
              </w:rPr>
              <w:t>.</w:t>
            </w:r>
            <w:r w:rsidR="00EF793A" w:rsidRPr="008F05D7">
              <w:rPr>
                <w:sz w:val="22"/>
                <w:szCs w:val="22"/>
              </w:rPr>
              <w:t>Akgüç, Öztin, Mali Tablolar Analizi, Avcıol Basım Yayın, İstanbul, 2006.</w:t>
            </w:r>
          </w:p>
          <w:p w:rsidR="00EF793A" w:rsidRPr="008F05D7" w:rsidRDefault="00C07AA9" w:rsidP="00EF793A">
            <w:pPr>
              <w:jc w:val="both"/>
            </w:pPr>
            <w:r>
              <w:rPr>
                <w:sz w:val="22"/>
                <w:szCs w:val="22"/>
              </w:rPr>
              <w:t>3</w:t>
            </w:r>
            <w:r w:rsidR="00EF793A">
              <w:rPr>
                <w:sz w:val="22"/>
                <w:szCs w:val="22"/>
              </w:rPr>
              <w:t>.</w:t>
            </w:r>
            <w:r w:rsidR="00EF793A" w:rsidRPr="008F05D7">
              <w:rPr>
                <w:sz w:val="22"/>
                <w:szCs w:val="22"/>
              </w:rPr>
              <w:t>OECD and World Bank (2008) OECD Sağlık Sistemi İncelemeleri: Türkiye. OECD ve Dünya Bankası.</w:t>
            </w:r>
          </w:p>
          <w:p w:rsidR="00EF793A" w:rsidRPr="008F05D7" w:rsidRDefault="00C07AA9" w:rsidP="00EF793A">
            <w:pPr>
              <w:jc w:val="both"/>
            </w:pPr>
            <w:r>
              <w:rPr>
                <w:sz w:val="22"/>
                <w:szCs w:val="22"/>
              </w:rPr>
              <w:t>4</w:t>
            </w:r>
            <w:r w:rsidR="00EF793A">
              <w:rPr>
                <w:sz w:val="22"/>
                <w:szCs w:val="22"/>
              </w:rPr>
              <w:t>.</w:t>
            </w:r>
            <w:r w:rsidR="00EF793A" w:rsidRPr="008F05D7">
              <w:rPr>
                <w:sz w:val="22"/>
                <w:szCs w:val="22"/>
              </w:rPr>
              <w:t>Tatar M, Mollahaliloğlu S, Şahin B, Aydın S, Maresso A, Hernández- Quevedo C. Turkey: Health system review. Health Syste</w:t>
            </w:r>
            <w:r w:rsidR="004B317B">
              <w:rPr>
                <w:sz w:val="22"/>
                <w:szCs w:val="22"/>
              </w:rPr>
              <w:t>ms in Transition, 2011, 13(6):1-</w:t>
            </w:r>
            <w:r w:rsidR="00EF793A" w:rsidRPr="008F05D7">
              <w:rPr>
                <w:sz w:val="22"/>
                <w:szCs w:val="22"/>
              </w:rPr>
              <w:t>186.</w:t>
            </w:r>
          </w:p>
          <w:p w:rsidR="00EF793A" w:rsidRPr="00C07AA9" w:rsidRDefault="00C07AA9" w:rsidP="00EF793A">
            <w:pPr>
              <w:jc w:val="both"/>
            </w:pPr>
            <w:r>
              <w:rPr>
                <w:sz w:val="22"/>
                <w:szCs w:val="22"/>
              </w:rPr>
              <w:t>5</w:t>
            </w:r>
            <w:r w:rsidR="00EF793A">
              <w:rPr>
                <w:sz w:val="22"/>
                <w:szCs w:val="22"/>
              </w:rPr>
              <w:t>.</w:t>
            </w:r>
            <w:r w:rsidR="00EF793A" w:rsidRPr="008F05D7">
              <w:rPr>
                <w:sz w:val="22"/>
                <w:szCs w:val="22"/>
              </w:rPr>
              <w:t>Akar, Çetin; Sağlık Kurumlarında Finansal Yönetim Ders Notları, Hacettepe Üniversitesi Sağlık İdaresi Yüksekokulu, Ankara, 2002</w:t>
            </w:r>
          </w:p>
          <w:p w:rsidR="008E782E" w:rsidRPr="008F05D7" w:rsidRDefault="00C07AA9" w:rsidP="00EF793A">
            <w:pPr>
              <w:jc w:val="both"/>
            </w:pPr>
            <w:r>
              <w:rPr>
                <w:sz w:val="22"/>
                <w:szCs w:val="22"/>
              </w:rPr>
              <w:t>6</w:t>
            </w:r>
            <w:r w:rsidR="008E782E">
              <w:rPr>
                <w:sz w:val="22"/>
                <w:szCs w:val="22"/>
              </w:rPr>
              <w:t>.</w:t>
            </w:r>
            <w:r w:rsidR="008E782E">
              <w:t xml:space="preserve"> </w:t>
            </w:r>
            <w:r w:rsidR="008E782E" w:rsidRPr="008E782E">
              <w:rPr>
                <w:sz w:val="22"/>
                <w:szCs w:val="22"/>
              </w:rPr>
              <w:t>Shepard D. S</w:t>
            </w:r>
            <w:proofErr w:type="gramStart"/>
            <w:r w:rsidR="008E782E" w:rsidRPr="008E782E">
              <w:rPr>
                <w:sz w:val="22"/>
                <w:szCs w:val="22"/>
              </w:rPr>
              <w:t>.,</w:t>
            </w:r>
            <w:proofErr w:type="gramEnd"/>
            <w:r w:rsidR="008E782E" w:rsidRPr="008E782E">
              <w:rPr>
                <w:sz w:val="22"/>
                <w:szCs w:val="22"/>
              </w:rPr>
              <w:t xml:space="preserve"> Hodgkin D., Anthony Y., E.,(2000) “ Analysis of Hospitals Costs: A Manuel For Managers”, World Health Organization Report, Genova</w:t>
            </w:r>
            <w:r w:rsidR="00591BF1">
              <w:rPr>
                <w:sz w:val="22"/>
                <w:szCs w:val="22"/>
              </w:rPr>
              <w:t>.</w:t>
            </w:r>
          </w:p>
        </w:tc>
      </w:tr>
      <w:tr w:rsidR="00D7171F" w:rsidRPr="00C769F2" w:rsidTr="00D7171F">
        <w:trPr>
          <w:trHeight w:val="540"/>
        </w:trPr>
        <w:tc>
          <w:tcPr>
            <w:tcW w:w="2942"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EF793A">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EF793A">
            <w:pPr>
              <w:jc w:val="both"/>
              <w:rPr>
                <w:sz w:val="22"/>
                <w:szCs w:val="22"/>
              </w:rPr>
            </w:pP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ve temel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önemi, amaçları, fonksiyonları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sınıflandırması ve maliyet unsurları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maliyetlendirme sistemleri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yönetim muhasebesi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analizi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çıktıların tanımlanması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maliyetlerin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merkezlerinin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1.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2.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3.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maliyetlerin hesaplanması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 fonksiyonlarının oluşturulması</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E5ADE" w:rsidP="003D42C1">
            <w:r>
              <w:rPr>
                <w:sz w:val="22"/>
                <w:szCs w:val="22"/>
              </w:rPr>
              <w:t>Genal sınav</w:t>
            </w:r>
          </w:p>
        </w:tc>
      </w:tr>
    </w:tbl>
    <w:p w:rsidR="00EF793A" w:rsidRDefault="00EF793A" w:rsidP="00EF793A">
      <w:pPr>
        <w:rPr>
          <w:sz w:val="18"/>
          <w:szCs w:val="18"/>
        </w:rPr>
      </w:pPr>
    </w:p>
    <w:p w:rsidR="00730DE2" w:rsidRPr="00C769F2" w:rsidRDefault="00730DE2"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24489" w:rsidRDefault="00624489" w:rsidP="00624489">
      <w:pPr>
        <w:outlineLvl w:val="0"/>
      </w:pPr>
    </w:p>
    <w:p w:rsidR="00EF793A" w:rsidRDefault="00EF793A" w:rsidP="00624489">
      <w:pPr>
        <w:outlineLvl w:val="0"/>
      </w:pPr>
    </w:p>
    <w:p w:rsidR="00EF793A" w:rsidRPr="00C769F2" w:rsidRDefault="00EF793A"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852C9">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5C30F1" w:rsidRDefault="005C30F1" w:rsidP="00624489">
            <w:pPr>
              <w:jc w:val="center"/>
              <w:outlineLvl w:val="0"/>
              <w:rPr>
                <w:b/>
              </w:rPr>
            </w:pPr>
          </w:p>
          <w:p w:rsidR="00624489" w:rsidRPr="00C769F2" w:rsidRDefault="005C30F1" w:rsidP="00624489">
            <w:pPr>
              <w:jc w:val="center"/>
              <w:outlineLvl w:val="0"/>
            </w:pPr>
            <w:r>
              <w:rPr>
                <w:b/>
                <w:sz w:val="22"/>
                <w:szCs w:val="22"/>
              </w:rPr>
              <w:t>52290</w:t>
            </w:r>
            <w:r w:rsidR="00043821">
              <w:rPr>
                <w:b/>
                <w:sz w:val="22"/>
                <w:szCs w:val="22"/>
              </w:rPr>
              <w:t>3</w:t>
            </w:r>
            <w:r>
              <w:rPr>
                <w:b/>
                <w:sz w:val="22"/>
                <w:szCs w:val="22"/>
              </w:rPr>
              <w:t>207</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7" w:name="SAĞLIKHUKUKUVEETİK"/>
            <w:r>
              <w:rPr>
                <w:b/>
                <w:sz w:val="22"/>
                <w:szCs w:val="22"/>
              </w:rPr>
              <w:t>SAĞLIK HUKUKU VE ETİK</w:t>
            </w:r>
            <w:bookmarkEnd w:id="7"/>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1"/>
        <w:gridCol w:w="794"/>
        <w:gridCol w:w="1094"/>
        <w:gridCol w:w="1833"/>
        <w:gridCol w:w="1419"/>
        <w:gridCol w:w="1076"/>
        <w:gridCol w:w="1114"/>
        <w:gridCol w:w="1523"/>
      </w:tblGrid>
      <w:tr w:rsidR="00624489" w:rsidRPr="00C769F2" w:rsidTr="00D7171F">
        <w:trPr>
          <w:trHeight w:val="383"/>
        </w:trPr>
        <w:tc>
          <w:tcPr>
            <w:tcW w:w="1025"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2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D7171F">
        <w:trPr>
          <w:trHeight w:val="382"/>
        </w:trPr>
        <w:tc>
          <w:tcPr>
            <w:tcW w:w="1025"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6"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D7171F">
        <w:trPr>
          <w:trHeight w:val="367"/>
        </w:trPr>
        <w:tc>
          <w:tcPr>
            <w:tcW w:w="1025"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4733A2">
              <w:rPr>
                <w:b/>
                <w:sz w:val="20"/>
                <w:szCs w:val="20"/>
              </w:rPr>
              <w:t>-</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6"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D7171F">
        <w:tc>
          <w:tcPr>
            <w:tcW w:w="2913"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D7171F">
        <w:tc>
          <w:tcPr>
            <w:tcW w:w="2913"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D7171F">
        <w:tblPrEx>
          <w:tblBorders>
            <w:insideH w:val="single" w:sz="6" w:space="0" w:color="auto"/>
            <w:insideV w:val="single" w:sz="6" w:space="0" w:color="auto"/>
          </w:tblBorders>
        </w:tblPrEx>
        <w:trPr>
          <w:cantSplit/>
          <w:trHeight w:val="276"/>
        </w:trPr>
        <w:tc>
          <w:tcPr>
            <w:tcW w:w="2913"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71" w:type="dxa"/>
            <w:gridSpan w:val="3"/>
            <w:vAlign w:val="center"/>
          </w:tcPr>
          <w:p w:rsidR="00624489" w:rsidRPr="00C769F2" w:rsidRDefault="00624489" w:rsidP="00624489">
            <w:pPr>
              <w:rPr>
                <w:sz w:val="20"/>
                <w:szCs w:val="20"/>
              </w:rPr>
            </w:pPr>
            <w:r w:rsidRPr="00C769F2">
              <w:rPr>
                <w:sz w:val="20"/>
                <w:szCs w:val="20"/>
              </w:rPr>
              <w:t>Kısa Sınav</w:t>
            </w:r>
          </w:p>
        </w:tc>
        <w:tc>
          <w:tcPr>
            <w:tcW w:w="1198" w:type="dxa"/>
          </w:tcPr>
          <w:p w:rsidR="00624489" w:rsidRPr="00C769F2" w:rsidRDefault="00624489" w:rsidP="00624489">
            <w:pPr>
              <w:jc w:val="center"/>
              <w:rPr>
                <w:b/>
              </w:rPr>
            </w:pPr>
            <w:r w:rsidRPr="00C769F2">
              <w:rPr>
                <w:b/>
                <w:sz w:val="22"/>
                <w:szCs w:val="22"/>
              </w:rPr>
              <w:t>1</w:t>
            </w:r>
          </w:p>
        </w:tc>
        <w:tc>
          <w:tcPr>
            <w:tcW w:w="1472" w:type="dxa"/>
          </w:tcPr>
          <w:p w:rsidR="00624489" w:rsidRPr="00C769F2" w:rsidRDefault="00624489" w:rsidP="00624489">
            <w:pPr>
              <w:jc w:val="center"/>
              <w:rPr>
                <w:b/>
              </w:rPr>
            </w:pPr>
            <w:r w:rsidRPr="00C769F2">
              <w:rPr>
                <w:b/>
                <w:sz w:val="22"/>
                <w:szCs w:val="22"/>
              </w:rPr>
              <w:t>50</w:t>
            </w:r>
          </w:p>
        </w:tc>
      </w:tr>
      <w:tr w:rsidR="00624489" w:rsidRPr="00C769F2" w:rsidTr="00D7171F">
        <w:tblPrEx>
          <w:tblBorders>
            <w:insideH w:val="single" w:sz="6" w:space="0" w:color="auto"/>
            <w:insideV w:val="single" w:sz="6" w:space="0" w:color="auto"/>
          </w:tblBorders>
        </w:tblPrEx>
        <w:trPr>
          <w:cantSplit/>
          <w:trHeight w:val="276"/>
        </w:trPr>
        <w:tc>
          <w:tcPr>
            <w:tcW w:w="2913" w:type="dxa"/>
            <w:gridSpan w:val="3"/>
            <w:vMerge/>
          </w:tcPr>
          <w:p w:rsidR="00624489" w:rsidRPr="00C769F2" w:rsidRDefault="00624489" w:rsidP="00624489"/>
        </w:tc>
        <w:tc>
          <w:tcPr>
            <w:tcW w:w="4271" w:type="dxa"/>
            <w:gridSpan w:val="3"/>
            <w:vAlign w:val="center"/>
          </w:tcPr>
          <w:p w:rsidR="00624489" w:rsidRPr="00C769F2" w:rsidRDefault="00624489" w:rsidP="00624489">
            <w:pPr>
              <w:rPr>
                <w:sz w:val="20"/>
                <w:szCs w:val="20"/>
              </w:rPr>
            </w:pPr>
            <w:r w:rsidRPr="00C769F2">
              <w:rPr>
                <w:sz w:val="20"/>
                <w:szCs w:val="20"/>
              </w:rPr>
              <w:t>Ödev</w:t>
            </w:r>
          </w:p>
        </w:tc>
        <w:tc>
          <w:tcPr>
            <w:tcW w:w="1198"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13" w:type="dxa"/>
            <w:gridSpan w:val="3"/>
            <w:vMerge/>
          </w:tcPr>
          <w:p w:rsidR="00624489" w:rsidRPr="00C769F2" w:rsidRDefault="00624489" w:rsidP="00624489"/>
        </w:tc>
        <w:tc>
          <w:tcPr>
            <w:tcW w:w="4271" w:type="dxa"/>
            <w:gridSpan w:val="3"/>
            <w:vAlign w:val="center"/>
          </w:tcPr>
          <w:p w:rsidR="00624489" w:rsidRPr="00C769F2" w:rsidRDefault="00624489" w:rsidP="00624489">
            <w:pPr>
              <w:rPr>
                <w:sz w:val="20"/>
                <w:szCs w:val="20"/>
              </w:rPr>
            </w:pPr>
            <w:r w:rsidRPr="00C769F2">
              <w:rPr>
                <w:sz w:val="20"/>
                <w:szCs w:val="20"/>
              </w:rPr>
              <w:t>Proje</w:t>
            </w:r>
          </w:p>
        </w:tc>
        <w:tc>
          <w:tcPr>
            <w:tcW w:w="1198"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13" w:type="dxa"/>
            <w:gridSpan w:val="3"/>
            <w:vMerge/>
          </w:tcPr>
          <w:p w:rsidR="00624489" w:rsidRPr="00C769F2" w:rsidRDefault="00624489" w:rsidP="00624489"/>
        </w:tc>
        <w:tc>
          <w:tcPr>
            <w:tcW w:w="4271" w:type="dxa"/>
            <w:gridSpan w:val="3"/>
            <w:vAlign w:val="center"/>
          </w:tcPr>
          <w:p w:rsidR="00624489" w:rsidRPr="00C769F2" w:rsidRDefault="00624489" w:rsidP="00624489">
            <w:pPr>
              <w:rPr>
                <w:sz w:val="20"/>
                <w:szCs w:val="20"/>
              </w:rPr>
            </w:pPr>
            <w:r w:rsidRPr="00C769F2">
              <w:rPr>
                <w:sz w:val="20"/>
                <w:szCs w:val="20"/>
              </w:rPr>
              <w:t>Sözlü Sınav</w:t>
            </w:r>
          </w:p>
        </w:tc>
        <w:tc>
          <w:tcPr>
            <w:tcW w:w="1198"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13" w:type="dxa"/>
            <w:gridSpan w:val="3"/>
            <w:vMerge/>
          </w:tcPr>
          <w:p w:rsidR="00624489" w:rsidRPr="00C769F2" w:rsidRDefault="00624489" w:rsidP="00624489"/>
        </w:tc>
        <w:tc>
          <w:tcPr>
            <w:tcW w:w="4271"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8"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326"/>
        </w:trPr>
        <w:tc>
          <w:tcPr>
            <w:tcW w:w="2913" w:type="dxa"/>
            <w:gridSpan w:val="3"/>
            <w:vMerge/>
          </w:tcPr>
          <w:p w:rsidR="00624489" w:rsidRPr="00C769F2" w:rsidRDefault="00624489" w:rsidP="00624489"/>
        </w:tc>
        <w:tc>
          <w:tcPr>
            <w:tcW w:w="3078"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198"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rPr>
          <w:trHeight w:val="447"/>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D7171F">
        <w:trPr>
          <w:trHeight w:val="447"/>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Temel felsefi yaklaşımlar, yönetimde etik, mesleki etik, örgütsel etik, tıp ve etik, hekim hasta ilişkisinde etik ögeler, hasta hakları, araştırma etiği, hukuk, etik ve yaptırım.  </w:t>
            </w:r>
          </w:p>
        </w:tc>
      </w:tr>
      <w:tr w:rsidR="00624489" w:rsidRPr="00C769F2" w:rsidTr="00D7171F">
        <w:trPr>
          <w:trHeight w:val="426"/>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Öğrencinin sağlık kurumlarını etkileyen yasalar, düzenlemeler ve mahkeme kararları ve sağlık hizmetlerinin sunumunda sağlık kurumlarının izlediği temel etik ilkelerle ilgili bilgilerin öğrenmesini sağlamak ve bunları pratikte uygulayabilme ve analiz edebilme becerisi kazandırmak amaçlanmaktadır.</w:t>
            </w:r>
          </w:p>
        </w:tc>
      </w:tr>
      <w:tr w:rsidR="00624489" w:rsidRPr="00C769F2" w:rsidTr="00D7171F">
        <w:trPr>
          <w:trHeight w:val="38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C769F2" w:rsidTr="00D7171F">
        <w:trPr>
          <w:trHeight w:val="38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5E5ADE" w:rsidP="00EE3B2F">
            <w:pPr>
              <w:jc w:val="both"/>
            </w:pPr>
            <w:r>
              <w:rPr>
                <w:sz w:val="22"/>
                <w:szCs w:val="22"/>
              </w:rPr>
              <w:t>1</w:t>
            </w:r>
            <w:r w:rsidR="00EE3B2F">
              <w:rPr>
                <w:sz w:val="22"/>
                <w:szCs w:val="22"/>
              </w:rPr>
              <w:t>.</w:t>
            </w:r>
            <w:r w:rsidR="00624489" w:rsidRPr="002C2440">
              <w:rPr>
                <w:sz w:val="22"/>
                <w:szCs w:val="22"/>
              </w:rPr>
              <w:t>Sağlık hukuku ilgili tanım ve kavramları öğrenir</w:t>
            </w:r>
            <w:r w:rsidR="00624489" w:rsidRPr="002C2440">
              <w:rPr>
                <w:sz w:val="22"/>
                <w:szCs w:val="22"/>
              </w:rPr>
              <w:tab/>
            </w:r>
          </w:p>
          <w:p w:rsidR="00624489" w:rsidRPr="002C2440" w:rsidRDefault="00EE3B2F" w:rsidP="00EE3B2F">
            <w:pPr>
              <w:jc w:val="both"/>
            </w:pPr>
            <w:r>
              <w:rPr>
                <w:sz w:val="22"/>
                <w:szCs w:val="22"/>
              </w:rPr>
              <w:t>2.</w:t>
            </w:r>
            <w:r w:rsidR="00624489" w:rsidRPr="002C2440">
              <w:rPr>
                <w:sz w:val="22"/>
                <w:szCs w:val="22"/>
              </w:rPr>
              <w:t>Sağlık etiği ile ilgili kavramları ve etik ilkeleri bilir.</w:t>
            </w:r>
            <w:r w:rsidR="00624489" w:rsidRPr="002C2440">
              <w:rPr>
                <w:sz w:val="22"/>
                <w:szCs w:val="22"/>
              </w:rPr>
              <w:tab/>
            </w:r>
          </w:p>
          <w:p w:rsidR="00624489" w:rsidRPr="002C2440" w:rsidRDefault="00EE3B2F" w:rsidP="00EE3B2F">
            <w:pPr>
              <w:jc w:val="both"/>
            </w:pPr>
            <w:r>
              <w:rPr>
                <w:sz w:val="22"/>
                <w:szCs w:val="22"/>
              </w:rPr>
              <w:t>3.</w:t>
            </w:r>
            <w:r w:rsidR="00624489" w:rsidRPr="002C2440">
              <w:rPr>
                <w:sz w:val="22"/>
                <w:szCs w:val="22"/>
              </w:rPr>
              <w:t>Sağlık çalışanlarının rolleri ve sorumluluklarını tanımlar.</w:t>
            </w:r>
            <w:r w:rsidR="00624489" w:rsidRPr="002C2440">
              <w:rPr>
                <w:sz w:val="22"/>
                <w:szCs w:val="22"/>
              </w:rPr>
              <w:tab/>
            </w:r>
          </w:p>
          <w:p w:rsidR="00624489" w:rsidRPr="002C2440" w:rsidRDefault="00EE3B2F" w:rsidP="00EE3B2F">
            <w:pPr>
              <w:jc w:val="both"/>
            </w:pPr>
            <w:r>
              <w:rPr>
                <w:sz w:val="22"/>
                <w:szCs w:val="22"/>
              </w:rPr>
              <w:t>4.</w:t>
            </w:r>
            <w:r w:rsidR="00624489" w:rsidRPr="002C2440">
              <w:rPr>
                <w:sz w:val="22"/>
                <w:szCs w:val="22"/>
              </w:rPr>
              <w:t>Etik değerler ve iş etiği kavramları karşılaştırır</w:t>
            </w:r>
            <w:r w:rsidR="00624489" w:rsidRPr="002C2440">
              <w:rPr>
                <w:sz w:val="22"/>
                <w:szCs w:val="22"/>
              </w:rPr>
              <w:tab/>
            </w:r>
          </w:p>
          <w:p w:rsidR="00624489" w:rsidRPr="002C2440" w:rsidRDefault="00EE3B2F" w:rsidP="00EE3B2F">
            <w:pPr>
              <w:jc w:val="both"/>
            </w:pPr>
            <w:r>
              <w:rPr>
                <w:sz w:val="22"/>
                <w:szCs w:val="22"/>
              </w:rPr>
              <w:t>5.</w:t>
            </w:r>
            <w:r w:rsidR="00624489" w:rsidRPr="002C2440">
              <w:rPr>
                <w:sz w:val="22"/>
                <w:szCs w:val="22"/>
              </w:rPr>
              <w:t>Edindiği teorik bilgiler çerçevesinde sağlık sektörünün etik, yasal ve düzenleme koşullarını değerlendirebilir.</w:t>
            </w:r>
            <w:r w:rsidR="00624489" w:rsidRPr="002C2440">
              <w:rPr>
                <w:sz w:val="22"/>
                <w:szCs w:val="22"/>
              </w:rPr>
              <w:tab/>
            </w:r>
          </w:p>
          <w:p w:rsidR="00624489" w:rsidRPr="002C2440" w:rsidRDefault="00EE3B2F" w:rsidP="00EE3B2F">
            <w:pPr>
              <w:jc w:val="both"/>
            </w:pPr>
            <w:r>
              <w:rPr>
                <w:sz w:val="22"/>
                <w:szCs w:val="22"/>
              </w:rPr>
              <w:t>6.</w:t>
            </w:r>
            <w:r w:rsidR="00624489" w:rsidRPr="002C2440">
              <w:rPr>
                <w:sz w:val="22"/>
                <w:szCs w:val="22"/>
              </w:rPr>
              <w:t>Alana ilişkin hukuki düzenlemeler ile etik kuralları karşılaştırır.</w:t>
            </w:r>
          </w:p>
          <w:p w:rsidR="00624489" w:rsidRPr="002C2440" w:rsidRDefault="00EE3B2F" w:rsidP="00EE3B2F">
            <w:pPr>
              <w:jc w:val="both"/>
            </w:pPr>
            <w:r>
              <w:rPr>
                <w:sz w:val="22"/>
                <w:szCs w:val="22"/>
              </w:rPr>
              <w:t>7.</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8.</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9.</w:t>
            </w:r>
            <w:r w:rsidR="005E5ADE">
              <w:rPr>
                <w:sz w:val="22"/>
                <w:szCs w:val="22"/>
              </w:rPr>
              <w:t>T</w:t>
            </w:r>
            <w:r w:rsidR="00624489" w:rsidRPr="002C2440">
              <w:rPr>
                <w:sz w:val="22"/>
                <w:szCs w:val="22"/>
              </w:rPr>
              <w:t>ıbbî müdahalenin hukuka uygunluğunun şartlarını belirtir.</w:t>
            </w:r>
            <w:r w:rsidR="00624489" w:rsidRPr="002C2440">
              <w:rPr>
                <w:sz w:val="22"/>
                <w:szCs w:val="22"/>
              </w:rPr>
              <w:tab/>
            </w:r>
          </w:p>
          <w:p w:rsidR="00624489" w:rsidRPr="002C2440" w:rsidRDefault="005E5ADE" w:rsidP="00EE3B2F">
            <w:pPr>
              <w:jc w:val="both"/>
            </w:pPr>
            <w:r>
              <w:rPr>
                <w:sz w:val="22"/>
                <w:szCs w:val="22"/>
              </w:rPr>
              <w:t>10</w:t>
            </w:r>
            <w:r w:rsidR="00EE3B2F">
              <w:rPr>
                <w:sz w:val="22"/>
                <w:szCs w:val="22"/>
              </w:rPr>
              <w:t>.</w:t>
            </w:r>
            <w:r w:rsidR="00624489" w:rsidRPr="002C2440">
              <w:rPr>
                <w:sz w:val="22"/>
                <w:szCs w:val="22"/>
              </w:rPr>
              <w:t>Hekimlerin ceza hukuku sorumluluğunu tanımlar.</w:t>
            </w:r>
          </w:p>
        </w:tc>
      </w:tr>
      <w:tr w:rsidR="00624489" w:rsidRPr="00C769F2" w:rsidTr="00D7171F">
        <w:trPr>
          <w:trHeight w:val="54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1.Austen Garwood-Gowers, John Tingle, Kay Wheat. (2005). Contemporary issues in healthcare law and ethics. Elsevier Butterworth-Heinemann</w:t>
            </w:r>
          </w:p>
        </w:tc>
      </w:tr>
      <w:tr w:rsidR="00624489" w:rsidRPr="00C769F2" w:rsidTr="00D7171F">
        <w:trPr>
          <w:trHeight w:val="54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2C2440" w:rsidP="00EE3B2F">
            <w:pPr>
              <w:jc w:val="both"/>
            </w:pPr>
            <w:r>
              <w:rPr>
                <w:sz w:val="22"/>
                <w:szCs w:val="22"/>
              </w:rPr>
              <w:t>1</w:t>
            </w:r>
            <w:r w:rsidR="00624489" w:rsidRPr="002C2440">
              <w:rPr>
                <w:sz w:val="22"/>
                <w:szCs w:val="22"/>
              </w:rPr>
              <w:t>.Bonnie F. Fremgen (2002). Medical law and ethics. Prentice Hall,</w:t>
            </w:r>
          </w:p>
          <w:p w:rsidR="00624489" w:rsidRPr="002C2440" w:rsidRDefault="002C2440" w:rsidP="00EE3B2F">
            <w:pPr>
              <w:jc w:val="both"/>
            </w:pPr>
            <w:r>
              <w:rPr>
                <w:sz w:val="22"/>
                <w:szCs w:val="22"/>
              </w:rPr>
              <w:t>2</w:t>
            </w:r>
            <w:r w:rsidR="00624489" w:rsidRPr="002C2440">
              <w:rPr>
                <w:sz w:val="22"/>
                <w:szCs w:val="22"/>
              </w:rPr>
              <w:t>.Dean M. Harris (2003). Contemporary issues in healthcare law and ethics, AUPHA/HAP</w:t>
            </w:r>
          </w:p>
          <w:p w:rsidR="00624489" w:rsidRPr="002C2440" w:rsidRDefault="002C2440" w:rsidP="00EE3B2F">
            <w:pPr>
              <w:jc w:val="both"/>
            </w:pPr>
            <w:r>
              <w:rPr>
                <w:sz w:val="22"/>
                <w:szCs w:val="22"/>
              </w:rPr>
              <w:t>3</w:t>
            </w:r>
            <w:r w:rsidR="00624489" w:rsidRPr="002C2440">
              <w:rPr>
                <w:sz w:val="22"/>
                <w:szCs w:val="22"/>
              </w:rPr>
              <w:t>.Demir, M. (2006). Sağlık ve tıp hukuku mevzuatı. Turhan Kitabevi Yayınları.</w:t>
            </w:r>
          </w:p>
          <w:p w:rsidR="00624489" w:rsidRPr="002C2440" w:rsidRDefault="002C2440" w:rsidP="00EE3B2F">
            <w:pPr>
              <w:jc w:val="both"/>
            </w:pPr>
            <w:r>
              <w:rPr>
                <w:sz w:val="22"/>
                <w:szCs w:val="22"/>
              </w:rPr>
              <w:t>4</w:t>
            </w:r>
            <w:r w:rsidR="00624489" w:rsidRPr="002C2440">
              <w:rPr>
                <w:sz w:val="22"/>
                <w:szCs w:val="22"/>
              </w:rPr>
              <w:t>.Mark A. Hall, Mary Anne Bobinski, David Orentlicher (2007). Health care law and ethics. Aspen Publishers</w:t>
            </w:r>
          </w:p>
          <w:p w:rsidR="00624489" w:rsidRPr="002C2440" w:rsidRDefault="002C2440" w:rsidP="00EE3B2F">
            <w:pPr>
              <w:jc w:val="both"/>
            </w:pPr>
            <w:r>
              <w:rPr>
                <w:sz w:val="22"/>
                <w:szCs w:val="22"/>
              </w:rPr>
              <w:t>5</w:t>
            </w:r>
            <w:r w:rsidR="00624489" w:rsidRPr="002C2440">
              <w:rPr>
                <w:sz w:val="22"/>
                <w:szCs w:val="22"/>
              </w:rPr>
              <w:t>.Sağlik Hukuku ve Yeni Türk Ceza Kanunundaki Düzenlemeler Sempozyumu: 17.11. 2006, Marmara Üniversitesi 1. cilt/Sempozyum özel sayısı, Marmara Üniversitesi İstanbul Hukuk Fakültesi</w:t>
            </w:r>
          </w:p>
        </w:tc>
      </w:tr>
      <w:tr w:rsidR="00D7171F" w:rsidRPr="00C769F2" w:rsidTr="00D7171F">
        <w:trPr>
          <w:trHeight w:val="540"/>
        </w:trPr>
        <w:tc>
          <w:tcPr>
            <w:tcW w:w="2913"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EE3B2F">
            <w:pPr>
              <w:jc w:val="both"/>
              <w:rPr>
                <w:sz w:val="22"/>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Etik sorumluluklar: ahlaki değerler, ahlaki ilkeler, etik ilkeler, örgütsel </w:t>
            </w:r>
            <w:proofErr w:type="gramStart"/>
            <w:r w:rsidRPr="002C2440">
              <w:rPr>
                <w:sz w:val="22"/>
                <w:szCs w:val="22"/>
              </w:rPr>
              <w:t>misyon</w:t>
            </w:r>
            <w:proofErr w:type="gramEnd"/>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hukukuna giriş: sağlık hukuku tarihi, temel yasal ilkeler, tazminat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Örgütsel hukuk ve etik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sigortası geri ödeme yöntemleri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Malpraktis</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lastRenderedPageBreak/>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Organ ve </w:t>
            </w:r>
            <w:r w:rsidR="00EE3B2F" w:rsidRPr="002C2440">
              <w:rPr>
                <w:sz w:val="22"/>
                <w:szCs w:val="22"/>
              </w:rPr>
              <w:t>doku nakli, cinsiyet değişikliği, ilaç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Default="00624489"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08323B" w:rsidRDefault="0008323B" w:rsidP="0008323B"/>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DA081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8547D6" w:rsidP="00043821">
            <w:pPr>
              <w:jc w:val="center"/>
              <w:outlineLvl w:val="0"/>
              <w:rPr>
                <w:b/>
              </w:rPr>
            </w:pPr>
            <w:r>
              <w:rPr>
                <w:b/>
                <w:sz w:val="22"/>
                <w:szCs w:val="22"/>
              </w:rPr>
              <w:t>52290</w:t>
            </w:r>
            <w:r w:rsidR="00043821">
              <w:rPr>
                <w:b/>
                <w:sz w:val="22"/>
                <w:szCs w:val="22"/>
              </w:rPr>
              <w:t>3</w:t>
            </w:r>
            <w:r>
              <w:rPr>
                <w:b/>
                <w:sz w:val="22"/>
                <w:szCs w:val="22"/>
              </w:rPr>
              <w:t>208</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F26E87" w:rsidTr="00D7171F">
        <w:tc>
          <w:tcPr>
            <w:tcW w:w="9854" w:type="dxa"/>
            <w:gridSpan w:val="7"/>
            <w:shd w:val="clear" w:color="auto" w:fill="auto"/>
          </w:tcPr>
          <w:p w:rsidR="0008323B" w:rsidRPr="00C769F2" w:rsidRDefault="0008323B" w:rsidP="00D7171F">
            <w:pPr>
              <w:outlineLvl w:val="0"/>
              <w:rPr>
                <w:b/>
              </w:rPr>
            </w:pPr>
          </w:p>
          <w:p w:rsidR="0008323B" w:rsidRPr="00F26E87" w:rsidRDefault="0008323B" w:rsidP="00D7171F">
            <w:pPr>
              <w:outlineLvl w:val="0"/>
              <w:rPr>
                <w:b/>
              </w:rPr>
            </w:pPr>
            <w:r w:rsidRPr="00F26E87">
              <w:rPr>
                <w:b/>
                <w:sz w:val="22"/>
                <w:szCs w:val="22"/>
              </w:rPr>
              <w:t xml:space="preserve">DERSİN ADI:  </w:t>
            </w:r>
            <w:bookmarkStart w:id="8" w:name="SAĞLIKKURUMLARINDAYALINÜRETİM"/>
            <w:r w:rsidRPr="00F26E87">
              <w:rPr>
                <w:b/>
                <w:sz w:val="22"/>
                <w:szCs w:val="22"/>
              </w:rPr>
              <w:t>SAĞLIK KURUMLARINDA YALIN ÜRETİM</w:t>
            </w:r>
            <w:bookmarkEnd w:id="8"/>
          </w:p>
          <w:p w:rsidR="0008323B" w:rsidRPr="00F26E87" w:rsidRDefault="0008323B" w:rsidP="00D7171F">
            <w:pPr>
              <w:jc w:val="center"/>
              <w:outlineLvl w:val="0"/>
              <w:rPr>
                <w:b/>
              </w:rPr>
            </w:pPr>
          </w:p>
        </w:tc>
      </w:tr>
      <w:tr w:rsidR="0008323B" w:rsidRPr="00F26E87" w:rsidTr="00D7171F">
        <w:trPr>
          <w:trHeight w:val="174"/>
        </w:trPr>
        <w:tc>
          <w:tcPr>
            <w:tcW w:w="3241" w:type="dxa"/>
            <w:gridSpan w:val="2"/>
            <w:vMerge w:val="restart"/>
            <w:shd w:val="clear" w:color="auto" w:fill="auto"/>
          </w:tcPr>
          <w:p w:rsidR="0008323B" w:rsidRPr="00F26E87" w:rsidRDefault="0008323B" w:rsidP="00D7171F">
            <w:pPr>
              <w:jc w:val="center"/>
              <w:outlineLvl w:val="0"/>
              <w:rPr>
                <w:b/>
              </w:rPr>
            </w:pPr>
            <w:r w:rsidRPr="00F26E87">
              <w:rPr>
                <w:b/>
                <w:sz w:val="22"/>
                <w:szCs w:val="22"/>
              </w:rPr>
              <w:t>DERSİ VEREN ÖĞRETİM</w:t>
            </w:r>
          </w:p>
          <w:p w:rsidR="0008323B" w:rsidRPr="00F26E87" w:rsidRDefault="0008323B" w:rsidP="00D7171F">
            <w:pPr>
              <w:jc w:val="center"/>
              <w:outlineLvl w:val="0"/>
              <w:rPr>
                <w:b/>
              </w:rPr>
            </w:pPr>
            <w:r w:rsidRPr="00F26E87">
              <w:rPr>
                <w:b/>
                <w:sz w:val="22"/>
                <w:szCs w:val="22"/>
              </w:rPr>
              <w:t>ELEMANI</w:t>
            </w:r>
          </w:p>
        </w:tc>
        <w:tc>
          <w:tcPr>
            <w:tcW w:w="3240" w:type="dxa"/>
            <w:gridSpan w:val="2"/>
            <w:vMerge w:val="restart"/>
            <w:shd w:val="clear" w:color="auto" w:fill="auto"/>
          </w:tcPr>
          <w:p w:rsidR="0008323B" w:rsidRPr="00F26E87" w:rsidRDefault="0008323B" w:rsidP="00D7171F">
            <w:pPr>
              <w:jc w:val="center"/>
              <w:outlineLvl w:val="0"/>
              <w:rPr>
                <w:b/>
              </w:rPr>
            </w:pPr>
            <w:r w:rsidRPr="00F26E87">
              <w:rPr>
                <w:b/>
                <w:sz w:val="22"/>
                <w:szCs w:val="22"/>
              </w:rPr>
              <w:t>DERSİN DİLİ</w:t>
            </w:r>
          </w:p>
          <w:p w:rsidR="0008323B" w:rsidRPr="00F26E87" w:rsidRDefault="0008323B" w:rsidP="00D7171F">
            <w:pPr>
              <w:outlineLvl w:val="0"/>
              <w:rPr>
                <w:b/>
              </w:rPr>
            </w:pPr>
          </w:p>
          <w:p w:rsidR="0008323B" w:rsidRPr="00F26E87" w:rsidRDefault="0008323B" w:rsidP="00D7171F">
            <w:pPr>
              <w:outlineLvl w:val="0"/>
              <w:rPr>
                <w:b/>
              </w:rPr>
            </w:pPr>
            <w:r w:rsidRPr="00F26E87">
              <w:rPr>
                <w:b/>
                <w:sz w:val="22"/>
                <w:szCs w:val="22"/>
              </w:rPr>
              <w:t>Türkçe:  X</w:t>
            </w:r>
          </w:p>
          <w:p w:rsidR="0008323B" w:rsidRPr="00F26E87" w:rsidRDefault="0008323B" w:rsidP="00D7171F">
            <w:pPr>
              <w:outlineLvl w:val="0"/>
              <w:rPr>
                <w:b/>
              </w:rPr>
            </w:pPr>
            <w:r w:rsidRPr="00F26E87">
              <w:rPr>
                <w:b/>
                <w:sz w:val="22"/>
                <w:szCs w:val="22"/>
              </w:rPr>
              <w:t xml:space="preserve">İngilizce: </w:t>
            </w:r>
          </w:p>
        </w:tc>
        <w:tc>
          <w:tcPr>
            <w:tcW w:w="3373" w:type="dxa"/>
            <w:gridSpan w:val="3"/>
            <w:shd w:val="clear" w:color="auto" w:fill="auto"/>
          </w:tcPr>
          <w:p w:rsidR="0008323B" w:rsidRPr="00F26E87" w:rsidRDefault="0008323B" w:rsidP="00D7171F">
            <w:pPr>
              <w:jc w:val="center"/>
              <w:outlineLvl w:val="0"/>
              <w:rPr>
                <w:b/>
              </w:rPr>
            </w:pPr>
            <w:r w:rsidRPr="00F26E87">
              <w:rPr>
                <w:b/>
                <w:sz w:val="22"/>
                <w:szCs w:val="22"/>
              </w:rPr>
              <w:t>Dersin Kategorisi</w:t>
            </w:r>
          </w:p>
        </w:tc>
      </w:tr>
      <w:tr w:rsidR="0008323B" w:rsidRPr="00F26E87" w:rsidTr="00D7171F">
        <w:trPr>
          <w:trHeight w:val="172"/>
        </w:trPr>
        <w:tc>
          <w:tcPr>
            <w:tcW w:w="3241" w:type="dxa"/>
            <w:gridSpan w:val="2"/>
            <w:vMerge/>
            <w:tcBorders>
              <w:bottom w:val="nil"/>
            </w:tcBorders>
            <w:shd w:val="clear" w:color="auto" w:fill="auto"/>
          </w:tcPr>
          <w:p w:rsidR="0008323B" w:rsidRPr="00F26E87"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F26E87" w:rsidRDefault="0008323B" w:rsidP="00D7171F">
            <w:pPr>
              <w:jc w:val="center"/>
              <w:outlineLvl w:val="0"/>
              <w:rPr>
                <w:b/>
                <w:sz w:val="20"/>
                <w:szCs w:val="20"/>
              </w:rPr>
            </w:pPr>
          </w:p>
        </w:tc>
        <w:tc>
          <w:tcPr>
            <w:tcW w:w="1083" w:type="dxa"/>
            <w:shd w:val="clear" w:color="auto" w:fill="auto"/>
            <w:vAlign w:val="center"/>
          </w:tcPr>
          <w:p w:rsidR="0008323B" w:rsidRPr="00F26E87" w:rsidRDefault="0008323B" w:rsidP="00D7171F">
            <w:pPr>
              <w:jc w:val="center"/>
              <w:outlineLvl w:val="0"/>
              <w:rPr>
                <w:sz w:val="20"/>
                <w:szCs w:val="20"/>
              </w:rPr>
            </w:pPr>
            <w:r w:rsidRPr="00F26E87">
              <w:rPr>
                <w:sz w:val="20"/>
                <w:szCs w:val="20"/>
              </w:rPr>
              <w:t>Teknik</w:t>
            </w:r>
          </w:p>
        </w:tc>
        <w:tc>
          <w:tcPr>
            <w:tcW w:w="1085" w:type="dxa"/>
            <w:shd w:val="clear" w:color="auto" w:fill="auto"/>
            <w:vAlign w:val="center"/>
          </w:tcPr>
          <w:p w:rsidR="0008323B" w:rsidRPr="00F26E87" w:rsidRDefault="0008323B" w:rsidP="00D7171F">
            <w:pPr>
              <w:jc w:val="center"/>
              <w:outlineLvl w:val="0"/>
              <w:rPr>
                <w:sz w:val="20"/>
                <w:szCs w:val="20"/>
              </w:rPr>
            </w:pPr>
            <w:r w:rsidRPr="00F26E87">
              <w:rPr>
                <w:sz w:val="20"/>
                <w:szCs w:val="20"/>
              </w:rPr>
              <w:t>Medikal</w:t>
            </w:r>
          </w:p>
        </w:tc>
        <w:tc>
          <w:tcPr>
            <w:tcW w:w="1205" w:type="dxa"/>
            <w:shd w:val="clear" w:color="auto" w:fill="auto"/>
            <w:vAlign w:val="center"/>
          </w:tcPr>
          <w:p w:rsidR="0008323B" w:rsidRPr="00F26E87" w:rsidRDefault="0008323B" w:rsidP="00D7171F">
            <w:pPr>
              <w:jc w:val="center"/>
              <w:outlineLvl w:val="0"/>
              <w:rPr>
                <w:sz w:val="20"/>
                <w:szCs w:val="20"/>
              </w:rPr>
            </w:pPr>
            <w:r w:rsidRPr="00F26E87">
              <w:rPr>
                <w:sz w:val="20"/>
                <w:szCs w:val="20"/>
              </w:rPr>
              <w:t>Diğer(</w:t>
            </w:r>
            <w:proofErr w:type="gramStart"/>
            <w:r w:rsidRPr="00F26E87">
              <w:rPr>
                <w:sz w:val="20"/>
                <w:szCs w:val="20"/>
              </w:rPr>
              <w:t>……</w:t>
            </w:r>
            <w:proofErr w:type="gramEnd"/>
            <w:r w:rsidRPr="00F26E87">
              <w:rPr>
                <w:sz w:val="20"/>
                <w:szCs w:val="20"/>
              </w:rPr>
              <w:t>)</w:t>
            </w:r>
          </w:p>
        </w:tc>
      </w:tr>
      <w:tr w:rsidR="0008323B" w:rsidRPr="00F26E87" w:rsidTr="00D7171F">
        <w:tc>
          <w:tcPr>
            <w:tcW w:w="3241" w:type="dxa"/>
            <w:gridSpan w:val="2"/>
            <w:tcBorders>
              <w:top w:val="nil"/>
            </w:tcBorders>
            <w:shd w:val="clear" w:color="auto" w:fill="auto"/>
          </w:tcPr>
          <w:p w:rsidR="0008323B" w:rsidRPr="00F26E87" w:rsidRDefault="0008323B" w:rsidP="00D7171F">
            <w:pPr>
              <w:outlineLvl w:val="0"/>
              <w:rPr>
                <w:b/>
              </w:rPr>
            </w:pPr>
          </w:p>
        </w:tc>
        <w:tc>
          <w:tcPr>
            <w:tcW w:w="3240" w:type="dxa"/>
            <w:gridSpan w:val="2"/>
            <w:tcBorders>
              <w:top w:val="nil"/>
            </w:tcBorders>
            <w:shd w:val="clear" w:color="auto" w:fill="auto"/>
          </w:tcPr>
          <w:p w:rsidR="0008323B" w:rsidRPr="00F26E87" w:rsidRDefault="0008323B" w:rsidP="00D7171F">
            <w:pPr>
              <w:outlineLvl w:val="0"/>
              <w:rPr>
                <w:b/>
              </w:rPr>
            </w:pPr>
          </w:p>
        </w:tc>
        <w:tc>
          <w:tcPr>
            <w:tcW w:w="1083" w:type="dxa"/>
            <w:shd w:val="clear" w:color="auto" w:fill="auto"/>
          </w:tcPr>
          <w:p w:rsidR="0008323B" w:rsidRPr="00F26E87" w:rsidRDefault="0008323B" w:rsidP="00D7171F">
            <w:pPr>
              <w:jc w:val="center"/>
              <w:outlineLvl w:val="0"/>
              <w:rPr>
                <w:sz w:val="20"/>
                <w:szCs w:val="20"/>
              </w:rPr>
            </w:pPr>
          </w:p>
        </w:tc>
        <w:tc>
          <w:tcPr>
            <w:tcW w:w="1085" w:type="dxa"/>
            <w:shd w:val="clear" w:color="auto" w:fill="auto"/>
          </w:tcPr>
          <w:p w:rsidR="0008323B" w:rsidRPr="00F26E87" w:rsidRDefault="0008323B" w:rsidP="00D7171F">
            <w:pPr>
              <w:jc w:val="center"/>
              <w:outlineLvl w:val="0"/>
              <w:rPr>
                <w:sz w:val="20"/>
                <w:szCs w:val="20"/>
              </w:rPr>
            </w:pPr>
          </w:p>
        </w:tc>
        <w:tc>
          <w:tcPr>
            <w:tcW w:w="1205" w:type="dxa"/>
            <w:shd w:val="clear" w:color="auto" w:fill="auto"/>
          </w:tcPr>
          <w:p w:rsidR="0008323B" w:rsidRPr="00F26E87" w:rsidRDefault="0008323B" w:rsidP="00D7171F">
            <w:pPr>
              <w:jc w:val="center"/>
              <w:outlineLvl w:val="0"/>
              <w:rPr>
                <w:sz w:val="20"/>
                <w:szCs w:val="20"/>
              </w:rPr>
            </w:pPr>
            <w:r w:rsidRPr="00F26E87">
              <w:rPr>
                <w:sz w:val="20"/>
                <w:szCs w:val="20"/>
              </w:rPr>
              <w:t>X</w:t>
            </w:r>
          </w:p>
        </w:tc>
      </w:tr>
    </w:tbl>
    <w:p w:rsidR="0008323B" w:rsidRPr="00F26E87" w:rsidRDefault="0008323B" w:rsidP="0008323B">
      <w:pPr>
        <w:jc w:val="center"/>
        <w:outlineLvl w:val="0"/>
        <w:rPr>
          <w:b/>
        </w:rPr>
      </w:pPr>
    </w:p>
    <w:p w:rsidR="0008323B" w:rsidRPr="00F26E87" w:rsidRDefault="0008323B" w:rsidP="0008323B">
      <w:pPr>
        <w:jc w:val="center"/>
        <w:outlineLvl w:val="0"/>
        <w:rPr>
          <w:b/>
        </w:rPr>
      </w:pPr>
      <w:r w:rsidRPr="00F26E87">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F26E87" w:rsidTr="00D7171F">
        <w:tc>
          <w:tcPr>
            <w:tcW w:w="2444" w:type="dxa"/>
            <w:shd w:val="clear" w:color="auto" w:fill="auto"/>
          </w:tcPr>
          <w:p w:rsidR="0008323B" w:rsidRPr="00F26E87" w:rsidRDefault="0008323B" w:rsidP="00D7171F">
            <w:pPr>
              <w:jc w:val="center"/>
              <w:outlineLvl w:val="0"/>
              <w:rPr>
                <w:b/>
                <w:sz w:val="20"/>
                <w:szCs w:val="20"/>
              </w:rPr>
            </w:pPr>
            <w:r w:rsidRPr="00F26E87">
              <w:rPr>
                <w:b/>
                <w:sz w:val="20"/>
                <w:szCs w:val="20"/>
              </w:rPr>
              <w:t>BİLİMSEL HAZIRLIK</w:t>
            </w:r>
          </w:p>
        </w:tc>
        <w:tc>
          <w:tcPr>
            <w:tcW w:w="2444" w:type="dxa"/>
            <w:shd w:val="clear" w:color="auto" w:fill="auto"/>
          </w:tcPr>
          <w:p w:rsidR="0008323B" w:rsidRPr="00F26E87" w:rsidRDefault="0008323B" w:rsidP="00D7171F">
            <w:pPr>
              <w:jc w:val="center"/>
              <w:outlineLvl w:val="0"/>
              <w:rPr>
                <w:b/>
                <w:sz w:val="20"/>
                <w:szCs w:val="20"/>
              </w:rPr>
            </w:pPr>
            <w:r w:rsidRPr="00F26E87">
              <w:rPr>
                <w:b/>
                <w:sz w:val="20"/>
                <w:szCs w:val="20"/>
              </w:rPr>
              <w:t>YÜKSEK LİSANS</w:t>
            </w:r>
          </w:p>
        </w:tc>
        <w:tc>
          <w:tcPr>
            <w:tcW w:w="2180" w:type="dxa"/>
            <w:shd w:val="clear" w:color="auto" w:fill="auto"/>
          </w:tcPr>
          <w:p w:rsidR="0008323B" w:rsidRPr="00F26E87" w:rsidRDefault="0008323B" w:rsidP="00D7171F">
            <w:pPr>
              <w:jc w:val="center"/>
              <w:outlineLvl w:val="0"/>
              <w:rPr>
                <w:b/>
                <w:sz w:val="20"/>
                <w:szCs w:val="20"/>
              </w:rPr>
            </w:pPr>
            <w:r w:rsidRPr="00F26E87">
              <w:rPr>
                <w:b/>
                <w:sz w:val="20"/>
                <w:szCs w:val="20"/>
              </w:rPr>
              <w:t>DOKTORA</w:t>
            </w:r>
          </w:p>
        </w:tc>
        <w:tc>
          <w:tcPr>
            <w:tcW w:w="2710" w:type="dxa"/>
            <w:shd w:val="clear" w:color="auto" w:fill="auto"/>
          </w:tcPr>
          <w:p w:rsidR="0008323B" w:rsidRPr="00F26E87" w:rsidRDefault="0008323B" w:rsidP="00D7171F">
            <w:pPr>
              <w:jc w:val="center"/>
              <w:outlineLvl w:val="0"/>
              <w:rPr>
                <w:b/>
                <w:sz w:val="20"/>
                <w:szCs w:val="20"/>
              </w:rPr>
            </w:pPr>
            <w:r w:rsidRPr="00F26E87">
              <w:rPr>
                <w:b/>
                <w:sz w:val="20"/>
                <w:szCs w:val="20"/>
              </w:rPr>
              <w:t>UZMANLIK ALAN DERSİ</w:t>
            </w:r>
          </w:p>
        </w:tc>
      </w:tr>
      <w:tr w:rsidR="0008323B" w:rsidRPr="00F26E87" w:rsidTr="00D7171F">
        <w:tc>
          <w:tcPr>
            <w:tcW w:w="2444" w:type="dxa"/>
            <w:shd w:val="clear" w:color="auto" w:fill="auto"/>
          </w:tcPr>
          <w:p w:rsidR="0008323B" w:rsidRPr="00F26E87" w:rsidRDefault="0008323B" w:rsidP="00D7171F">
            <w:pPr>
              <w:jc w:val="center"/>
              <w:outlineLvl w:val="0"/>
              <w:rPr>
                <w:b/>
              </w:rPr>
            </w:pPr>
            <w:r w:rsidRPr="00F26E87">
              <w:rPr>
                <w:b/>
              </w:rPr>
              <w:t></w:t>
            </w:r>
          </w:p>
        </w:tc>
        <w:tc>
          <w:tcPr>
            <w:tcW w:w="2444" w:type="dxa"/>
            <w:shd w:val="clear" w:color="auto" w:fill="auto"/>
          </w:tcPr>
          <w:p w:rsidR="0008323B" w:rsidRPr="00F26E87" w:rsidRDefault="0008323B" w:rsidP="00D7171F">
            <w:pPr>
              <w:jc w:val="center"/>
              <w:outlineLvl w:val="0"/>
              <w:rPr>
                <w:b/>
              </w:rPr>
            </w:pPr>
            <w:r w:rsidRPr="00F26E87">
              <w:rPr>
                <w:b/>
              </w:rPr>
              <w:t>X</w:t>
            </w:r>
          </w:p>
        </w:tc>
        <w:tc>
          <w:tcPr>
            <w:tcW w:w="2180" w:type="dxa"/>
            <w:shd w:val="clear" w:color="auto" w:fill="auto"/>
          </w:tcPr>
          <w:p w:rsidR="0008323B" w:rsidRPr="00F26E87" w:rsidRDefault="0008323B" w:rsidP="00D7171F">
            <w:pPr>
              <w:jc w:val="center"/>
              <w:outlineLvl w:val="0"/>
              <w:rPr>
                <w:b/>
              </w:rPr>
            </w:pPr>
            <w:r w:rsidRPr="00F26E87">
              <w:rPr>
                <w:b/>
              </w:rPr>
              <w:t></w:t>
            </w:r>
          </w:p>
        </w:tc>
        <w:tc>
          <w:tcPr>
            <w:tcW w:w="2710" w:type="dxa"/>
            <w:shd w:val="clear" w:color="auto" w:fill="auto"/>
          </w:tcPr>
          <w:p w:rsidR="0008323B" w:rsidRPr="00F26E87" w:rsidRDefault="0008323B" w:rsidP="00D7171F">
            <w:pPr>
              <w:jc w:val="center"/>
              <w:outlineLvl w:val="0"/>
              <w:rPr>
                <w:b/>
              </w:rPr>
            </w:pPr>
            <w:r w:rsidRPr="00F26E87">
              <w:rPr>
                <w:b/>
              </w:rPr>
              <w:t></w:t>
            </w:r>
          </w:p>
        </w:tc>
      </w:tr>
    </w:tbl>
    <w:p w:rsidR="0008323B" w:rsidRPr="00F26E87"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35"/>
        <w:gridCol w:w="1421"/>
        <w:gridCol w:w="1074"/>
        <w:gridCol w:w="1113"/>
        <w:gridCol w:w="1524"/>
      </w:tblGrid>
      <w:tr w:rsidR="0008323B" w:rsidRPr="00F26E87"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08323B" w:rsidRPr="00F26E87" w:rsidRDefault="0008323B" w:rsidP="00D7171F">
            <w:pPr>
              <w:rPr>
                <w:b/>
                <w:sz w:val="18"/>
                <w:szCs w:val="20"/>
              </w:rPr>
            </w:pPr>
            <w:r w:rsidRPr="00F26E87">
              <w:rPr>
                <w:b/>
                <w:sz w:val="18"/>
                <w:szCs w:val="20"/>
              </w:rPr>
              <w:t>YARIYIL</w:t>
            </w:r>
          </w:p>
          <w:p w:rsidR="0008323B" w:rsidRPr="00F26E87" w:rsidRDefault="0008323B" w:rsidP="00D7171F">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F26E87" w:rsidRDefault="0008323B" w:rsidP="00D7171F">
            <w:pPr>
              <w:jc w:val="center"/>
              <w:rPr>
                <w:b/>
                <w:sz w:val="20"/>
                <w:szCs w:val="20"/>
              </w:rPr>
            </w:pPr>
            <w:r w:rsidRPr="00F26E87">
              <w:rPr>
                <w:b/>
                <w:sz w:val="20"/>
                <w:szCs w:val="20"/>
              </w:rPr>
              <w:t>HAFTALIK DERS SAATİ</w:t>
            </w:r>
          </w:p>
        </w:tc>
        <w:tc>
          <w:tcPr>
            <w:tcW w:w="0" w:type="auto"/>
            <w:gridSpan w:val="4"/>
            <w:tcBorders>
              <w:left w:val="single" w:sz="12" w:space="0" w:color="auto"/>
              <w:bottom w:val="single" w:sz="4" w:space="0" w:color="auto"/>
            </w:tcBorders>
            <w:vAlign w:val="center"/>
          </w:tcPr>
          <w:p w:rsidR="0008323B" w:rsidRPr="00F26E87" w:rsidRDefault="0008323B" w:rsidP="00D7171F">
            <w:pPr>
              <w:jc w:val="center"/>
              <w:rPr>
                <w:b/>
                <w:sz w:val="20"/>
                <w:szCs w:val="20"/>
              </w:rPr>
            </w:pPr>
            <w:r w:rsidRPr="00F26E87">
              <w:rPr>
                <w:b/>
                <w:sz w:val="20"/>
                <w:szCs w:val="20"/>
              </w:rPr>
              <w:t xml:space="preserve">                             DERSİN</w:t>
            </w:r>
          </w:p>
        </w:tc>
      </w:tr>
      <w:tr w:rsidR="0008323B" w:rsidRPr="00F26E87"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08323B" w:rsidRPr="00F26E87" w:rsidRDefault="0008323B" w:rsidP="00D7171F">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F26E87" w:rsidRDefault="0008323B" w:rsidP="00D7171F">
            <w:pPr>
              <w:rPr>
                <w:b/>
                <w:sz w:val="20"/>
                <w:szCs w:val="20"/>
              </w:rPr>
            </w:pPr>
            <w:r w:rsidRPr="00F26E87">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F26E87" w:rsidRDefault="0008323B" w:rsidP="00D7171F">
            <w:pPr>
              <w:rPr>
                <w:b/>
                <w:sz w:val="20"/>
                <w:szCs w:val="20"/>
              </w:rPr>
            </w:pPr>
            <w:r w:rsidRPr="00F26E87">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F26E87" w:rsidRDefault="0008323B" w:rsidP="00D7171F">
            <w:pPr>
              <w:ind w:left="-111" w:right="-108"/>
              <w:jc w:val="center"/>
              <w:rPr>
                <w:b/>
                <w:sz w:val="20"/>
                <w:szCs w:val="20"/>
              </w:rPr>
            </w:pPr>
            <w:r w:rsidRPr="00F26E87">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F26E87" w:rsidRDefault="0008323B" w:rsidP="00D7171F">
            <w:pPr>
              <w:jc w:val="center"/>
              <w:rPr>
                <w:b/>
                <w:sz w:val="20"/>
                <w:szCs w:val="20"/>
              </w:rPr>
            </w:pPr>
            <w:r w:rsidRPr="00F26E8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F26E87" w:rsidRDefault="0008323B" w:rsidP="00D7171F">
            <w:pPr>
              <w:ind w:left="-111" w:right="-108"/>
              <w:jc w:val="center"/>
              <w:rPr>
                <w:b/>
                <w:sz w:val="20"/>
                <w:szCs w:val="20"/>
              </w:rPr>
            </w:pPr>
            <w:r w:rsidRPr="00F26E87">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F26E87" w:rsidRDefault="0008323B" w:rsidP="00D7171F">
            <w:pPr>
              <w:jc w:val="center"/>
              <w:rPr>
                <w:b/>
                <w:sz w:val="20"/>
                <w:szCs w:val="20"/>
              </w:rPr>
            </w:pPr>
            <w:r w:rsidRPr="00F26E87">
              <w:rPr>
                <w:b/>
                <w:sz w:val="20"/>
                <w:szCs w:val="20"/>
              </w:rPr>
              <w:t>TÜRÜ</w:t>
            </w:r>
          </w:p>
        </w:tc>
      </w:tr>
      <w:tr w:rsidR="0008323B"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D7171F">
            <w:pPr>
              <w:rPr>
                <w:b/>
                <w:sz w:val="20"/>
                <w:szCs w:val="20"/>
              </w:rPr>
            </w:pPr>
            <w:r w:rsidRPr="00F26E87">
              <w:rPr>
                <w:b/>
                <w:sz w:val="20"/>
                <w:szCs w:val="20"/>
              </w:rPr>
              <w:t xml:space="preserve">Bahar </w:t>
            </w:r>
          </w:p>
          <w:p w:rsidR="0008323B" w:rsidRPr="00F26E87" w:rsidRDefault="0008323B" w:rsidP="00D7171F">
            <w:proofErr w:type="gramStart"/>
            <w:r w:rsidRPr="0062426C">
              <w:rPr>
                <w:b/>
                <w:sz w:val="20"/>
                <w:szCs w:val="20"/>
              </w:rPr>
              <w:t>Güz</w:t>
            </w:r>
            <w:r w:rsidRPr="0062426C">
              <w:rPr>
                <w:sz w:val="22"/>
                <w:szCs w:val="22"/>
              </w:rPr>
              <w:t xml:space="preserve">   </w:t>
            </w:r>
            <w:r w:rsidRPr="0062426C">
              <w:rPr>
                <w:b/>
                <w:sz w:val="20"/>
                <w:szCs w:val="20"/>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D7171F">
            <w:pPr>
              <w:jc w:val="center"/>
            </w:pPr>
            <w:r w:rsidRPr="00F26E87">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F26E87" w:rsidRDefault="0008323B" w:rsidP="00D7171F">
            <w:pPr>
              <w:jc w:val="center"/>
            </w:pPr>
            <w:r w:rsidRPr="00F26E87">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D7171F">
            <w:pPr>
              <w:jc w:val="center"/>
            </w:pPr>
            <w:r w:rsidRPr="00F26E87">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F26E87" w:rsidRDefault="0008323B" w:rsidP="00D7171F">
            <w:pPr>
              <w:jc w:val="center"/>
            </w:pPr>
            <w:r w:rsidRPr="00F26E87">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D7171F">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F26E87" w:rsidRDefault="0008323B" w:rsidP="00D7171F">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D7171F">
            <w:pPr>
              <w:rPr>
                <w:vertAlign w:val="superscript"/>
              </w:rPr>
            </w:pPr>
            <w:r w:rsidRPr="00F26E87">
              <w:rPr>
                <w:b/>
              </w:rPr>
              <w:t xml:space="preserve">          </w:t>
            </w:r>
            <w:r w:rsidRPr="00F26E87">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896BE9" w:rsidRDefault="0008323B" w:rsidP="00D7171F">
            <w:pPr>
              <w:jc w:val="center"/>
            </w:pPr>
            <w:r w:rsidRPr="00896BE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896BE9" w:rsidRDefault="0008323B" w:rsidP="00D7171F">
            <w:pPr>
              <w:jc w:val="center"/>
              <w:rPr>
                <w:sz w:val="20"/>
                <w:szCs w:val="20"/>
                <w:highlight w:val="yellow"/>
              </w:rPr>
            </w:pPr>
            <w:r w:rsidRPr="00896BE9">
              <w:rPr>
                <w:sz w:val="22"/>
                <w:szCs w:val="22"/>
              </w:rPr>
              <w:t>30</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D7171F">
            <w:pPr>
              <w:jc w:val="center"/>
            </w:pPr>
            <w:r w:rsidRPr="00896BE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896BE9" w:rsidRDefault="0008323B" w:rsidP="00D7171F">
            <w:pPr>
              <w:jc w:val="center"/>
              <w:rPr>
                <w:sz w:val="20"/>
                <w:szCs w:val="20"/>
                <w:highlight w:val="yellow"/>
              </w:rPr>
            </w:pPr>
            <w:r w:rsidRPr="00896BE9">
              <w:rPr>
                <w:sz w:val="20"/>
                <w:szCs w:val="20"/>
              </w:rPr>
              <w:t xml:space="preserve">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D7171F">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D7171F">
            <w:pPr>
              <w:jc w:val="center"/>
            </w:pP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D7171F">
            <w:pPr>
              <w:jc w:val="center"/>
            </w:pPr>
            <w:r w:rsidRPr="00896BE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D7171F">
            <w:pPr>
              <w:jc w:val="center"/>
            </w:pPr>
            <w:r w:rsidRPr="00896BE9">
              <w:rPr>
                <w:sz w:val="22"/>
                <w:szCs w:val="22"/>
              </w:rPr>
              <w:t xml:space="preserve">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896BE9" w:rsidRDefault="0008323B" w:rsidP="00D7171F">
            <w:pPr>
              <w:jc w:val="center"/>
            </w:pPr>
            <w:r w:rsidRPr="00896BE9">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896BE9" w:rsidRDefault="0008323B" w:rsidP="00D7171F">
            <w:pPr>
              <w:jc w:val="center"/>
            </w:pPr>
            <w:r w:rsidRPr="00896BE9">
              <w:rPr>
                <w:sz w:val="22"/>
                <w:szCs w:val="22"/>
              </w:rPr>
              <w:t xml:space="preserve">20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896BE9" w:rsidRDefault="0008323B" w:rsidP="00D7171F">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896BE9" w:rsidRDefault="0008323B" w:rsidP="00D7171F"/>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896BE9" w:rsidRDefault="0008323B" w:rsidP="00D7171F"/>
        </w:tc>
        <w:tc>
          <w:tcPr>
            <w:tcW w:w="0" w:type="auto"/>
            <w:tcBorders>
              <w:top w:val="single" w:sz="8" w:space="0" w:color="auto"/>
              <w:left w:val="single" w:sz="8" w:space="0" w:color="auto"/>
              <w:bottom w:val="single" w:sz="12" w:space="0" w:color="auto"/>
              <w:right w:val="single" w:sz="12" w:space="0" w:color="auto"/>
            </w:tcBorders>
          </w:tcPr>
          <w:p w:rsidR="0008323B" w:rsidRPr="00896BE9" w:rsidRDefault="0008323B" w:rsidP="00D7171F"/>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275" w:type="dxa"/>
            <w:gridSpan w:val="3"/>
            <w:vAlign w:val="center"/>
          </w:tcPr>
          <w:p w:rsidR="0008323B" w:rsidRPr="00C769F2" w:rsidRDefault="0008323B" w:rsidP="00D7171F">
            <w:pPr>
              <w:rPr>
                <w:sz w:val="20"/>
                <w:szCs w:val="20"/>
              </w:rPr>
            </w:pPr>
            <w:r w:rsidRPr="00C769F2">
              <w:rPr>
                <w:sz w:val="20"/>
                <w:szCs w:val="20"/>
              </w:rPr>
              <w:t>Kısa Sınav</w:t>
            </w:r>
          </w:p>
        </w:tc>
        <w:tc>
          <w:tcPr>
            <w:tcW w:w="1199" w:type="dxa"/>
          </w:tcPr>
          <w:p w:rsidR="0008323B" w:rsidRPr="00896BE9" w:rsidRDefault="0008323B" w:rsidP="00D7171F">
            <w:pPr>
              <w:jc w:val="center"/>
            </w:pPr>
            <w:r w:rsidRPr="00896BE9">
              <w:rPr>
                <w:sz w:val="22"/>
                <w:szCs w:val="22"/>
              </w:rPr>
              <w:t>1</w:t>
            </w:r>
          </w:p>
        </w:tc>
        <w:tc>
          <w:tcPr>
            <w:tcW w:w="1472" w:type="dxa"/>
          </w:tcPr>
          <w:p w:rsidR="0008323B" w:rsidRPr="00896BE9" w:rsidRDefault="0008323B" w:rsidP="00D7171F">
            <w:pPr>
              <w:jc w:val="center"/>
            </w:pPr>
            <w:r w:rsidRPr="00896BE9">
              <w:rPr>
                <w:sz w:val="22"/>
                <w:szCs w:val="22"/>
              </w:rPr>
              <w:t>50</w:t>
            </w: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Ödev</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Proje</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Sözlü Sınav</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326"/>
        </w:trPr>
        <w:tc>
          <w:tcPr>
            <w:tcW w:w="2908" w:type="dxa"/>
            <w:gridSpan w:val="3"/>
            <w:vMerge/>
          </w:tcPr>
          <w:p w:rsidR="0008323B" w:rsidRPr="00C769F2" w:rsidRDefault="0008323B" w:rsidP="00D7171F"/>
        </w:tc>
        <w:tc>
          <w:tcPr>
            <w:tcW w:w="3081" w:type="dxa"/>
            <w:gridSpan w:val="2"/>
          </w:tcPr>
          <w:p w:rsidR="0008323B" w:rsidRPr="00C769F2" w:rsidRDefault="0008323B" w:rsidP="00D7171F">
            <w:pPr>
              <w:jc w:val="center"/>
              <w:rPr>
                <w:b/>
              </w:rPr>
            </w:pPr>
          </w:p>
        </w:tc>
        <w:tc>
          <w:tcPr>
            <w:tcW w:w="1194" w:type="dxa"/>
          </w:tcPr>
          <w:p w:rsidR="0008323B" w:rsidRPr="00C769F2" w:rsidRDefault="0008323B" w:rsidP="00D7171F">
            <w:pPr>
              <w:jc w:val="center"/>
              <w:rPr>
                <w:b/>
              </w:rPr>
            </w:pPr>
            <w:r>
              <w:rPr>
                <w:b/>
              </w:rPr>
              <w:t>X</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08323B"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08323B"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D7171F">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08323B"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08323B"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D7171F">
            <w:pPr>
              <w:jc w:val="both"/>
            </w:pPr>
            <w:r w:rsidRPr="005718DB">
              <w:rPr>
                <w:sz w:val="22"/>
                <w:szCs w:val="22"/>
              </w:rPr>
              <w:t xml:space="preserve">1. Graban, M. (2011). Yalın Hastane. (çev). Pınar Şengözer. Optimist Yayınevi.  </w:t>
            </w:r>
          </w:p>
          <w:p w:rsidR="0008323B" w:rsidRPr="005718DB" w:rsidRDefault="0008323B" w:rsidP="00D7171F">
            <w:pPr>
              <w:jc w:val="both"/>
            </w:pPr>
            <w:r w:rsidRPr="005718DB">
              <w:rPr>
                <w:sz w:val="22"/>
                <w:szCs w:val="22"/>
              </w:rPr>
              <w:t xml:space="preserve">2. Yüksel, H. (2012). Yalın Sağlık. Nobel Yayıncılık. </w:t>
            </w:r>
          </w:p>
          <w:p w:rsidR="0008323B" w:rsidRPr="005718DB" w:rsidRDefault="0008323B" w:rsidP="00D7171F">
            <w:pPr>
              <w:jc w:val="both"/>
            </w:pPr>
            <w:r w:rsidRPr="005718DB">
              <w:rPr>
                <w:sz w:val="22"/>
                <w:szCs w:val="22"/>
              </w:rPr>
              <w:t xml:space="preserve">3. Aherne, J. ve Whelton, J. (2010). Applying Lean in Healthcare: A Collection of International Case Studies. CRC Press. </w:t>
            </w:r>
          </w:p>
          <w:p w:rsidR="0008323B" w:rsidRPr="005718DB" w:rsidRDefault="0008323B" w:rsidP="00D7171F">
            <w:pPr>
              <w:jc w:val="both"/>
            </w:pPr>
            <w:r w:rsidRPr="005718DB">
              <w:rPr>
                <w:sz w:val="22"/>
                <w:szCs w:val="22"/>
              </w:rPr>
              <w:t xml:space="preserve">4. Arthur, J. (2011). Lean Six Sigma for Hospitals: Simple Steps to Fast, Affordable, and Flawless Healthcare. McGraw Hill. </w:t>
            </w:r>
          </w:p>
        </w:tc>
      </w:tr>
      <w:tr w:rsidR="0008323B"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D7171F">
            <w:pPr>
              <w:jc w:val="both"/>
            </w:pPr>
            <w:r w:rsidRPr="005718DB">
              <w:rPr>
                <w:sz w:val="22"/>
                <w:szCs w:val="22"/>
              </w:rPr>
              <w:t>1. Şen S. (2008). Yalın Üretim (Japon Modeli). Turhan Kitabevi</w:t>
            </w:r>
          </w:p>
          <w:p w:rsidR="0008323B" w:rsidRPr="005718DB" w:rsidRDefault="0008323B" w:rsidP="00D7171F">
            <w:pPr>
              <w:jc w:val="both"/>
            </w:pPr>
            <w:r w:rsidRPr="005718DB">
              <w:rPr>
                <w:sz w:val="22"/>
                <w:szCs w:val="22"/>
              </w:rPr>
              <w:t>2. Womack, J. &amp; Jones, D. (2007). Yalın Düşünçe. (Çev). Zülfü Di</w:t>
            </w:r>
            <w:r>
              <w:rPr>
                <w:sz w:val="22"/>
                <w:szCs w:val="22"/>
              </w:rPr>
              <w:t xml:space="preserve">cleli, Optimist Yayın Dağıtım. </w:t>
            </w:r>
          </w:p>
        </w:tc>
      </w:tr>
      <w:tr w:rsidR="00D7171F"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D7171F">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5718DB" w:rsidRDefault="00D7171F" w:rsidP="00D7171F">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D7171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D7171F">
            <w:pPr>
              <w:rPr>
                <w:b/>
              </w:rPr>
            </w:pPr>
            <w:r>
              <w:rPr>
                <w:b/>
                <w:sz w:val="22"/>
                <w:szCs w:val="22"/>
              </w:rPr>
              <w:t xml:space="preserve">                                DERSİN HAFTALIK PLANI</w:t>
            </w:r>
          </w:p>
        </w:tc>
      </w:tr>
      <w:tr w:rsidR="0008323B"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D7171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D7171F">
            <w:pPr>
              <w:ind w:left="140"/>
              <w:rPr>
                <w:b/>
              </w:rPr>
            </w:pPr>
            <w:r>
              <w:rPr>
                <w:b/>
                <w:sz w:val="22"/>
                <w:szCs w:val="22"/>
              </w:rPr>
              <w:t>İŞLENEN KONULAR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751C1D" w:rsidRDefault="0008323B" w:rsidP="00D7171F">
            <w:pPr>
              <w:jc w:val="center"/>
            </w:pPr>
            <w:r w:rsidRPr="00751C1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Yalın Düşünce, Yalın Düşüncenin Temeli ve Gelişimi, Yalın Düşüncenin İlkeleri</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Yalın Üretim İle İlgili Temel Kavramlar ve Teknik Terimler</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Yalın Üretimde İsraf (Muda) ve Çeşitleri, Sağlık Kurumlarında İsraflar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Değer Akış Analizi, Değer Akış Yönetimi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Tam Zamanında Üretim (JIT)</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Kanban, İtme-Çekme Sistemleri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Sağlık Kurumlarından Örneklerle 5S Tekniği</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Ara Sınav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Toplam Üretken Bakım (TPM)</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SMED Tekniği</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Yalın Altı Sigma Yaklaşımı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Yalın Tedarik Zinciri Yönetimi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 xml:space="preserve">Sağlık Kurumlarında Yalın Üretim Uygulamaları </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Sağlık Kurumlarında Yalın Üretim Uygulamaları</w:t>
            </w:r>
          </w:p>
        </w:tc>
      </w:tr>
      <w:tr w:rsidR="0008323B" w:rsidTr="00D7171F">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D7171F">
            <w:pPr>
              <w:jc w:val="center"/>
            </w:pPr>
            <w:r w:rsidRPr="00751C1D">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D7171F">
            <w:pPr>
              <w:rPr>
                <w:color w:val="000000" w:themeColor="text1"/>
              </w:rPr>
            </w:pPr>
            <w:r w:rsidRPr="00465133">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D7171F">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D7171F">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Sağlık Bilimlerine İlişkin Bilgi Toplama ve Edindiği Bilgileri </w:t>
            </w:r>
          </w:p>
          <w:p w:rsidR="0008323B" w:rsidRPr="00C769F2" w:rsidRDefault="0008323B" w:rsidP="00D7171F">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r w:rsidRPr="00F828C8">
              <w:rPr>
                <w:b/>
                <w:sz w:val="22"/>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 Tasarlama, Yapma, Verileri Analiz Edebilme ve </w:t>
            </w:r>
          </w:p>
          <w:p w:rsidR="0008323B" w:rsidRPr="00C769F2" w:rsidRDefault="0008323B" w:rsidP="00D7171F">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Deneysel Araç ve Gereç Tanıma ve </w:t>
            </w:r>
          </w:p>
          <w:p w:rsidR="0008323B" w:rsidRPr="00C769F2" w:rsidRDefault="0008323B" w:rsidP="00D7171F">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Yapılan deneysel çalışmaların Ulusal ve Uluslar Arası</w:t>
            </w:r>
          </w:p>
          <w:p w:rsidR="0008323B" w:rsidRPr="00C769F2" w:rsidRDefault="0008323B" w:rsidP="00D7171F">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r w:rsidRPr="00F828C8">
              <w:rPr>
                <w:b/>
                <w:sz w:val="22"/>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D7171F">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D7171F">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D7171F">
            <w:pPr>
              <w:jc w:val="center"/>
              <w:rPr>
                <w:b/>
                <w:sz w:val="20"/>
                <w:szCs w:val="20"/>
              </w:rPr>
            </w:pPr>
            <w:r w:rsidRPr="00F26E87">
              <w:rPr>
                <w:b/>
                <w:sz w:val="20"/>
                <w:szCs w:val="20"/>
              </w:rPr>
              <w:t>Dersin Öğretim Üyesi</w:t>
            </w:r>
          </w:p>
          <w:p w:rsidR="0008323B" w:rsidRPr="00F26E87" w:rsidRDefault="0008323B" w:rsidP="00D7171F">
            <w:pPr>
              <w:jc w:val="center"/>
              <w:rPr>
                <w:b/>
                <w:sz w:val="20"/>
                <w:szCs w:val="20"/>
              </w:rPr>
            </w:pPr>
            <w:r w:rsidRPr="00F26E87">
              <w:rPr>
                <w:b/>
                <w:sz w:val="20"/>
                <w:szCs w:val="20"/>
              </w:rPr>
              <w:t>İmza</w:t>
            </w:r>
          </w:p>
          <w:p w:rsidR="0008323B" w:rsidRPr="00F26E87" w:rsidRDefault="0008323B" w:rsidP="00D7171F">
            <w:pPr>
              <w:jc w:val="center"/>
              <w:rPr>
                <w:b/>
                <w:sz w:val="20"/>
                <w:szCs w:val="20"/>
              </w:rPr>
            </w:pPr>
          </w:p>
          <w:p w:rsidR="0008323B" w:rsidRPr="00F26E87"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D7171F">
            <w:pPr>
              <w:jc w:val="center"/>
              <w:rPr>
                <w:b/>
              </w:rPr>
            </w:pPr>
            <w:r w:rsidRPr="00F26E87">
              <w:rPr>
                <w:b/>
                <w:sz w:val="20"/>
                <w:szCs w:val="20"/>
              </w:rPr>
              <w:t>Tarih</w:t>
            </w:r>
          </w:p>
          <w:p w:rsidR="0008323B" w:rsidRPr="00F26E87" w:rsidRDefault="0008323B" w:rsidP="00D7171F">
            <w:pPr>
              <w:rPr>
                <w:sz w:val="20"/>
                <w:szCs w:val="20"/>
              </w:rPr>
            </w:pPr>
          </w:p>
          <w:p w:rsidR="0008323B" w:rsidRPr="00F26E87" w:rsidRDefault="0008323B" w:rsidP="00D7171F">
            <w:pPr>
              <w:jc w:val="center"/>
              <w:rPr>
                <w:sz w:val="20"/>
                <w:szCs w:val="20"/>
              </w:rPr>
            </w:pPr>
          </w:p>
          <w:p w:rsidR="0008323B" w:rsidRPr="00F26E87" w:rsidRDefault="0008323B" w:rsidP="00D7171F">
            <w:pPr>
              <w:rPr>
                <w:sz w:val="20"/>
                <w:szCs w:val="20"/>
              </w:rPr>
            </w:pPr>
          </w:p>
        </w:tc>
      </w:tr>
    </w:tbl>
    <w:p w:rsidR="009B7D96" w:rsidRPr="00C769F2" w:rsidRDefault="009B7D96" w:rsidP="00624489">
      <w:pPr>
        <w:rPr>
          <w:sz w:val="18"/>
          <w:szCs w:val="18"/>
        </w:rPr>
        <w:sectPr w:rsidR="009B7D96" w:rsidRPr="00C769F2">
          <w:pgSz w:w="11906" w:h="16838"/>
          <w:pgMar w:top="720" w:right="1134" w:bottom="720" w:left="1134" w:header="709" w:footer="709" w:gutter="0"/>
          <w:cols w:space="708"/>
        </w:sectPr>
      </w:pPr>
    </w:p>
    <w:p w:rsidR="00624489"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9E1F52">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92587F" w:rsidP="00043821">
            <w:pPr>
              <w:jc w:val="center"/>
              <w:outlineLvl w:val="0"/>
              <w:rPr>
                <w:b/>
              </w:rPr>
            </w:pPr>
            <w:r>
              <w:rPr>
                <w:b/>
                <w:sz w:val="22"/>
                <w:szCs w:val="22"/>
              </w:rPr>
              <w:t>52290</w:t>
            </w:r>
            <w:r w:rsidR="00043821">
              <w:rPr>
                <w:b/>
                <w:sz w:val="22"/>
                <w:szCs w:val="22"/>
              </w:rPr>
              <w:t>3</w:t>
            </w:r>
            <w:r>
              <w:rPr>
                <w:b/>
                <w:sz w:val="22"/>
                <w:szCs w:val="22"/>
              </w:rPr>
              <w:t>209</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9" w:name="SAĞLIKKURUMLARINDAMEVZUAT"/>
            <w:r w:rsidRPr="00A315B2">
              <w:rPr>
                <w:b/>
                <w:sz w:val="22"/>
                <w:szCs w:val="22"/>
              </w:rPr>
              <w:t>SAĞLIK KURUMLARINDA MEVZUAT</w:t>
            </w:r>
            <w:bookmarkEnd w:id="9"/>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48"/>
        <w:gridCol w:w="1425"/>
        <w:gridCol w:w="1071"/>
        <w:gridCol w:w="1107"/>
        <w:gridCol w:w="1516"/>
      </w:tblGrid>
      <w:tr w:rsidR="00624489" w:rsidRPr="00C769F2" w:rsidTr="00D7171F">
        <w:trPr>
          <w:trHeight w:val="383"/>
        </w:trPr>
        <w:tc>
          <w:tcPr>
            <w:tcW w:w="1018"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D7171F">
        <w:trPr>
          <w:trHeight w:val="382"/>
        </w:trPr>
        <w:tc>
          <w:tcPr>
            <w:tcW w:w="1018"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D7171F">
        <w:trPr>
          <w:trHeight w:val="367"/>
        </w:trPr>
        <w:tc>
          <w:tcPr>
            <w:tcW w:w="1018"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r w:rsidRPr="00A31B8F">
              <w:rPr>
                <w:b/>
                <w:sz w:val="20"/>
                <w:szCs w:val="20"/>
              </w:rPr>
              <w:t>Güz</w:t>
            </w:r>
            <w:r w:rsidRPr="00C769F2">
              <w:rPr>
                <w:sz w:val="22"/>
                <w:szCs w:val="22"/>
              </w:rPr>
              <w:t xml:space="preserve"> </w:t>
            </w:r>
            <w:r w:rsidR="00A31B8F">
              <w:rPr>
                <w:sz w:val="22"/>
                <w:szCs w:val="22"/>
              </w:rPr>
              <w:t>-</w:t>
            </w:r>
            <w:r w:rsidR="004733A2">
              <w:rPr>
                <w:sz w:val="22"/>
                <w:szCs w:val="22"/>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D7171F">
        <w:tc>
          <w:tcPr>
            <w:tcW w:w="2906"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D7171F">
        <w:tc>
          <w:tcPr>
            <w:tcW w:w="2906"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D7171F">
        <w:tblPrEx>
          <w:tblBorders>
            <w:insideH w:val="single" w:sz="6" w:space="0" w:color="auto"/>
            <w:insideV w:val="single" w:sz="6" w:space="0" w:color="auto"/>
          </w:tblBorders>
        </w:tblPrEx>
        <w:trPr>
          <w:cantSplit/>
          <w:trHeight w:val="276"/>
        </w:trPr>
        <w:tc>
          <w:tcPr>
            <w:tcW w:w="2906"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76" w:type="dxa"/>
            <w:gridSpan w:val="3"/>
            <w:vAlign w:val="center"/>
          </w:tcPr>
          <w:p w:rsidR="00624489" w:rsidRPr="00C769F2" w:rsidRDefault="00624489" w:rsidP="00624489">
            <w:pPr>
              <w:rPr>
                <w:sz w:val="20"/>
                <w:szCs w:val="20"/>
              </w:rPr>
            </w:pPr>
            <w:r w:rsidRPr="00C769F2">
              <w:rPr>
                <w:sz w:val="20"/>
                <w:szCs w:val="20"/>
              </w:rPr>
              <w:t>Kısa Sınav</w:t>
            </w:r>
          </w:p>
        </w:tc>
        <w:tc>
          <w:tcPr>
            <w:tcW w:w="1199" w:type="dxa"/>
          </w:tcPr>
          <w:p w:rsidR="00624489" w:rsidRPr="00C769F2" w:rsidRDefault="00624489" w:rsidP="00624489">
            <w:pPr>
              <w:jc w:val="center"/>
              <w:rPr>
                <w:b/>
              </w:rPr>
            </w:pPr>
            <w:r w:rsidRPr="00C769F2">
              <w:rPr>
                <w:b/>
                <w:sz w:val="22"/>
                <w:szCs w:val="22"/>
              </w:rPr>
              <w:t>1</w:t>
            </w:r>
          </w:p>
        </w:tc>
        <w:tc>
          <w:tcPr>
            <w:tcW w:w="1473" w:type="dxa"/>
          </w:tcPr>
          <w:p w:rsidR="00624489" w:rsidRPr="00C769F2" w:rsidRDefault="00624489" w:rsidP="00624489">
            <w:pPr>
              <w:jc w:val="center"/>
              <w:rPr>
                <w:b/>
              </w:rPr>
            </w:pPr>
            <w:r w:rsidRPr="00C769F2">
              <w:rPr>
                <w:b/>
                <w:sz w:val="22"/>
                <w:szCs w:val="22"/>
              </w:rPr>
              <w:t>50</w:t>
            </w:r>
          </w:p>
        </w:tc>
      </w:tr>
      <w:tr w:rsidR="00624489" w:rsidRPr="00C769F2" w:rsidTr="00D7171F">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76" w:type="dxa"/>
            <w:gridSpan w:val="3"/>
            <w:vAlign w:val="center"/>
          </w:tcPr>
          <w:p w:rsidR="00624489" w:rsidRPr="00C769F2" w:rsidRDefault="00624489" w:rsidP="00624489">
            <w:pPr>
              <w:rPr>
                <w:sz w:val="20"/>
                <w:szCs w:val="20"/>
              </w:rPr>
            </w:pPr>
            <w:r w:rsidRPr="00C769F2">
              <w:rPr>
                <w:sz w:val="20"/>
                <w:szCs w:val="20"/>
              </w:rPr>
              <w:t>Ödev</w:t>
            </w:r>
          </w:p>
        </w:tc>
        <w:tc>
          <w:tcPr>
            <w:tcW w:w="1199" w:type="dxa"/>
          </w:tcPr>
          <w:p w:rsidR="00624489" w:rsidRPr="00C769F2" w:rsidRDefault="00624489" w:rsidP="00624489">
            <w:pPr>
              <w:jc w:val="center"/>
              <w:rPr>
                <w:b/>
              </w:rPr>
            </w:pPr>
          </w:p>
        </w:tc>
        <w:tc>
          <w:tcPr>
            <w:tcW w:w="1473"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76" w:type="dxa"/>
            <w:gridSpan w:val="3"/>
            <w:vAlign w:val="center"/>
          </w:tcPr>
          <w:p w:rsidR="00624489" w:rsidRPr="00C769F2" w:rsidRDefault="00624489" w:rsidP="00624489">
            <w:pPr>
              <w:rPr>
                <w:sz w:val="20"/>
                <w:szCs w:val="20"/>
              </w:rPr>
            </w:pPr>
            <w:r w:rsidRPr="00C769F2">
              <w:rPr>
                <w:sz w:val="20"/>
                <w:szCs w:val="20"/>
              </w:rPr>
              <w:t>Proje</w:t>
            </w:r>
          </w:p>
        </w:tc>
        <w:tc>
          <w:tcPr>
            <w:tcW w:w="1199" w:type="dxa"/>
          </w:tcPr>
          <w:p w:rsidR="00624489" w:rsidRPr="00C769F2" w:rsidRDefault="00624489" w:rsidP="00624489">
            <w:pPr>
              <w:jc w:val="center"/>
              <w:rPr>
                <w:b/>
              </w:rPr>
            </w:pPr>
          </w:p>
        </w:tc>
        <w:tc>
          <w:tcPr>
            <w:tcW w:w="1473"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76" w:type="dxa"/>
            <w:gridSpan w:val="3"/>
            <w:vAlign w:val="center"/>
          </w:tcPr>
          <w:p w:rsidR="00624489" w:rsidRPr="00C769F2" w:rsidRDefault="00624489" w:rsidP="00624489">
            <w:pPr>
              <w:rPr>
                <w:sz w:val="20"/>
                <w:szCs w:val="20"/>
              </w:rPr>
            </w:pPr>
            <w:r w:rsidRPr="00C769F2">
              <w:rPr>
                <w:sz w:val="20"/>
                <w:szCs w:val="20"/>
              </w:rPr>
              <w:t>Sözlü Sınav</w:t>
            </w:r>
          </w:p>
        </w:tc>
        <w:tc>
          <w:tcPr>
            <w:tcW w:w="1199" w:type="dxa"/>
          </w:tcPr>
          <w:p w:rsidR="00624489" w:rsidRPr="00C769F2" w:rsidRDefault="00624489" w:rsidP="00624489">
            <w:pPr>
              <w:jc w:val="center"/>
              <w:rPr>
                <w:b/>
              </w:rPr>
            </w:pPr>
          </w:p>
        </w:tc>
        <w:tc>
          <w:tcPr>
            <w:tcW w:w="1473"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6" w:type="dxa"/>
            <w:gridSpan w:val="3"/>
            <w:vMerge/>
          </w:tcPr>
          <w:p w:rsidR="00624489" w:rsidRPr="00C769F2" w:rsidRDefault="00624489" w:rsidP="00624489"/>
        </w:tc>
        <w:tc>
          <w:tcPr>
            <w:tcW w:w="4276"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24489" w:rsidRPr="00C769F2" w:rsidRDefault="00624489" w:rsidP="00624489">
            <w:pPr>
              <w:jc w:val="center"/>
              <w:rPr>
                <w:b/>
              </w:rPr>
            </w:pPr>
          </w:p>
        </w:tc>
        <w:tc>
          <w:tcPr>
            <w:tcW w:w="1473"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326"/>
        </w:trPr>
        <w:tc>
          <w:tcPr>
            <w:tcW w:w="2906" w:type="dxa"/>
            <w:gridSpan w:val="3"/>
            <w:vMerge/>
          </w:tcPr>
          <w:p w:rsidR="00624489" w:rsidRPr="00C769F2" w:rsidRDefault="00624489" w:rsidP="00624489"/>
        </w:tc>
        <w:tc>
          <w:tcPr>
            <w:tcW w:w="3082" w:type="dxa"/>
            <w:gridSpan w:val="2"/>
          </w:tcPr>
          <w:p w:rsidR="00624489" w:rsidRPr="00C769F2" w:rsidRDefault="00624489" w:rsidP="00624489">
            <w:pPr>
              <w:jc w:val="center"/>
              <w:rPr>
                <w:b/>
              </w:rPr>
            </w:pPr>
          </w:p>
        </w:tc>
        <w:tc>
          <w:tcPr>
            <w:tcW w:w="1194" w:type="dxa"/>
          </w:tcPr>
          <w:p w:rsidR="00624489" w:rsidRPr="00C769F2" w:rsidRDefault="00624489" w:rsidP="00624489">
            <w:pPr>
              <w:jc w:val="center"/>
              <w:rPr>
                <w:b/>
              </w:rPr>
            </w:pPr>
            <w:r>
              <w:rPr>
                <w:b/>
              </w:rPr>
              <w:t>X</w:t>
            </w:r>
          </w:p>
        </w:tc>
        <w:tc>
          <w:tcPr>
            <w:tcW w:w="1199" w:type="dxa"/>
          </w:tcPr>
          <w:p w:rsidR="00624489" w:rsidRPr="00C769F2" w:rsidRDefault="00624489" w:rsidP="00624489">
            <w:pPr>
              <w:jc w:val="center"/>
              <w:rPr>
                <w:b/>
              </w:rPr>
            </w:pPr>
          </w:p>
        </w:tc>
        <w:tc>
          <w:tcPr>
            <w:tcW w:w="1473" w:type="dxa"/>
          </w:tcPr>
          <w:p w:rsidR="00624489" w:rsidRPr="00C769F2" w:rsidRDefault="00624489" w:rsidP="00624489">
            <w:pPr>
              <w:jc w:val="center"/>
              <w:rPr>
                <w:b/>
              </w:rPr>
            </w:pPr>
          </w:p>
        </w:tc>
      </w:tr>
      <w:tr w:rsidR="00624489" w:rsidRPr="00C769F2" w:rsidTr="00D7171F">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D7171F">
        <w:trPr>
          <w:trHeight w:val="447"/>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A315B2">
              <w:t xml:space="preserve">Bu ders kapsamında ülkemizdeki sağlık hizmeti üreten bu üç farklı kurumsal yapının gerek kuruluşları ve gerekse de hizmet sunumlarını etkileyen yasal mevzuatlar her bir kurumsal </w:t>
            </w:r>
            <w:r>
              <w:t>yapı için listelenerek genel ha</w:t>
            </w:r>
            <w:r w:rsidRPr="00A315B2">
              <w:t xml:space="preserve">tları ile aktarılacaktır. Bu ders kapsamında ülkemizde sağlık hizmetleri üretimi konusunda söz sahibi olan Sağlık Bakanlığı, Üniversite Hastaneleri ve özel hastaneler ile ilgili mevcut belirleyici yasal mevzuatlar listelenecek ve bunlar önem sıralarına göre genel hatları ile açıklanarak bu mevzuatların birbiri ile de ilişkisi ortaya </w:t>
            </w:r>
            <w:r w:rsidRPr="00A315B2">
              <w:lastRenderedPageBreak/>
              <w:t>konulacaktır.</w:t>
            </w:r>
          </w:p>
        </w:tc>
      </w:tr>
      <w:tr w:rsidR="00624489" w:rsidRPr="00C769F2" w:rsidTr="00D7171F">
        <w:trPr>
          <w:trHeight w:val="426"/>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Sağlık hizmetleri, sağlık politikaları ve sağlıkla ilgili yasal düzenlemelerin incelenmesidir</w:t>
            </w:r>
            <w:r>
              <w:t>.</w:t>
            </w:r>
          </w:p>
        </w:tc>
      </w:tr>
      <w:tr w:rsidR="00624489" w:rsidRPr="00C769F2" w:rsidTr="00D7171F">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Öğrenci, sağlık ve sağlık hizmetleri ile ilgili temel mevzuat ile dolaylı ilişkili mevzuat hakkında bilgi sahibi olacaktır.</w:t>
            </w:r>
          </w:p>
        </w:tc>
      </w:tr>
      <w:tr w:rsidR="00624489" w:rsidRPr="00C769F2" w:rsidTr="00D7171F">
        <w:trPr>
          <w:trHeight w:val="38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624489" w:rsidP="00EE3B2F">
            <w:pPr>
              <w:jc w:val="both"/>
            </w:pPr>
            <w:r w:rsidRPr="00EE3B2F">
              <w:rPr>
                <w:sz w:val="22"/>
                <w:szCs w:val="22"/>
              </w:rPr>
              <w:t>Bu dersin sonunda öğrenci: Mevzuat kavramı, yasa, tüzük, yönetmelik ve yönerge kavramları hakkında bilgi sahibi olacaktır.</w:t>
            </w:r>
          </w:p>
          <w:p w:rsidR="00624489" w:rsidRPr="00EE3B2F" w:rsidRDefault="00624489" w:rsidP="00EE3B2F">
            <w:pPr>
              <w:jc w:val="both"/>
            </w:pPr>
            <w:r w:rsidRPr="00EE3B2F">
              <w:rPr>
                <w:sz w:val="22"/>
                <w:szCs w:val="22"/>
              </w:rPr>
              <w:t>Türkiye'deki sağlık mevzuatına ilişkin uygulamaları öğrenecektir.</w:t>
            </w:r>
          </w:p>
        </w:tc>
      </w:tr>
      <w:tr w:rsidR="00624489" w:rsidRPr="00C769F2" w:rsidTr="00D7171F">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EE3B2F" w:rsidP="00EE3B2F">
            <w:pPr>
              <w:jc w:val="both"/>
            </w:pPr>
            <w:r w:rsidRPr="00EE3B2F">
              <w:rPr>
                <w:sz w:val="22"/>
                <w:szCs w:val="22"/>
              </w:rPr>
              <w:t>1.</w:t>
            </w:r>
            <w:r w:rsidR="00F5596B" w:rsidRPr="00EE3B2F">
              <w:rPr>
                <w:sz w:val="22"/>
                <w:szCs w:val="22"/>
              </w:rPr>
              <w:t>T.C. Sağlık Bakanlığı (2016).</w:t>
            </w:r>
            <w:r w:rsidR="00624489" w:rsidRPr="00EE3B2F">
              <w:rPr>
                <w:sz w:val="22"/>
                <w:szCs w:val="22"/>
              </w:rPr>
              <w:t xml:space="preserve"> Sağlık Mevzuatı</w:t>
            </w:r>
            <w:r w:rsidRPr="00EE3B2F">
              <w:rPr>
                <w:sz w:val="22"/>
                <w:szCs w:val="22"/>
              </w:rPr>
              <w:t>, Erişim: [</w:t>
            </w:r>
            <w:hyperlink r:id="rId7" w:history="1">
              <w:r w:rsidRPr="00EE3B2F">
                <w:rPr>
                  <w:rStyle w:val="Kpr"/>
                  <w:color w:val="auto"/>
                  <w:sz w:val="22"/>
                  <w:szCs w:val="22"/>
                  <w:u w:val="none"/>
                </w:rPr>
                <w:t>https://www.saglik.gov.tr/TR,10357/saglik-mevzuati.html</w:t>
              </w:r>
            </w:hyperlink>
            <w:r w:rsidRPr="00EE3B2F">
              <w:rPr>
                <w:sz w:val="22"/>
                <w:szCs w:val="22"/>
              </w:rPr>
              <w:t>], Erişim Tarihi: 30.01.2018.</w:t>
            </w:r>
          </w:p>
        </w:tc>
      </w:tr>
      <w:tr w:rsidR="00624489" w:rsidRPr="00C769F2" w:rsidTr="00D7171F">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924126" w:rsidP="00EE3B2F">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EE3B2F" w:rsidRPr="00EE3B2F">
              <w:rPr>
                <w:rFonts w:ascii="Times New Roman" w:hAnsi="Times New Roman"/>
                <w:color w:val="000000"/>
                <w:szCs w:val="22"/>
                <w:lang w:val="tr-TR"/>
              </w:rPr>
              <w:t>.Alşahin, Mehmet Emin ve Demirhan, Nurhan (2016). “Tıp/Sağlık Hukuku Mevzuatı” Nobel Tıp Kitapevi.</w:t>
            </w:r>
          </w:p>
        </w:tc>
      </w:tr>
      <w:tr w:rsidR="00D7171F" w:rsidRPr="00C769F2" w:rsidTr="00D7171F">
        <w:trPr>
          <w:trHeight w:val="540"/>
        </w:trPr>
        <w:tc>
          <w:tcPr>
            <w:tcW w:w="290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EE3B2F">
            <w:pPr>
              <w:pStyle w:val="DzMetin"/>
              <w:jc w:val="both"/>
              <w:rPr>
                <w:rFonts w:ascii="Times New Roman" w:hAnsi="Times New Roman"/>
                <w:color w:val="000000"/>
                <w:szCs w:val="22"/>
                <w:lang w:val="tr-TR"/>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Mevzuat ve sağlık kurumları mevzuatı ile ilgili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Kamu ve çevre sağlığı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hizmetlerinin sunumu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Özel sağlık kuruluşları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 finansmanı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Hasta hakları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Acil sağlık hizmetleri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sınava hazırlık</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F73BE7" w:rsidRDefault="00F73BE7" w:rsidP="00F73BE7">
      <w:pPr>
        <w:outlineLvl w:val="0"/>
        <w:rPr>
          <w:sz w:val="22"/>
          <w:szCs w:val="22"/>
        </w:rPr>
      </w:pPr>
    </w:p>
    <w:p w:rsidR="00F73BE7" w:rsidRDefault="00F73BE7" w:rsidP="00F73BE7">
      <w:pPr>
        <w:jc w:val="center"/>
        <w:outlineLvl w:val="0"/>
        <w:rPr>
          <w:b/>
          <w:sz w:val="22"/>
          <w:szCs w:val="22"/>
        </w:rPr>
      </w:pPr>
      <w:r>
        <w:rPr>
          <w:noProof/>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2"/>
          <w:szCs w:val="22"/>
        </w:rPr>
        <w:t>ESOGÜ SAĞLIK BİLİMLERİ ENSTİTÜSÜ</w:t>
      </w:r>
    </w:p>
    <w:p w:rsidR="00F73BE7" w:rsidRDefault="00F73BE7" w:rsidP="00F73BE7">
      <w:pPr>
        <w:jc w:val="center"/>
        <w:outlineLvl w:val="0"/>
        <w:rPr>
          <w:b/>
          <w:sz w:val="22"/>
          <w:szCs w:val="22"/>
        </w:rPr>
      </w:pPr>
      <w:r>
        <w:rPr>
          <w:b/>
          <w:sz w:val="22"/>
          <w:szCs w:val="22"/>
        </w:rPr>
        <w:t>SAĞLIK YÖNETİMİ ANABİLİM DALI</w:t>
      </w:r>
    </w:p>
    <w:p w:rsidR="00F73BE7" w:rsidRDefault="00F73BE7" w:rsidP="00F73BE7">
      <w:pPr>
        <w:jc w:val="center"/>
        <w:outlineLvl w:val="0"/>
        <w:rPr>
          <w:b/>
          <w:sz w:val="22"/>
          <w:szCs w:val="22"/>
        </w:rPr>
      </w:pPr>
      <w:r>
        <w:rPr>
          <w:b/>
          <w:sz w:val="22"/>
          <w:szCs w:val="22"/>
        </w:rPr>
        <w:t>DERS BİLGİ FORMU</w:t>
      </w:r>
    </w:p>
    <w:p w:rsidR="00F73BE7" w:rsidRDefault="00F73BE7" w:rsidP="00F73BE7">
      <w:pPr>
        <w:jc w:val="center"/>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318"/>
        <w:gridCol w:w="1666"/>
        <w:gridCol w:w="1526"/>
        <w:gridCol w:w="1076"/>
        <w:gridCol w:w="1081"/>
        <w:gridCol w:w="1305"/>
      </w:tblGrid>
      <w:tr w:rsidR="00F73BE7" w:rsidTr="00F73BE7">
        <w:tc>
          <w:tcPr>
            <w:tcW w:w="1900" w:type="dxa"/>
            <w:tcBorders>
              <w:top w:val="single" w:sz="4" w:space="0" w:color="auto"/>
              <w:left w:val="single" w:sz="4" w:space="0" w:color="auto"/>
              <w:bottom w:val="single" w:sz="4" w:space="0" w:color="auto"/>
              <w:right w:val="nil"/>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Default="00F73BE7">
            <w:pPr>
              <w:spacing w:line="276" w:lineRule="auto"/>
              <w:jc w:val="center"/>
              <w:outlineLvl w:val="0"/>
              <w:rPr>
                <w:lang w:val="en-US" w:eastAsia="en-US"/>
              </w:rPr>
            </w:pPr>
          </w:p>
          <w:p w:rsidR="00F73BE7" w:rsidRDefault="008A37C1"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210</w:t>
            </w:r>
          </w:p>
        </w:tc>
        <w:tc>
          <w:tcPr>
            <w:tcW w:w="4926" w:type="dxa"/>
            <w:gridSpan w:val="4"/>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ANABİLİM DALI: SAĞLIK YÖNETİMİ</w:t>
            </w:r>
          </w:p>
          <w:p w:rsidR="00F73BE7" w:rsidRDefault="00F73BE7">
            <w:pPr>
              <w:spacing w:line="276" w:lineRule="auto"/>
              <w:outlineLvl w:val="0"/>
              <w:rPr>
                <w:b/>
                <w:lang w:val="en-US" w:eastAsia="en-US"/>
              </w:rPr>
            </w:pPr>
          </w:p>
        </w:tc>
      </w:tr>
      <w:tr w:rsidR="00F73BE7"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ADI:  </w:t>
            </w:r>
            <w:bookmarkStart w:id="10" w:name="SAĞLIKKURUMLARINDASÖZLEŞMEYÖNETİMİ"/>
            <w:r>
              <w:rPr>
                <w:b/>
                <w:sz w:val="22"/>
                <w:szCs w:val="22"/>
                <w:lang w:val="en-US" w:eastAsia="en-US"/>
              </w:rPr>
              <w:t>SAĞLIK KURUMLARINDA SÖZLEŞME YÖNETİMİ</w:t>
            </w:r>
            <w:bookmarkEnd w:id="10"/>
          </w:p>
          <w:p w:rsidR="00F73BE7" w:rsidRDefault="00F73BE7">
            <w:pPr>
              <w:spacing w:line="276" w:lineRule="auto"/>
              <w:jc w:val="center"/>
              <w:outlineLvl w:val="0"/>
              <w:rPr>
                <w:b/>
                <w:lang w:val="en-US" w:eastAsia="en-US"/>
              </w:rPr>
            </w:pPr>
          </w:p>
        </w:tc>
      </w:tr>
      <w:tr w:rsidR="00F73BE7"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 VEREN ÖĞRETİM</w:t>
            </w:r>
          </w:p>
          <w:p w:rsidR="00F73BE7" w:rsidRDefault="00F73BE7">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Default="00F73BE7">
            <w:pPr>
              <w:spacing w:line="276" w:lineRule="auto"/>
              <w:jc w:val="center"/>
              <w:outlineLvl w:val="0"/>
              <w:rPr>
                <w:b/>
                <w:lang w:val="en-US" w:eastAsia="en-US"/>
              </w:rPr>
            </w:pPr>
            <w:r>
              <w:rPr>
                <w:b/>
                <w:sz w:val="22"/>
                <w:szCs w:val="22"/>
                <w:lang w:val="en-US" w:eastAsia="en-US"/>
              </w:rPr>
              <w:t>DERSİN DİLİ</w:t>
            </w:r>
          </w:p>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Türkçe:  X</w:t>
            </w:r>
          </w:p>
          <w:p w:rsidR="00F73BE7" w:rsidRDefault="00F73BE7">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Dersin Kategorisi</w:t>
            </w:r>
          </w:p>
        </w:tc>
      </w:tr>
      <w:tr w:rsidR="00F73BE7"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Diğer(……)</w:t>
            </w:r>
          </w:p>
        </w:tc>
      </w:tr>
      <w:tr w:rsidR="00F73BE7" w:rsidTr="00F73BE7">
        <w:tc>
          <w:tcPr>
            <w:tcW w:w="3241"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lang w:val="en-US" w:eastAsia="en-US"/>
              </w:rPr>
            </w:pPr>
            <w:r>
              <w:rPr>
                <w:sz w:val="22"/>
                <w:szCs w:val="22"/>
                <w:lang w:val="en-US" w:eastAsia="en-US"/>
              </w:rPr>
              <w:t>X</w:t>
            </w:r>
          </w:p>
        </w:tc>
      </w:tr>
      <w:tr w:rsidR="00F73BE7" w:rsidTr="00F73BE7">
        <w:tc>
          <w:tcPr>
            <w:tcW w:w="1905" w:type="dxa"/>
            <w:tcBorders>
              <w:top w:val="nil"/>
              <w:left w:val="nil"/>
              <w:bottom w:val="nil"/>
              <w:right w:val="nil"/>
            </w:tcBorders>
            <w:vAlign w:val="center"/>
            <w:hideMark/>
          </w:tcPr>
          <w:p w:rsidR="00F73BE7" w:rsidRDefault="00F73BE7">
            <w:pPr>
              <w:rPr>
                <w:lang w:val="en-US" w:eastAsia="en-US"/>
              </w:rPr>
            </w:pPr>
          </w:p>
        </w:tc>
        <w:tc>
          <w:tcPr>
            <w:tcW w:w="133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30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r>
    </w:tbl>
    <w:p w:rsidR="00F73BE7" w:rsidRDefault="00F73BE7" w:rsidP="00F73BE7">
      <w:pPr>
        <w:jc w:val="center"/>
        <w:outlineLvl w:val="0"/>
        <w:rPr>
          <w:b/>
          <w:sz w:val="22"/>
          <w:szCs w:val="22"/>
        </w:rPr>
      </w:pPr>
    </w:p>
    <w:p w:rsidR="00F73BE7" w:rsidRDefault="00F73BE7" w:rsidP="00F73BE7">
      <w:pPr>
        <w:jc w:val="center"/>
        <w:outlineLvl w:val="0"/>
        <w:rPr>
          <w:b/>
          <w:sz w:val="22"/>
          <w:szCs w:val="22"/>
        </w:rPr>
      </w:pPr>
      <w:r>
        <w:rPr>
          <w:b/>
          <w:sz w:val="22"/>
          <w:szCs w:val="22"/>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UZMANLIK ALAN DERSİ</w:t>
            </w:r>
          </w:p>
        </w:tc>
      </w:tr>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r>
    </w:tbl>
    <w:p w:rsidR="00F73BE7" w:rsidRDefault="00F73BE7" w:rsidP="00F73BE7">
      <w:pPr>
        <w:jc w:val="center"/>
        <w:outlineLvl w:val="0"/>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Tr="0062426C">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Default="00F73BE7">
            <w:pPr>
              <w:spacing w:line="276" w:lineRule="auto"/>
              <w:rPr>
                <w:b/>
                <w:lang w:val="en-US" w:eastAsia="en-US"/>
              </w:rPr>
            </w:pPr>
            <w:r>
              <w:rPr>
                <w:b/>
                <w:sz w:val="22"/>
                <w:szCs w:val="22"/>
                <w:lang w:val="en-US" w:eastAsia="en-US"/>
              </w:rPr>
              <w:t>YARIYIL</w:t>
            </w:r>
          </w:p>
          <w:p w:rsidR="00F73BE7" w:rsidRDefault="00F73BE7">
            <w:pPr>
              <w:spacing w:line="276" w:lineRule="auto"/>
              <w:rPr>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 xml:space="preserve">                             DERSİN</w:t>
            </w:r>
          </w:p>
        </w:tc>
      </w:tr>
      <w:tr w:rsidR="00F73BE7" w:rsidTr="0062426C">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rPr>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TÜRÜ</w:t>
            </w:r>
          </w:p>
        </w:tc>
      </w:tr>
      <w:tr w:rsidR="00F73BE7" w:rsidTr="0062426C">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r>
              <w:rPr>
                <w:b/>
                <w:sz w:val="22"/>
                <w:szCs w:val="22"/>
                <w:lang w:val="en-US" w:eastAsia="en-US"/>
              </w:rPr>
              <w:t xml:space="preserve">Bahar </w:t>
            </w:r>
          </w:p>
          <w:p w:rsidR="00F73BE7" w:rsidRDefault="00F73BE7">
            <w:pPr>
              <w:spacing w:line="276" w:lineRule="auto"/>
              <w:rPr>
                <w:lang w:val="en-US" w:eastAsia="en-US"/>
              </w:rPr>
            </w:pPr>
            <w:r>
              <w:rPr>
                <w:b/>
                <w:sz w:val="22"/>
                <w:szCs w:val="22"/>
                <w:lang w:val="en-US" w:eastAsia="en-US"/>
              </w:rPr>
              <w:t>Güz</w:t>
            </w:r>
            <w:r>
              <w:rPr>
                <w:sz w:val="22"/>
                <w:szCs w:val="22"/>
                <w:lang w:val="en-US" w:eastAsia="en-US"/>
              </w:rPr>
              <w:t xml:space="preserve"> </w:t>
            </w:r>
            <w:r w:rsidR="006E102F">
              <w:rPr>
                <w:sz w:val="22"/>
                <w:szCs w:val="22"/>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Default="00262B40">
            <w:pPr>
              <w:spacing w:line="276" w:lineRule="auto"/>
              <w:jc w:val="center"/>
              <w:rPr>
                <w:lang w:val="en-US" w:eastAsia="en-US"/>
              </w:rPr>
            </w:pPr>
            <w:r>
              <w:rPr>
                <w:sz w:val="22"/>
                <w:szCs w:val="22"/>
                <w:lang w:val="en-US" w:eastAsia="en-US"/>
              </w:rPr>
              <w:t>7,5</w:t>
            </w:r>
            <w:r w:rsidR="00F73BE7">
              <w:rPr>
                <w:sz w:val="22"/>
                <w:szCs w:val="22"/>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vertAlign w:val="superscript"/>
                <w:lang w:val="en-US" w:eastAsia="en-US"/>
              </w:rPr>
            </w:pPr>
            <w:r>
              <w:rPr>
                <w:sz w:val="22"/>
                <w:szCs w:val="22"/>
                <w:vertAlign w:val="superscript"/>
                <w:lang w:val="en-US" w:eastAsia="en-US"/>
              </w:rPr>
              <w:t xml:space="preserve">ZORUNLU           SEÇMELİ </w:t>
            </w:r>
          </w:p>
          <w:p w:rsidR="00F73BE7" w:rsidRDefault="00F73BE7">
            <w:pPr>
              <w:spacing w:line="276" w:lineRule="auto"/>
              <w:rPr>
                <w:vertAlign w:val="superscript"/>
                <w:lang w:val="en-US" w:eastAsia="en-US"/>
              </w:rPr>
            </w:pPr>
            <w:r>
              <w:rPr>
                <w:b/>
                <w:sz w:val="22"/>
                <w:szCs w:val="22"/>
                <w:lang w:val="en-US" w:eastAsia="en-US"/>
              </w:rPr>
              <w:t xml:space="preserve">          </w:t>
            </w:r>
            <w:r>
              <w:rPr>
                <w:b/>
                <w:sz w:val="22"/>
                <w:szCs w:val="22"/>
                <w:lang w:val="en-US" w:eastAsia="en-US"/>
              </w:rPr>
              <w:sym w:font="Times New Roman" w:char="F00C"/>
            </w:r>
            <w:r>
              <w:rPr>
                <w:b/>
                <w:sz w:val="22"/>
                <w:szCs w:val="22"/>
                <w:lang w:val="en-US" w:eastAsia="en-US"/>
              </w:rPr>
              <w:t xml:space="preserve">                X</w:t>
            </w:r>
          </w:p>
        </w:tc>
      </w:tr>
      <w:tr w:rsidR="00F73BE7" w:rsidTr="0062426C">
        <w:trPr>
          <w:trHeight w:val="340"/>
        </w:trPr>
        <w:tc>
          <w:tcPr>
            <w:tcW w:w="9854" w:type="dxa"/>
            <w:gridSpan w:val="9"/>
            <w:tcBorders>
              <w:top w:val="single" w:sz="12" w:space="0" w:color="auto"/>
              <w:left w:val="nil"/>
              <w:bottom w:val="single" w:sz="12" w:space="0" w:color="auto"/>
              <w:right w:val="nil"/>
            </w:tcBorders>
            <w:vAlign w:val="center"/>
          </w:tcPr>
          <w:p w:rsidR="00F73BE7" w:rsidRDefault="00F73BE7">
            <w:pPr>
              <w:spacing w:line="276" w:lineRule="auto"/>
              <w:jc w:val="center"/>
              <w:rPr>
                <w:b/>
                <w:lang w:val="en-US" w:eastAsia="en-US"/>
              </w:rPr>
            </w:pPr>
          </w:p>
        </w:tc>
      </w:tr>
      <w:tr w:rsidR="00F73BE7" w:rsidTr="0062426C">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DEĞERLENDİRME ÖLÇÜTLERİ</w:t>
            </w:r>
          </w:p>
        </w:tc>
      </w:tr>
      <w:tr w:rsidR="00F73BE7" w:rsidTr="0062426C">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İÇİ</w:t>
            </w:r>
            <w:r w:rsidR="00D7171F">
              <w:rPr>
                <w:b/>
                <w:sz w:val="22"/>
                <w:szCs w:val="22"/>
                <w:lang w:val="en-US" w:eastAsia="en-US"/>
              </w:rPr>
              <w:t xml:space="preserve"> SINAVI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Default="00F73BE7">
            <w:pPr>
              <w:spacing w:line="276" w:lineRule="auto"/>
              <w:jc w:val="center"/>
              <w:rPr>
                <w:b/>
                <w:lang w:val="en-US" w:eastAsia="en-US"/>
              </w:rPr>
            </w:pPr>
            <w:r>
              <w:rPr>
                <w:b/>
                <w:sz w:val="22"/>
                <w:szCs w:val="22"/>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Yüzdesi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b/>
                <w:sz w:val="22"/>
                <w:szCs w:val="22"/>
                <w:lang w:val="en-US" w:eastAsia="en-US"/>
              </w:rPr>
              <w:t>50</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II. Ara Sınav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Default="00F73BE7">
            <w:pPr>
              <w:spacing w:line="276" w:lineRule="auto"/>
              <w:jc w:val="center"/>
              <w:rPr>
                <w:b/>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Default="00F73BE7">
            <w:pPr>
              <w:spacing w:line="276" w:lineRule="auto"/>
              <w:jc w:val="center"/>
              <w:rPr>
                <w:b/>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Default="00F73BE7">
            <w:pPr>
              <w:spacing w:line="276" w:lineRule="auto"/>
              <w:jc w:val="center"/>
              <w:rPr>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Default="00F73BE7">
            <w:pPr>
              <w:spacing w:line="276" w:lineRule="auto"/>
              <w:rPr>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Default="00F73BE7">
            <w:pPr>
              <w:spacing w:line="276" w:lineRule="auto"/>
              <w:rPr>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Default="00F73BE7">
            <w:pPr>
              <w:spacing w:line="276" w:lineRule="auto"/>
              <w:rPr>
                <w:lang w:val="en-US" w:eastAsia="en-US"/>
              </w:rPr>
            </w:pPr>
          </w:p>
        </w:tc>
      </w:tr>
      <w:tr w:rsidR="00F73BE7" w:rsidTr="0062426C">
        <w:trPr>
          <w:cantSplit/>
          <w:trHeight w:val="276"/>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SONU SINAVI</w:t>
            </w: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1</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b/>
                <w:lang w:val="en-US" w:eastAsia="en-US"/>
              </w:rPr>
            </w:pPr>
            <w:r>
              <w:rPr>
                <w:b/>
                <w:sz w:val="22"/>
                <w:szCs w:val="22"/>
                <w:lang w:val="en-US" w:eastAsia="en-US"/>
              </w:rPr>
              <w:t>50</w:t>
            </w: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32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p>
        </w:tc>
        <w:tc>
          <w:tcPr>
            <w:tcW w:w="3390" w:type="dxa"/>
            <w:gridSpan w:val="3"/>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X</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both"/>
              <w:rPr>
                <w:lang w:val="en-US" w:eastAsia="en-US"/>
              </w:rPr>
            </w:pPr>
            <w:r>
              <w:rPr>
                <w:sz w:val="22"/>
                <w:szCs w:val="22"/>
                <w:lang w:val="en-US" w:eastAsia="en-US"/>
              </w:rPr>
              <w:t xml:space="preserve"> </w:t>
            </w: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Herhangi bir sağlık kurumunun yaşamını sürekli kılabilmesi gelir ve giderlerini optimize edebilmesine bağlıdır. Bu dersin kapsamında ülkemizdeki ödeme kuruluşlarının ödeme süreçleri ve bu ödeme süreçleri </w:t>
            </w:r>
            <w:r>
              <w:rPr>
                <w:sz w:val="22"/>
                <w:szCs w:val="22"/>
                <w:lang w:val="en-US" w:eastAsia="en-US"/>
              </w:rPr>
              <w:lastRenderedPageBreak/>
              <w:t>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Tr="0062426C">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lastRenderedPageBreak/>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 öğrencilerin, ‘’sağlık sigortacılığı ile ilgili kavramları </w:t>
            </w:r>
            <w:r w:rsidR="0031231D">
              <w:rPr>
                <w:sz w:val="22"/>
                <w:szCs w:val="22"/>
                <w:lang w:val="en-US" w:eastAsia="en-US"/>
              </w:rPr>
              <w:t>ve özel</w:t>
            </w:r>
            <w:r>
              <w:rPr>
                <w:color w:val="000000"/>
                <w:sz w:val="22"/>
                <w:szCs w:val="22"/>
                <w:lang w:val="en-US" w:eastAsia="en-US"/>
              </w:rPr>
              <w:t xml:space="preserve"> sigorta ve sosyal güvenlik kurumu sigortacılık mevzuatı</w:t>
            </w:r>
            <w:r>
              <w:rPr>
                <w:sz w:val="22"/>
                <w:szCs w:val="22"/>
                <w:lang w:val="en-US" w:eastAsia="en-US"/>
              </w:rPr>
              <w:t xml:space="preserve"> ve uygulamaları ile ilgi’’ bilgi aktarılması amaçlamaktadır.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F73BE7" w:rsidRDefault="00F73BE7">
            <w:pPr>
              <w:spacing w:line="276" w:lineRule="auto"/>
              <w:jc w:val="center"/>
              <w:rPr>
                <w:b/>
                <w:lang w:val="en-US" w:eastAsia="en-US"/>
              </w:rPr>
            </w:pP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Sağlık kurumlarında Kontrat Yöne</w:t>
            </w:r>
            <w:r w:rsidR="0031231D">
              <w:rPr>
                <w:sz w:val="22"/>
                <w:szCs w:val="22"/>
                <w:lang w:val="en-US" w:eastAsia="en-US"/>
              </w:rPr>
              <w:t xml:space="preserve">timi hakkında temel- uygulamaya </w:t>
            </w:r>
            <w:r>
              <w:rPr>
                <w:sz w:val="22"/>
                <w:szCs w:val="22"/>
                <w:lang w:val="en-US" w:eastAsia="en-US"/>
              </w:rPr>
              <w:t>dayalı bilgi ve becerileri öğretmek amaçlanmaktadır.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dersi alan öğrencilerin, </w:t>
            </w:r>
            <w:r w:rsidR="0031231D">
              <w:rPr>
                <w:sz w:val="22"/>
                <w:szCs w:val="22"/>
                <w:lang w:val="en-US" w:eastAsia="en-US"/>
              </w:rPr>
              <w:t xml:space="preserve">sağlık kurumlarında kontrat yönetimi </w:t>
            </w:r>
            <w:r>
              <w:rPr>
                <w:sz w:val="22"/>
                <w:szCs w:val="22"/>
                <w:lang w:val="en-US" w:eastAsia="en-US"/>
              </w:rPr>
              <w:t xml:space="preserve">ile ilgili temel kavramları; Sağlık kurumlarının sağlık sigortalar ile kontrat sürecini ve SGK </w:t>
            </w:r>
            <w:r w:rsidR="0031231D">
              <w:rPr>
                <w:sz w:val="22"/>
                <w:szCs w:val="22"/>
                <w:lang w:val="en-US" w:eastAsia="en-US"/>
              </w:rPr>
              <w:t xml:space="preserve">sağlık uygulama tebliği’nin </w:t>
            </w:r>
            <w:r>
              <w:rPr>
                <w:sz w:val="22"/>
                <w:szCs w:val="22"/>
                <w:lang w:val="en-US" w:eastAsia="en-US"/>
              </w:rPr>
              <w:t xml:space="preserve">sigortacılık </w:t>
            </w:r>
            <w:r w:rsidR="0031231D">
              <w:rPr>
                <w:sz w:val="22"/>
                <w:szCs w:val="22"/>
                <w:lang w:val="en-US" w:eastAsia="en-US"/>
              </w:rPr>
              <w:t>yönünden,</w:t>
            </w:r>
            <w:r>
              <w:rPr>
                <w:sz w:val="22"/>
                <w:szCs w:val="22"/>
                <w:lang w:val="en-US" w:eastAsia="en-US"/>
              </w:rPr>
              <w:t xml:space="preserve"> ana hatları ile bilgi sahibi olmaları beklenmektedir.</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31231D" w:rsidP="0031231D">
            <w:pPr>
              <w:spacing w:line="276" w:lineRule="auto"/>
              <w:jc w:val="both"/>
              <w:rPr>
                <w:lang w:val="en-US" w:eastAsia="en-US"/>
              </w:rPr>
            </w:pPr>
            <w:r>
              <w:rPr>
                <w:sz w:val="22"/>
                <w:szCs w:val="22"/>
                <w:lang w:val="en-US" w:eastAsia="en-US"/>
              </w:rPr>
              <w:t>1.</w:t>
            </w:r>
            <w:r w:rsidR="00F73BE7">
              <w:rPr>
                <w:sz w:val="22"/>
                <w:szCs w:val="22"/>
                <w:lang w:val="en-US" w:eastAsia="en-US"/>
              </w:rPr>
              <w:t>Ümit ŞAHİN, Hastane</w:t>
            </w:r>
            <w:r w:rsidR="00F73BE7">
              <w:rPr>
                <w:color w:val="000000"/>
                <w:sz w:val="22"/>
                <w:szCs w:val="22"/>
                <w:lang w:val="en-US" w:eastAsia="en-US"/>
              </w:rPr>
              <w:t xml:space="preserve"> İşletmeciliğinde SGK Uygulamaları </w:t>
            </w:r>
            <w:r w:rsidR="00F73BE7">
              <w:rPr>
                <w:sz w:val="22"/>
                <w:szCs w:val="22"/>
                <w:lang w:val="en-US" w:eastAsia="en-US"/>
              </w:rPr>
              <w:t>(Taslak Kitap Çalışması) ,Eskişehir-2016.</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4B670F" w:rsidRDefault="001F3453" w:rsidP="001F3453">
            <w:r w:rsidRPr="004B670F">
              <w:rPr>
                <w:sz w:val="22"/>
                <w:szCs w:val="22"/>
              </w:rPr>
              <w:t>1.Sosyal Güvenlik Kurumu (2017). Sağlık Uygulama Tebliği, Erişim: [http://www.resmigazete.gov.tr/eskiler/2017/09/20170909-1.htm], Erişim Tarihi: 31.01.2018.</w:t>
            </w:r>
          </w:p>
          <w:p w:rsidR="00F73BE7" w:rsidRDefault="001F3453" w:rsidP="001F3453">
            <w:pPr>
              <w:spacing w:line="276" w:lineRule="auto"/>
              <w:jc w:val="both"/>
              <w:rPr>
                <w:lang w:val="en-US" w:eastAsia="en-US"/>
              </w:rPr>
            </w:pPr>
            <w:r w:rsidRPr="004B670F">
              <w:rPr>
                <w:sz w:val="22"/>
                <w:szCs w:val="22"/>
              </w:rPr>
              <w:t>2.Sosyal Güvenlik Kurumu (2017). Medula Kullanım Klavuzu. Erişim: [http://www.saglikaktuel.com/d/file/medula_kullanim_kilavuzu_20171005.pdf], Erişim Tarihi: 31.01.2018.</w:t>
            </w:r>
          </w:p>
        </w:tc>
      </w:tr>
      <w:tr w:rsidR="00D7171F"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Default="00D7171F">
            <w:pPr>
              <w:spacing w:line="276" w:lineRule="auto"/>
              <w:jc w:val="center"/>
              <w:rPr>
                <w:b/>
                <w:sz w:val="22"/>
                <w:szCs w:val="22"/>
                <w:lang w:val="en-US" w:eastAsia="en-US"/>
              </w:rPr>
            </w:pPr>
          </w:p>
        </w:tc>
        <w:tc>
          <w:tcPr>
            <w:tcW w:w="6840" w:type="dxa"/>
            <w:gridSpan w:val="6"/>
            <w:tcBorders>
              <w:top w:val="single" w:sz="12" w:space="0" w:color="auto"/>
              <w:left w:val="single" w:sz="12" w:space="0" w:color="auto"/>
              <w:bottom w:val="single" w:sz="12" w:space="0" w:color="auto"/>
              <w:right w:val="single" w:sz="12" w:space="0" w:color="auto"/>
            </w:tcBorders>
          </w:tcPr>
          <w:p w:rsidR="00D7171F" w:rsidRPr="004B670F" w:rsidRDefault="00D7171F" w:rsidP="001F3453">
            <w:pPr>
              <w:rPr>
                <w:sz w:val="22"/>
                <w:szCs w:val="22"/>
              </w:rPr>
            </w:pPr>
          </w:p>
        </w:tc>
      </w:tr>
    </w:tbl>
    <w:p w:rsidR="00F73BE7" w:rsidRDefault="00F73BE7" w:rsidP="00F73BE7">
      <w:pPr>
        <w:rPr>
          <w:sz w:val="22"/>
          <w:szCs w:val="22"/>
        </w:rPr>
      </w:pPr>
    </w:p>
    <w:p w:rsidR="00F73BE7" w:rsidRDefault="00F73BE7" w:rsidP="00F73BE7">
      <w:pPr>
        <w:rPr>
          <w:sz w:val="22"/>
          <w:szCs w:val="22"/>
        </w:rPr>
      </w:pP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Kullanılan </w:t>
            </w:r>
            <w:r w:rsidR="0031231D">
              <w:rPr>
                <w:sz w:val="22"/>
                <w:szCs w:val="22"/>
                <w:lang w:val="en-US" w:eastAsia="en-US"/>
              </w:rPr>
              <w:t>terminoloji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Sağlık </w:t>
            </w:r>
            <w:r w:rsidR="0031231D">
              <w:rPr>
                <w:sz w:val="22"/>
                <w:szCs w:val="22"/>
                <w:lang w:val="en-US" w:eastAsia="en-US"/>
              </w:rPr>
              <w:t>sisteminin işleyişi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tebliğine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ilave ücret ve katılım payı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Ara </w:t>
            </w:r>
            <w:r w:rsidR="0031231D">
              <w:rPr>
                <w:sz w:val="22"/>
                <w:szCs w:val="22"/>
                <w:lang w:val="en-US" w:eastAsia="en-US"/>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tanıya dayalı işlem üzerinden ödeme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faturalandırma ve ödeme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sözleşme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autoSpaceDE w:val="0"/>
              <w:autoSpaceDN w:val="0"/>
              <w:adjustRightInd w:val="0"/>
              <w:spacing w:line="360" w:lineRule="auto"/>
              <w:rPr>
                <w:lang w:val="en-US" w:eastAsia="en-US"/>
              </w:rPr>
            </w:pPr>
            <w:r w:rsidRPr="0031231D">
              <w:rPr>
                <w:sz w:val="22"/>
                <w:szCs w:val="22"/>
                <w:lang w:val="en-US" w:eastAsia="en-US"/>
              </w:rPr>
              <w:t xml:space="preserve">Genel </w:t>
            </w:r>
            <w:r w:rsidR="0031231D" w:rsidRPr="0031231D">
              <w:rPr>
                <w:sz w:val="22"/>
                <w:szCs w:val="22"/>
                <w:lang w:val="en-US" w:eastAsia="en-US"/>
              </w:rPr>
              <w:t>özet</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F485B" w:rsidP="00730DE2">
            <w:pPr>
              <w:spacing w:line="276" w:lineRule="auto"/>
              <w:rPr>
                <w:lang w:val="en-US" w:eastAsia="en-US"/>
              </w:rPr>
            </w:pPr>
            <w:r w:rsidRPr="0031231D">
              <w:rPr>
                <w:sz w:val="22"/>
                <w:szCs w:val="22"/>
                <w:lang w:val="en-US" w:eastAsia="en-US"/>
              </w:rPr>
              <w:t xml:space="preserve">Genel </w:t>
            </w:r>
            <w:r w:rsidR="0031231D" w:rsidRPr="0031231D">
              <w:rPr>
                <w:sz w:val="22"/>
                <w:szCs w:val="22"/>
                <w:lang w:val="en-US" w:eastAsia="en-US"/>
              </w:rPr>
              <w:t>sınav</w:t>
            </w:r>
          </w:p>
        </w:tc>
      </w:tr>
    </w:tbl>
    <w:p w:rsidR="00730DE2" w:rsidRDefault="00730DE2" w:rsidP="00F73BE7">
      <w:pPr>
        <w:rPr>
          <w:sz w:val="22"/>
          <w:szCs w:val="22"/>
        </w:rPr>
      </w:pPr>
    </w:p>
    <w:p w:rsidR="00F73BE7" w:rsidRDefault="00F73BE7" w:rsidP="00F73BE7">
      <w:pPr>
        <w:rPr>
          <w:sz w:val="22"/>
          <w:szCs w:val="22"/>
        </w:rPr>
      </w:pPr>
    </w:p>
    <w:p w:rsidR="00F73BE7" w:rsidRDefault="00F73BE7" w:rsidP="00F73BE7">
      <w:pPr>
        <w:jc w:val="center"/>
        <w:rPr>
          <w:b/>
          <w:sz w:val="22"/>
          <w:szCs w:val="22"/>
        </w:rPr>
      </w:pPr>
      <w:r>
        <w:rPr>
          <w:b/>
          <w:sz w:val="22"/>
          <w:szCs w:val="22"/>
        </w:rPr>
        <w:lastRenderedPageBreak/>
        <w:t>PROGRAM ÇIKTISI</w:t>
      </w:r>
    </w:p>
    <w:p w:rsidR="00F73BE7" w:rsidRDefault="00F73BE7" w:rsidP="00F73BE7">
      <w:pPr>
        <w:rPr>
          <w:sz w:val="22"/>
          <w:szCs w:val="22"/>
        </w:rPr>
      </w:pPr>
      <w:r>
        <w:rPr>
          <w:sz w:val="22"/>
          <w:szCs w:val="22"/>
        </w:rPr>
        <w:t xml:space="preserve">Verilen Dersin Öğrenciye Kazandıracağı Beceriler: Hiç Katkısı Yok (1), Kısmen Katkısı Var (2), Tam Katkısı Var(3) </w:t>
      </w: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73BE7" w:rsidTr="00F73BE7">
        <w:tc>
          <w:tcPr>
            <w:tcW w:w="603" w:type="dxa"/>
            <w:tcBorders>
              <w:top w:val="single" w:sz="12"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F73BE7" w:rsidRDefault="00F73BE7">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3</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Sağlık Bilimlerine İlişkin Bilgi Toplama ve Edindiği Bilgileri </w:t>
            </w:r>
          </w:p>
          <w:p w:rsidR="00F73BE7" w:rsidRDefault="00F73BE7">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 Tasarlama, Yapma, Verileri Analiz Edebilme ve </w:t>
            </w:r>
          </w:p>
          <w:p w:rsidR="00F73BE7" w:rsidRDefault="00F73BE7">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Deneysel Araç ve Gereç Tanıma ve </w:t>
            </w:r>
          </w:p>
          <w:p w:rsidR="00F73BE7" w:rsidRDefault="00F73BE7">
            <w:pPr>
              <w:spacing w:line="276" w:lineRule="auto"/>
              <w:rPr>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Yapılan deneysel çalışmaların Ulusal ve Uluslar Arası</w:t>
            </w:r>
          </w:p>
          <w:p w:rsidR="00F73BE7" w:rsidRDefault="00F73BE7">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bl>
    <w:p w:rsidR="00F73BE7" w:rsidRDefault="00F73BE7" w:rsidP="00F73BE7">
      <w:pPr>
        <w:tabs>
          <w:tab w:val="left" w:pos="7800"/>
        </w:tabs>
        <w:rPr>
          <w:sz w:val="22"/>
          <w:szCs w:val="22"/>
        </w:rPr>
      </w:pPr>
    </w:p>
    <w:p w:rsidR="00F73BE7" w:rsidRDefault="00F73BE7" w:rsidP="00F73BE7">
      <w:pPr>
        <w:tabs>
          <w:tab w:val="left" w:pos="7800"/>
        </w:tabs>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F73BE7"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Default="00F73BE7">
            <w:pPr>
              <w:spacing w:line="276" w:lineRule="auto"/>
              <w:jc w:val="center"/>
              <w:rPr>
                <w:b/>
                <w:lang w:val="en-US" w:eastAsia="en-US"/>
              </w:rPr>
            </w:pPr>
            <w:r>
              <w:rPr>
                <w:b/>
                <w:sz w:val="22"/>
                <w:szCs w:val="22"/>
                <w:lang w:val="en-US" w:eastAsia="en-US"/>
              </w:rPr>
              <w:t>Dersin Öğretim Üyesi</w:t>
            </w:r>
          </w:p>
          <w:p w:rsidR="00F73BE7" w:rsidRDefault="00F73BE7">
            <w:pPr>
              <w:spacing w:line="276" w:lineRule="auto"/>
              <w:jc w:val="center"/>
              <w:rPr>
                <w:b/>
                <w:lang w:val="en-US" w:eastAsia="en-US"/>
              </w:rPr>
            </w:pPr>
            <w:r>
              <w:rPr>
                <w:b/>
                <w:sz w:val="22"/>
                <w:szCs w:val="22"/>
                <w:lang w:val="en-US" w:eastAsia="en-US"/>
              </w:rPr>
              <w:t>İmza</w:t>
            </w:r>
          </w:p>
          <w:p w:rsidR="00F73BE7" w:rsidRDefault="00F73BE7">
            <w:pPr>
              <w:spacing w:line="276" w:lineRule="auto"/>
              <w:jc w:val="center"/>
              <w:rPr>
                <w:b/>
                <w:lang w:val="en-US" w:eastAsia="en-US"/>
              </w:rPr>
            </w:pPr>
          </w:p>
          <w:p w:rsidR="00F73BE7" w:rsidRDefault="00F73BE7">
            <w:pPr>
              <w:spacing w:line="276" w:lineRule="auto"/>
              <w:jc w:val="center"/>
              <w:rPr>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Default="00F73BE7">
            <w:pPr>
              <w:spacing w:line="276" w:lineRule="auto"/>
              <w:jc w:val="center"/>
              <w:rPr>
                <w:b/>
                <w:lang w:val="en-US" w:eastAsia="en-US"/>
              </w:rPr>
            </w:pPr>
            <w:r>
              <w:rPr>
                <w:b/>
                <w:sz w:val="22"/>
                <w:szCs w:val="22"/>
                <w:lang w:val="en-US" w:eastAsia="en-US"/>
              </w:rPr>
              <w:t>Tarih</w:t>
            </w:r>
          </w:p>
          <w:p w:rsidR="00F73BE7" w:rsidRDefault="00F73BE7">
            <w:pPr>
              <w:spacing w:line="276" w:lineRule="auto"/>
              <w:rPr>
                <w:lang w:val="en-US" w:eastAsia="en-US"/>
              </w:rPr>
            </w:pPr>
          </w:p>
          <w:p w:rsidR="00F73BE7" w:rsidRDefault="00F73BE7">
            <w:pPr>
              <w:spacing w:line="276" w:lineRule="auto"/>
              <w:jc w:val="center"/>
              <w:rPr>
                <w:lang w:val="en-US" w:eastAsia="en-US"/>
              </w:rPr>
            </w:pPr>
          </w:p>
          <w:p w:rsidR="00F73BE7" w:rsidRDefault="00F73BE7">
            <w:pPr>
              <w:spacing w:line="276" w:lineRule="auto"/>
              <w:rPr>
                <w:lang w:val="en-US" w:eastAsia="en-US"/>
              </w:rPr>
            </w:pPr>
          </w:p>
        </w:tc>
      </w:tr>
    </w:tbl>
    <w:p w:rsidR="00F73BE7" w:rsidRDefault="00F73BE7" w:rsidP="00F73BE7">
      <w:pPr>
        <w:rPr>
          <w:sz w:val="22"/>
          <w:szCs w:val="22"/>
        </w:rPr>
        <w:sectPr w:rsidR="00F73BE7">
          <w:pgSz w:w="11906" w:h="16838"/>
          <w:pgMar w:top="720" w:right="1134" w:bottom="720" w:left="1134" w:header="709" w:footer="709" w:gutter="0"/>
          <w:cols w:space="708"/>
        </w:sectPr>
      </w:pPr>
    </w:p>
    <w:p w:rsidR="00624489" w:rsidRDefault="00624489" w:rsidP="00624489">
      <w:pPr>
        <w:outlineLvl w:val="0"/>
      </w:pPr>
    </w:p>
    <w:p w:rsidR="00F73BE7" w:rsidRDefault="00F73BE7" w:rsidP="00624489">
      <w:pPr>
        <w:outlineLvl w:val="0"/>
      </w:pPr>
    </w:p>
    <w:p w:rsidR="0008323B" w:rsidRPr="005D26B9" w:rsidRDefault="0008323B" w:rsidP="0008323B">
      <w:pPr>
        <w:jc w:val="center"/>
        <w:outlineLvl w:val="0"/>
        <w:rPr>
          <w:b/>
          <w:sz w:val="28"/>
          <w:szCs w:val="28"/>
        </w:rPr>
      </w:pPr>
      <w:r w:rsidRPr="005D26B9">
        <w:rPr>
          <w:b/>
          <w:noProof/>
          <w:sz w:val="28"/>
          <w:szCs w:val="28"/>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5D26B9">
        <w:rPr>
          <w:b/>
          <w:sz w:val="28"/>
          <w:szCs w:val="28"/>
        </w:rPr>
        <w:t>ESOGÜ SAĞLIK BİLİMLERİ ENSTİTÜSÜ</w:t>
      </w:r>
    </w:p>
    <w:p w:rsidR="0008323B" w:rsidRPr="005D26B9" w:rsidRDefault="0008323B" w:rsidP="0008323B">
      <w:pPr>
        <w:jc w:val="center"/>
        <w:outlineLvl w:val="0"/>
        <w:rPr>
          <w:b/>
          <w:sz w:val="28"/>
          <w:szCs w:val="28"/>
        </w:rPr>
      </w:pPr>
      <w:r w:rsidRPr="005D26B9">
        <w:rPr>
          <w:b/>
          <w:sz w:val="28"/>
          <w:szCs w:val="28"/>
        </w:rPr>
        <w:t>SAĞLIK YÖNETİMİ ANABİLİM DALI</w:t>
      </w:r>
    </w:p>
    <w:p w:rsidR="0008323B" w:rsidRPr="00C769F2" w:rsidRDefault="0008323B" w:rsidP="0008323B">
      <w:pPr>
        <w:jc w:val="center"/>
        <w:outlineLvl w:val="0"/>
        <w:rPr>
          <w:b/>
          <w:sz w:val="28"/>
          <w:szCs w:val="28"/>
        </w:rPr>
      </w:pPr>
      <w:r w:rsidRPr="005D26B9">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E36A0A" w:rsidP="00043821">
            <w:pPr>
              <w:jc w:val="center"/>
              <w:outlineLvl w:val="0"/>
              <w:rPr>
                <w:b/>
              </w:rPr>
            </w:pPr>
            <w:r>
              <w:rPr>
                <w:b/>
                <w:sz w:val="22"/>
                <w:szCs w:val="22"/>
              </w:rPr>
              <w:t>52290</w:t>
            </w:r>
            <w:r w:rsidR="00043821">
              <w:rPr>
                <w:b/>
                <w:sz w:val="22"/>
                <w:szCs w:val="22"/>
              </w:rPr>
              <w:t>3</w:t>
            </w:r>
            <w:r>
              <w:rPr>
                <w:b/>
                <w:sz w:val="22"/>
                <w:szCs w:val="22"/>
              </w:rPr>
              <w:t>211</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C769F2" w:rsidTr="00D7171F">
        <w:tc>
          <w:tcPr>
            <w:tcW w:w="9854" w:type="dxa"/>
            <w:gridSpan w:val="7"/>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ADI:  </w:t>
            </w:r>
            <w:bookmarkStart w:id="11" w:name="GİRİŞİMCİLİK"/>
            <w:r w:rsidRPr="00781966">
              <w:rPr>
                <w:b/>
                <w:sz w:val="22"/>
                <w:szCs w:val="22"/>
              </w:rPr>
              <w:t>GİRİŞİMCİLİK</w:t>
            </w:r>
            <w:bookmarkEnd w:id="11"/>
          </w:p>
          <w:p w:rsidR="0008323B" w:rsidRPr="00C769F2" w:rsidRDefault="0008323B" w:rsidP="00D7171F">
            <w:pPr>
              <w:jc w:val="center"/>
              <w:outlineLvl w:val="0"/>
              <w:rPr>
                <w:b/>
              </w:rPr>
            </w:pPr>
          </w:p>
        </w:tc>
      </w:tr>
      <w:tr w:rsidR="0008323B" w:rsidRPr="00C769F2" w:rsidTr="00D7171F">
        <w:trPr>
          <w:trHeight w:val="174"/>
        </w:trPr>
        <w:tc>
          <w:tcPr>
            <w:tcW w:w="3241" w:type="dxa"/>
            <w:gridSpan w:val="2"/>
            <w:vMerge w:val="restart"/>
            <w:shd w:val="clear" w:color="auto" w:fill="auto"/>
          </w:tcPr>
          <w:p w:rsidR="0008323B" w:rsidRPr="00C769F2" w:rsidRDefault="0008323B" w:rsidP="00D7171F">
            <w:pPr>
              <w:jc w:val="center"/>
              <w:outlineLvl w:val="0"/>
              <w:rPr>
                <w:b/>
              </w:rPr>
            </w:pPr>
            <w:r w:rsidRPr="00C769F2">
              <w:rPr>
                <w:b/>
                <w:sz w:val="22"/>
                <w:szCs w:val="22"/>
              </w:rPr>
              <w:t>DERSİ VEREN ÖĞRETİM</w:t>
            </w:r>
          </w:p>
          <w:p w:rsidR="0008323B" w:rsidRPr="00C769F2" w:rsidRDefault="0008323B" w:rsidP="00D7171F">
            <w:pPr>
              <w:jc w:val="center"/>
              <w:outlineLvl w:val="0"/>
              <w:rPr>
                <w:b/>
              </w:rPr>
            </w:pPr>
            <w:r w:rsidRPr="00C769F2">
              <w:rPr>
                <w:b/>
                <w:sz w:val="22"/>
                <w:szCs w:val="22"/>
              </w:rPr>
              <w:t>ELEMANI</w:t>
            </w:r>
          </w:p>
        </w:tc>
        <w:tc>
          <w:tcPr>
            <w:tcW w:w="3240" w:type="dxa"/>
            <w:gridSpan w:val="2"/>
            <w:vMerge w:val="restart"/>
            <w:shd w:val="clear" w:color="auto" w:fill="auto"/>
          </w:tcPr>
          <w:p w:rsidR="0008323B" w:rsidRPr="00C769F2" w:rsidRDefault="0008323B" w:rsidP="00D7171F">
            <w:pPr>
              <w:jc w:val="center"/>
              <w:outlineLvl w:val="0"/>
              <w:rPr>
                <w:b/>
              </w:rPr>
            </w:pPr>
            <w:r w:rsidRPr="00C769F2">
              <w:rPr>
                <w:b/>
                <w:sz w:val="22"/>
                <w:szCs w:val="22"/>
              </w:rPr>
              <w:t>DERSİN DİLİ</w:t>
            </w:r>
          </w:p>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Türkçe:  X</w:t>
            </w:r>
          </w:p>
          <w:p w:rsidR="0008323B" w:rsidRPr="00C769F2" w:rsidRDefault="0008323B" w:rsidP="00D7171F">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D7171F">
            <w:pPr>
              <w:jc w:val="center"/>
              <w:outlineLvl w:val="0"/>
              <w:rPr>
                <w:b/>
              </w:rPr>
            </w:pPr>
            <w:r w:rsidRPr="00C769F2">
              <w:rPr>
                <w:b/>
                <w:sz w:val="22"/>
                <w:szCs w:val="22"/>
              </w:rPr>
              <w:t>Dersin Kategorisi</w:t>
            </w:r>
          </w:p>
        </w:tc>
      </w:tr>
      <w:tr w:rsidR="0008323B" w:rsidRPr="00C769F2" w:rsidTr="00D7171F">
        <w:trPr>
          <w:trHeight w:val="172"/>
        </w:trPr>
        <w:tc>
          <w:tcPr>
            <w:tcW w:w="3241"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1083" w:type="dxa"/>
            <w:shd w:val="clear" w:color="auto" w:fill="auto"/>
            <w:vAlign w:val="center"/>
          </w:tcPr>
          <w:p w:rsidR="0008323B" w:rsidRPr="00C769F2" w:rsidRDefault="0008323B" w:rsidP="00D7171F">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D7171F">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D7171F">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D7171F">
        <w:tc>
          <w:tcPr>
            <w:tcW w:w="3241" w:type="dxa"/>
            <w:gridSpan w:val="2"/>
            <w:tcBorders>
              <w:top w:val="nil"/>
            </w:tcBorders>
            <w:shd w:val="clear" w:color="auto" w:fill="auto"/>
          </w:tcPr>
          <w:p w:rsidR="0008323B" w:rsidRPr="00C769F2" w:rsidRDefault="0008323B" w:rsidP="00D7171F">
            <w:pPr>
              <w:outlineLvl w:val="0"/>
              <w:rPr>
                <w:b/>
              </w:rPr>
            </w:pPr>
          </w:p>
        </w:tc>
        <w:tc>
          <w:tcPr>
            <w:tcW w:w="3240" w:type="dxa"/>
            <w:gridSpan w:val="2"/>
            <w:tcBorders>
              <w:top w:val="nil"/>
            </w:tcBorders>
            <w:shd w:val="clear" w:color="auto" w:fill="auto"/>
          </w:tcPr>
          <w:p w:rsidR="0008323B" w:rsidRPr="00C769F2" w:rsidRDefault="0008323B" w:rsidP="00D7171F">
            <w:pPr>
              <w:outlineLvl w:val="0"/>
              <w:rPr>
                <w:b/>
              </w:rPr>
            </w:pPr>
          </w:p>
        </w:tc>
        <w:tc>
          <w:tcPr>
            <w:tcW w:w="1083" w:type="dxa"/>
            <w:shd w:val="clear" w:color="auto" w:fill="auto"/>
          </w:tcPr>
          <w:p w:rsidR="0008323B" w:rsidRPr="00C769F2" w:rsidRDefault="0008323B" w:rsidP="00D7171F">
            <w:pPr>
              <w:jc w:val="center"/>
              <w:outlineLvl w:val="0"/>
              <w:rPr>
                <w:sz w:val="20"/>
                <w:szCs w:val="20"/>
              </w:rPr>
            </w:pPr>
          </w:p>
        </w:tc>
        <w:tc>
          <w:tcPr>
            <w:tcW w:w="1085" w:type="dxa"/>
            <w:shd w:val="clear" w:color="auto" w:fill="auto"/>
          </w:tcPr>
          <w:p w:rsidR="0008323B" w:rsidRPr="00C769F2" w:rsidRDefault="0008323B" w:rsidP="00D7171F">
            <w:pPr>
              <w:jc w:val="center"/>
              <w:outlineLvl w:val="0"/>
              <w:rPr>
                <w:sz w:val="20"/>
                <w:szCs w:val="20"/>
              </w:rPr>
            </w:pPr>
          </w:p>
        </w:tc>
        <w:tc>
          <w:tcPr>
            <w:tcW w:w="1205" w:type="dxa"/>
            <w:shd w:val="clear" w:color="auto" w:fill="auto"/>
          </w:tcPr>
          <w:p w:rsidR="0008323B" w:rsidRPr="00C769F2" w:rsidRDefault="0008323B" w:rsidP="00D7171F">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D7171F">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D7171F">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D7171F">
            <w:pPr>
              <w:jc w:val="center"/>
              <w:outlineLvl w:val="0"/>
              <w:rPr>
                <w:b/>
                <w:sz w:val="20"/>
                <w:szCs w:val="20"/>
              </w:rPr>
            </w:pPr>
            <w:r w:rsidRPr="00C769F2">
              <w:rPr>
                <w:b/>
                <w:sz w:val="20"/>
                <w:szCs w:val="20"/>
              </w:rPr>
              <w:t>UZMANLIK ALAN DERSİ</w:t>
            </w:r>
          </w:p>
        </w:tc>
      </w:tr>
      <w:tr w:rsidR="0008323B" w:rsidRPr="00C769F2" w:rsidTr="00D7171F">
        <w:tc>
          <w:tcPr>
            <w:tcW w:w="2444" w:type="dxa"/>
            <w:shd w:val="clear" w:color="auto" w:fill="auto"/>
          </w:tcPr>
          <w:p w:rsidR="0008323B" w:rsidRPr="00C769F2" w:rsidRDefault="0008323B" w:rsidP="00D7171F">
            <w:pPr>
              <w:jc w:val="center"/>
              <w:outlineLvl w:val="0"/>
              <w:rPr>
                <w:b/>
              </w:rPr>
            </w:pPr>
            <w:r w:rsidRPr="00C769F2">
              <w:rPr>
                <w:b/>
              </w:rPr>
              <w:t></w:t>
            </w:r>
          </w:p>
        </w:tc>
        <w:tc>
          <w:tcPr>
            <w:tcW w:w="2444" w:type="dxa"/>
            <w:shd w:val="clear" w:color="auto" w:fill="auto"/>
          </w:tcPr>
          <w:p w:rsidR="0008323B" w:rsidRPr="00C769F2" w:rsidRDefault="0008323B" w:rsidP="00D7171F">
            <w:pPr>
              <w:jc w:val="center"/>
              <w:outlineLvl w:val="0"/>
              <w:rPr>
                <w:b/>
              </w:rPr>
            </w:pPr>
            <w:r w:rsidRPr="00C769F2">
              <w:rPr>
                <w:b/>
              </w:rPr>
              <w:t>X</w:t>
            </w:r>
          </w:p>
        </w:tc>
        <w:tc>
          <w:tcPr>
            <w:tcW w:w="2180" w:type="dxa"/>
            <w:shd w:val="clear" w:color="auto" w:fill="auto"/>
          </w:tcPr>
          <w:p w:rsidR="0008323B" w:rsidRPr="00C769F2" w:rsidRDefault="0008323B" w:rsidP="00D7171F">
            <w:pPr>
              <w:jc w:val="center"/>
              <w:outlineLvl w:val="0"/>
              <w:rPr>
                <w:b/>
              </w:rPr>
            </w:pPr>
            <w:r w:rsidRPr="00C769F2">
              <w:rPr>
                <w:b/>
              </w:rPr>
              <w:t></w:t>
            </w:r>
          </w:p>
        </w:tc>
        <w:tc>
          <w:tcPr>
            <w:tcW w:w="2710" w:type="dxa"/>
            <w:shd w:val="clear" w:color="auto" w:fill="auto"/>
          </w:tcPr>
          <w:p w:rsidR="0008323B" w:rsidRPr="00C769F2" w:rsidRDefault="0008323B" w:rsidP="00D7171F">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08323B" w:rsidRPr="00C769F2" w:rsidTr="00D7171F">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D7171F">
            <w:pPr>
              <w:rPr>
                <w:b/>
                <w:sz w:val="18"/>
                <w:szCs w:val="20"/>
              </w:rPr>
            </w:pPr>
            <w:r w:rsidRPr="00C769F2">
              <w:rPr>
                <w:b/>
                <w:sz w:val="18"/>
                <w:szCs w:val="20"/>
              </w:rPr>
              <w:t>YARIYIL</w:t>
            </w:r>
          </w:p>
          <w:p w:rsidR="0008323B" w:rsidRPr="00C769F2" w:rsidRDefault="0008323B" w:rsidP="00D7171F">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D7171F">
            <w:pPr>
              <w:jc w:val="center"/>
              <w:rPr>
                <w:b/>
                <w:sz w:val="20"/>
                <w:szCs w:val="20"/>
              </w:rPr>
            </w:pPr>
            <w:r w:rsidRPr="00C769F2">
              <w:rPr>
                <w:b/>
                <w:sz w:val="20"/>
                <w:szCs w:val="20"/>
              </w:rPr>
              <w:t xml:space="preserve">                             DERSİN</w:t>
            </w:r>
          </w:p>
        </w:tc>
      </w:tr>
      <w:tr w:rsidR="0008323B" w:rsidRPr="00C769F2" w:rsidTr="00D7171F">
        <w:trPr>
          <w:trHeight w:val="382"/>
        </w:trPr>
        <w:tc>
          <w:tcPr>
            <w:tcW w:w="1019" w:type="dxa"/>
            <w:vMerge/>
            <w:tcBorders>
              <w:top w:val="single" w:sz="4" w:space="0" w:color="auto"/>
              <w:left w:val="single" w:sz="12" w:space="0" w:color="auto"/>
              <w:bottom w:val="single" w:sz="4" w:space="0" w:color="auto"/>
              <w:right w:val="single" w:sz="12" w:space="0" w:color="auto"/>
            </w:tcBorders>
          </w:tcPr>
          <w:p w:rsidR="0008323B" w:rsidRPr="00C769F2" w:rsidRDefault="0008323B" w:rsidP="00D7171F">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D7171F">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D7171F">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D7171F">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D7171F">
            <w:pPr>
              <w:jc w:val="center"/>
              <w:rPr>
                <w:b/>
                <w:sz w:val="20"/>
                <w:szCs w:val="20"/>
              </w:rPr>
            </w:pPr>
            <w:r w:rsidRPr="00C769F2">
              <w:rPr>
                <w:b/>
                <w:sz w:val="20"/>
                <w:szCs w:val="20"/>
              </w:rPr>
              <w:t>TÜRÜ</w:t>
            </w:r>
          </w:p>
        </w:tc>
      </w:tr>
      <w:tr w:rsidR="0008323B" w:rsidRPr="00C769F2" w:rsidTr="00D7171F">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08323B" w:rsidRPr="00A31B8F" w:rsidRDefault="0008323B" w:rsidP="00D7171F">
            <w:pPr>
              <w:rPr>
                <w:b/>
                <w:sz w:val="20"/>
                <w:szCs w:val="20"/>
              </w:rPr>
            </w:pPr>
            <w:r w:rsidRPr="00A31B8F">
              <w:rPr>
                <w:b/>
                <w:sz w:val="20"/>
                <w:szCs w:val="20"/>
              </w:rPr>
              <w:t xml:space="preserve">Bahar </w:t>
            </w:r>
          </w:p>
          <w:p w:rsidR="0008323B" w:rsidRPr="00C769F2" w:rsidRDefault="0008323B" w:rsidP="00D7171F">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C769F2" w:rsidRDefault="0008323B" w:rsidP="00D7171F">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C769F2" w:rsidRDefault="0008323B" w:rsidP="00D7171F">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C769F2" w:rsidRDefault="0008323B" w:rsidP="00D7171F">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C769F2" w:rsidRDefault="0008323B" w:rsidP="00D7171F">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C769F2" w:rsidRDefault="00262B40" w:rsidP="00D7171F">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C769F2" w:rsidRDefault="0008323B" w:rsidP="00D7171F">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08323B" w:rsidRPr="00C769F2" w:rsidRDefault="0008323B" w:rsidP="00D7171F">
            <w:pPr>
              <w:rPr>
                <w:vertAlign w:val="superscript"/>
              </w:rPr>
            </w:pPr>
            <w:r w:rsidRPr="00C769F2">
              <w:rPr>
                <w:b/>
              </w:rPr>
              <w:t xml:space="preserve">          </w:t>
            </w:r>
            <w:r w:rsidRPr="00C769F2">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D7171F">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0A43D3" w:rsidRDefault="0008323B" w:rsidP="00D7171F">
            <w:pPr>
              <w:jc w:val="center"/>
            </w:pPr>
            <w:r w:rsidRPr="000A43D3">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0A43D3" w:rsidRDefault="0008323B" w:rsidP="00D7171F">
            <w:pPr>
              <w:jc w:val="center"/>
              <w:rPr>
                <w:sz w:val="20"/>
                <w:szCs w:val="20"/>
                <w:highlight w:val="yellow"/>
              </w:rPr>
            </w:pPr>
            <w:r w:rsidRPr="000A43D3">
              <w:rPr>
                <w:sz w:val="22"/>
                <w:szCs w:val="22"/>
              </w:rPr>
              <w:t>30</w:t>
            </w: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D7171F">
            <w:pPr>
              <w:jc w:val="center"/>
            </w:pPr>
            <w:r w:rsidRPr="000A43D3">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0A43D3" w:rsidRDefault="0008323B" w:rsidP="00D7171F">
            <w:pPr>
              <w:jc w:val="center"/>
              <w:rPr>
                <w:sz w:val="20"/>
                <w:szCs w:val="20"/>
                <w:highlight w:val="yellow"/>
              </w:rPr>
            </w:pPr>
            <w:r w:rsidRPr="000A43D3">
              <w:rPr>
                <w:sz w:val="20"/>
                <w:szCs w:val="20"/>
              </w:rPr>
              <w:t xml:space="preserve"> </w:t>
            </w: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D7171F">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D7171F">
            <w:pPr>
              <w:jc w:val="center"/>
            </w:pP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D7171F">
            <w:pPr>
              <w:jc w:val="center"/>
            </w:pPr>
            <w:r w:rsidRPr="000A43D3">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D7171F">
            <w:pPr>
              <w:jc w:val="center"/>
            </w:pPr>
            <w:r w:rsidRPr="000A43D3">
              <w:rPr>
                <w:sz w:val="22"/>
                <w:szCs w:val="22"/>
              </w:rPr>
              <w:t xml:space="preserve">  </w:t>
            </w: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0A43D3" w:rsidRDefault="0008323B" w:rsidP="00D7171F">
            <w:pPr>
              <w:jc w:val="center"/>
            </w:pPr>
            <w:r w:rsidRPr="000A43D3">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0A43D3" w:rsidRDefault="0008323B" w:rsidP="00D7171F">
            <w:pPr>
              <w:jc w:val="center"/>
            </w:pPr>
            <w:r w:rsidRPr="000A43D3">
              <w:rPr>
                <w:sz w:val="22"/>
                <w:szCs w:val="22"/>
              </w:rPr>
              <w:t xml:space="preserve">20 </w:t>
            </w:r>
          </w:p>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0A43D3" w:rsidRDefault="0008323B" w:rsidP="00D7171F">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0A43D3" w:rsidRDefault="0008323B" w:rsidP="00D7171F"/>
        </w:tc>
      </w:tr>
      <w:tr w:rsidR="0008323B"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0A43D3" w:rsidRDefault="0008323B" w:rsidP="00D7171F"/>
        </w:tc>
        <w:tc>
          <w:tcPr>
            <w:tcW w:w="0" w:type="auto"/>
            <w:tcBorders>
              <w:top w:val="single" w:sz="8" w:space="0" w:color="auto"/>
              <w:left w:val="single" w:sz="8" w:space="0" w:color="auto"/>
              <w:bottom w:val="single" w:sz="12" w:space="0" w:color="auto"/>
              <w:right w:val="single" w:sz="12" w:space="0" w:color="auto"/>
            </w:tcBorders>
          </w:tcPr>
          <w:p w:rsidR="0008323B" w:rsidRPr="000A43D3" w:rsidRDefault="0008323B" w:rsidP="00D7171F"/>
        </w:tc>
      </w:tr>
      <w:tr w:rsidR="0008323B" w:rsidRPr="00C769F2" w:rsidTr="00D7171F">
        <w:tblPrEx>
          <w:tblBorders>
            <w:insideH w:val="single" w:sz="6" w:space="0" w:color="auto"/>
            <w:insideV w:val="single" w:sz="6" w:space="0" w:color="auto"/>
          </w:tblBorders>
        </w:tblPrEx>
        <w:trPr>
          <w:cantSplit/>
          <w:trHeight w:val="276"/>
        </w:trPr>
        <w:tc>
          <w:tcPr>
            <w:tcW w:w="2907"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275" w:type="dxa"/>
            <w:gridSpan w:val="3"/>
            <w:vAlign w:val="center"/>
          </w:tcPr>
          <w:p w:rsidR="0008323B" w:rsidRPr="00C769F2" w:rsidRDefault="0008323B" w:rsidP="00D7171F">
            <w:pPr>
              <w:rPr>
                <w:sz w:val="20"/>
                <w:szCs w:val="20"/>
              </w:rPr>
            </w:pPr>
            <w:r w:rsidRPr="00C769F2">
              <w:rPr>
                <w:sz w:val="20"/>
                <w:szCs w:val="20"/>
              </w:rPr>
              <w:t>Kısa Sınav</w:t>
            </w:r>
          </w:p>
        </w:tc>
        <w:tc>
          <w:tcPr>
            <w:tcW w:w="1199" w:type="dxa"/>
          </w:tcPr>
          <w:p w:rsidR="0008323B" w:rsidRPr="000A43D3" w:rsidRDefault="0008323B" w:rsidP="00D7171F">
            <w:pPr>
              <w:jc w:val="center"/>
            </w:pPr>
            <w:r w:rsidRPr="000A43D3">
              <w:rPr>
                <w:sz w:val="22"/>
                <w:szCs w:val="22"/>
              </w:rPr>
              <w:t>1</w:t>
            </w:r>
          </w:p>
        </w:tc>
        <w:tc>
          <w:tcPr>
            <w:tcW w:w="1473" w:type="dxa"/>
          </w:tcPr>
          <w:p w:rsidR="0008323B" w:rsidRPr="000A43D3" w:rsidRDefault="0008323B" w:rsidP="00D7171F">
            <w:pPr>
              <w:jc w:val="center"/>
            </w:pPr>
            <w:r w:rsidRPr="000A43D3">
              <w:rPr>
                <w:sz w:val="22"/>
                <w:szCs w:val="22"/>
              </w:rPr>
              <w:t>50</w:t>
            </w:r>
          </w:p>
        </w:tc>
      </w:tr>
      <w:tr w:rsidR="0008323B" w:rsidRPr="00C769F2" w:rsidTr="00D7171F">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Ödev</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Proje</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Sözlü Sınav</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326"/>
        </w:trPr>
        <w:tc>
          <w:tcPr>
            <w:tcW w:w="2907" w:type="dxa"/>
            <w:gridSpan w:val="3"/>
            <w:vMerge/>
          </w:tcPr>
          <w:p w:rsidR="0008323B" w:rsidRPr="00C769F2" w:rsidRDefault="0008323B" w:rsidP="00D7171F"/>
        </w:tc>
        <w:tc>
          <w:tcPr>
            <w:tcW w:w="3081" w:type="dxa"/>
            <w:gridSpan w:val="2"/>
          </w:tcPr>
          <w:p w:rsidR="0008323B" w:rsidRPr="00C769F2" w:rsidRDefault="0008323B" w:rsidP="00D7171F">
            <w:pPr>
              <w:jc w:val="center"/>
              <w:rPr>
                <w:b/>
              </w:rPr>
            </w:pPr>
          </w:p>
        </w:tc>
        <w:tc>
          <w:tcPr>
            <w:tcW w:w="1194" w:type="dxa"/>
          </w:tcPr>
          <w:p w:rsidR="0008323B" w:rsidRPr="00C769F2" w:rsidRDefault="0008323B" w:rsidP="00D7171F">
            <w:pPr>
              <w:jc w:val="center"/>
              <w:rPr>
                <w:b/>
              </w:rPr>
            </w:pPr>
            <w:r>
              <w:rPr>
                <w:b/>
              </w:rPr>
              <w:t>X</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D7171F">
            <w:pPr>
              <w:jc w:val="both"/>
            </w:pPr>
            <w:proofErr w:type="gramStart"/>
            <w:r w:rsidRPr="005E5ADE">
              <w:rPr>
                <w:sz w:val="22"/>
                <w:szCs w:val="22"/>
              </w:rPr>
              <w:t>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uygulamalarının değerlendirilmesi, iş fikirlerine finansal destek sağlayan kurumlar gibi konuları içermektedir.</w:t>
            </w:r>
            <w:proofErr w:type="gramEnd"/>
          </w:p>
        </w:tc>
      </w:tr>
      <w:tr w:rsidR="0008323B" w:rsidRPr="00C769F2" w:rsidTr="00D7171F">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D7171F">
            <w:pPr>
              <w:jc w:val="both"/>
            </w:pPr>
            <w:r w:rsidRPr="005E5ADE">
              <w:rPr>
                <w:sz w:val="22"/>
                <w:szCs w:val="22"/>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w:t>
            </w:r>
            <w:r>
              <w:rPr>
                <w:sz w:val="22"/>
                <w:szCs w:val="22"/>
              </w:rPr>
              <w:t xml:space="preserve"> </w:t>
            </w:r>
            <w:r w:rsidRPr="005E5ADE">
              <w:rPr>
                <w:sz w:val="22"/>
                <w:szCs w:val="22"/>
              </w:rPr>
              <w:t>açan olası altyapı koşullarını değerlendirmek ve öğrencilerin düşünme, sorgulama ve üretim yeteneklerinin geliştirilerek pratik hayatta girişimcilik potansiyellerini harekete geçirmektir. </w:t>
            </w:r>
          </w:p>
        </w:tc>
      </w:tr>
      <w:tr w:rsidR="0008323B"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08323B" w:rsidRPr="00C769F2" w:rsidRDefault="0008323B" w:rsidP="00D7171F">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D7171F">
            <w:pPr>
              <w:jc w:val="both"/>
            </w:pPr>
            <w:r w:rsidRPr="005E5ADE">
              <w:rPr>
                <w:sz w:val="22"/>
                <w:szCs w:val="22"/>
              </w:rPr>
              <w:t xml:space="preserve">Girişimcilik ve girişimcinin özellikleri; girişimcilikte yaratıcılık, yenilik; iç girişimcilik ve ekonomik gelişme; Türkiye’de girişimciliğin değerlendirilmesi; Türk girişimciliğinin genel </w:t>
            </w:r>
            <w:proofErr w:type="gramStart"/>
            <w:r w:rsidRPr="005E5ADE">
              <w:rPr>
                <w:sz w:val="22"/>
                <w:szCs w:val="22"/>
              </w:rPr>
              <w:t>profili</w:t>
            </w:r>
            <w:proofErr w:type="gramEnd"/>
            <w:r w:rsidRPr="005E5ADE">
              <w:rPr>
                <w:sz w:val="22"/>
                <w:szCs w:val="22"/>
              </w:rPr>
              <w:t>; Uluslararası girişimcilik ve yeni ekonomi gibi konular ve yönetsel tekniklerin öğretilmesi.</w:t>
            </w:r>
          </w:p>
        </w:tc>
      </w:tr>
      <w:tr w:rsidR="0008323B"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D7171F">
            <w:pPr>
              <w:jc w:val="both"/>
            </w:pPr>
            <w:proofErr w:type="gramStart"/>
            <w:r w:rsidRPr="005E5ADE">
              <w:rPr>
                <w:sz w:val="22"/>
                <w:szCs w:val="22"/>
              </w:rPr>
              <w:t>Bu dersin sonunda öğrenci, girişimcil</w:t>
            </w:r>
            <w:r>
              <w:rPr>
                <w:sz w:val="22"/>
                <w:szCs w:val="22"/>
              </w:rPr>
              <w:t>ik ile ilgili temel kavramları</w:t>
            </w:r>
            <w:r w:rsidRPr="005E5ADE">
              <w:rPr>
                <w:sz w:val="22"/>
                <w:szCs w:val="22"/>
              </w:rPr>
              <w:t xml:space="preserve">, girişimcilerin ekonomik hayattaki ve bir iş </w:t>
            </w:r>
            <w:r>
              <w:rPr>
                <w:sz w:val="22"/>
                <w:szCs w:val="22"/>
              </w:rPr>
              <w:t>fırsatı</w:t>
            </w:r>
            <w:r w:rsidRPr="005E5ADE">
              <w:rPr>
                <w:sz w:val="22"/>
                <w:szCs w:val="22"/>
              </w:rPr>
              <w:t xml:space="preserve">nın oluşmasındaki rolünü anlayabilecek, bir iş planının başarılı bir iş fırsatına dönüşmesi için gerekli işleri ve karar süreçlerini analiz edebilecek, </w:t>
            </w:r>
            <w:r>
              <w:rPr>
                <w:sz w:val="22"/>
                <w:szCs w:val="22"/>
              </w:rPr>
              <w:t>i</w:t>
            </w:r>
            <w:r w:rsidRPr="005E5ADE">
              <w:rPr>
                <w:sz w:val="22"/>
                <w:szCs w:val="22"/>
              </w:rPr>
              <w:t>ş planlarının nasıl hazırlandığını öğrenecek ve sağlık sektöründe uygulamaya konan iş planlarında karşılaşılan olası problemleri açıklayabilecek, uygulama ve gelişmeleri yorumlayabilecektir.</w:t>
            </w:r>
            <w:proofErr w:type="gramEnd"/>
          </w:p>
        </w:tc>
      </w:tr>
      <w:tr w:rsidR="0008323B"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D7171F">
            <w:pPr>
              <w:jc w:val="both"/>
            </w:pPr>
            <w:r>
              <w:rPr>
                <w:sz w:val="22"/>
                <w:szCs w:val="22"/>
              </w:rPr>
              <w:t>1.</w:t>
            </w:r>
            <w:r w:rsidRPr="005E5ADE">
              <w:rPr>
                <w:sz w:val="22"/>
                <w:szCs w:val="22"/>
              </w:rPr>
              <w:t>Meredith G. (1984), Girişimciliğin Uygulanması. Maya Matbaacılık, Ankara.</w:t>
            </w:r>
          </w:p>
        </w:tc>
      </w:tr>
      <w:tr w:rsidR="0008323B"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9203E" w:rsidRDefault="0008323B" w:rsidP="00D7171F">
            <w:pPr>
              <w:pStyle w:val="DzMetin"/>
              <w:jc w:val="both"/>
              <w:rPr>
                <w:rFonts w:ascii="Times New Roman" w:hAnsi="Times New Roman"/>
                <w:szCs w:val="22"/>
              </w:rPr>
            </w:pPr>
            <w:r>
              <w:rPr>
                <w:rFonts w:ascii="Times New Roman" w:hAnsi="Times New Roman"/>
                <w:szCs w:val="22"/>
              </w:rPr>
              <w:t xml:space="preserve">1. </w:t>
            </w:r>
            <w:r w:rsidRPr="0059203E">
              <w:rPr>
                <w:rFonts w:ascii="Times New Roman" w:hAnsi="Times New Roman"/>
                <w:szCs w:val="22"/>
              </w:rPr>
              <w:t>Thackray R.(2002), Adım Adım Girişimcilik, Kesit Tanıtım.</w:t>
            </w:r>
            <w:r w:rsidRPr="0059203E">
              <w:rPr>
                <w:rFonts w:ascii="Times New Roman" w:hAnsi="Times New Roman"/>
                <w:szCs w:val="22"/>
              </w:rPr>
              <w:br/>
            </w:r>
            <w:r>
              <w:rPr>
                <w:rFonts w:ascii="Times New Roman" w:hAnsi="Times New Roman"/>
                <w:szCs w:val="22"/>
              </w:rPr>
              <w:t xml:space="preserve">2. </w:t>
            </w:r>
            <w:r w:rsidRPr="0059203E">
              <w:rPr>
                <w:rFonts w:ascii="Times New Roman" w:hAnsi="Times New Roman"/>
                <w:szCs w:val="22"/>
              </w:rPr>
              <w:t>Chicken, John C. (2002), Yönetim ve Girişimcilik, Epsilon Yayınevi.</w:t>
            </w:r>
            <w:r w:rsidRPr="0059203E">
              <w:rPr>
                <w:rFonts w:ascii="Times New Roman" w:hAnsi="Times New Roman"/>
                <w:szCs w:val="22"/>
              </w:rPr>
              <w:br/>
            </w:r>
            <w:r>
              <w:rPr>
                <w:rFonts w:ascii="Times New Roman" w:hAnsi="Times New Roman"/>
                <w:szCs w:val="22"/>
              </w:rPr>
              <w:t xml:space="preserve">3. </w:t>
            </w:r>
            <w:r w:rsidRPr="0059203E">
              <w:rPr>
                <w:rFonts w:ascii="Times New Roman" w:hAnsi="Times New Roman"/>
                <w:szCs w:val="22"/>
              </w:rPr>
              <w:t xml:space="preserve">Okur </w:t>
            </w:r>
            <w:proofErr w:type="gramStart"/>
            <w:r w:rsidRPr="0059203E">
              <w:rPr>
                <w:rFonts w:ascii="Times New Roman" w:hAnsi="Times New Roman"/>
                <w:szCs w:val="22"/>
              </w:rPr>
              <w:t>A.(</w:t>
            </w:r>
            <w:proofErr w:type="gramEnd"/>
            <w:r w:rsidRPr="0059203E">
              <w:rPr>
                <w:rFonts w:ascii="Times New Roman" w:hAnsi="Times New Roman"/>
                <w:szCs w:val="22"/>
              </w:rPr>
              <w:t>2003), Girişimcilik, Ya-Pa Yayınları. </w:t>
            </w:r>
          </w:p>
          <w:p w:rsidR="0008323B" w:rsidRPr="0059203E" w:rsidRDefault="0008323B" w:rsidP="00D7171F">
            <w:pPr>
              <w:pStyle w:val="DzMetin"/>
              <w:jc w:val="both"/>
              <w:rPr>
                <w:rFonts w:ascii="Times New Roman" w:hAnsi="Times New Roman"/>
                <w:color w:val="000000"/>
                <w:szCs w:val="22"/>
                <w:lang w:val="tr-TR"/>
              </w:rPr>
            </w:pPr>
            <w:r>
              <w:rPr>
                <w:rFonts w:ascii="Times New Roman" w:hAnsi="Times New Roman"/>
                <w:szCs w:val="22"/>
              </w:rPr>
              <w:t xml:space="preserve">4. </w:t>
            </w:r>
            <w:r w:rsidRPr="0059203E">
              <w:rPr>
                <w:rFonts w:ascii="Times New Roman" w:hAnsi="Times New Roman"/>
                <w:szCs w:val="22"/>
              </w:rPr>
              <w:t>Gerber M. (2001), Girişimcilik Tutkusu, Sistem Yayıncılık, İstanbul.</w:t>
            </w:r>
          </w:p>
        </w:tc>
      </w:tr>
      <w:tr w:rsidR="00D7171F"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D7171F">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D7171F">
            <w:pPr>
              <w:pStyle w:val="DzMetin"/>
              <w:jc w:val="both"/>
              <w:rPr>
                <w:rFonts w:ascii="Times New Roman" w:hAnsi="Times New Roman"/>
                <w:szCs w:val="22"/>
              </w:rPr>
            </w:pPr>
          </w:p>
        </w:tc>
      </w:tr>
    </w:tbl>
    <w:p w:rsidR="0008323B"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D7171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D7171F">
            <w:pPr>
              <w:rPr>
                <w:b/>
              </w:rPr>
            </w:pPr>
            <w:r>
              <w:rPr>
                <w:b/>
                <w:sz w:val="22"/>
                <w:szCs w:val="22"/>
              </w:rPr>
              <w:t xml:space="preserve">                                DERSİN HAFTALIK PLANI</w:t>
            </w:r>
          </w:p>
        </w:tc>
      </w:tr>
      <w:tr w:rsidR="0008323B"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D7171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D7171F">
            <w:pPr>
              <w:ind w:left="140"/>
              <w:rPr>
                <w:b/>
              </w:rPr>
            </w:pPr>
            <w:r>
              <w:rPr>
                <w:b/>
                <w:sz w:val="22"/>
                <w:szCs w:val="22"/>
              </w:rPr>
              <w:t>İŞLENEN KONULAR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Girişimcilikle İlgili Kavramlar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 xml:space="preserve">Girişimciliğin </w:t>
            </w:r>
            <w:r>
              <w:rPr>
                <w:color w:val="000000" w:themeColor="text1"/>
                <w:sz w:val="22"/>
                <w:szCs w:val="22"/>
              </w:rPr>
              <w:t>Önemi, Gelişimi, Fonksiyonları v</w:t>
            </w:r>
            <w:r w:rsidRPr="009A0A38">
              <w:rPr>
                <w:color w:val="000000" w:themeColor="text1"/>
                <w:sz w:val="22"/>
                <w:szCs w:val="22"/>
              </w:rPr>
              <w:t>e Türleri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Girişimciliğin Özellikleri ve Girişimcilerdeki Kişisel Yeteneklerin Geliştirilmesi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Girişimcilikte Motivasyon, Yaratıcılık ve Yenilik</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 xml:space="preserve">Yenilik Yönetimi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Ara Sınav</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Girişim Finansmanı, Girişimci İçin Sermaye Edinme Yolları</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Buluş, Marka ve Tasarımların Korunması</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Girişimcilikte İş Fikirleri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İş Planı Hazırlama ve Doküman Haline Getirilmesi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İş Planı İçinde Yönetim, Pazarlama, Finans ve Üretim Planları</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Gelişmiş ve Gelişmekte Olan Ülkelerde Girişimcilik</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Türkiye'de Girişimciliğin Genel Profili ve Değerlendirmesi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Türkiye Sağlık Sektörünün Girişimcilik Potansiyelinin Değerlendirilmesi, Sağlık Sektöründe Girişimcilikte Örnek Olay İncelemeleri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D7171F"/>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D7171F">
            <w:pPr>
              <w:rPr>
                <w:color w:val="000000" w:themeColor="text1"/>
              </w:rPr>
            </w:pPr>
            <w:r w:rsidRPr="009A0A38">
              <w:rPr>
                <w:color w:val="000000" w:themeColor="text1"/>
                <w:sz w:val="22"/>
                <w:szCs w:val="22"/>
              </w:rPr>
              <w:t xml:space="preserve">Final Sınavı </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D7171F">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D7171F">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Sağlık Bilimlerine İlişkin Bilgi Toplama ve Edindiği Bilgileri </w:t>
            </w:r>
          </w:p>
          <w:p w:rsidR="0008323B" w:rsidRPr="00C769F2" w:rsidRDefault="0008323B" w:rsidP="00D7171F">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 Tasarlama, Yapma, Verileri Analiz Edebilme ve </w:t>
            </w:r>
          </w:p>
          <w:p w:rsidR="0008323B" w:rsidRPr="00C769F2" w:rsidRDefault="0008323B" w:rsidP="00D7171F">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Deneysel Araç ve Gereç Tanıma ve </w:t>
            </w:r>
          </w:p>
          <w:p w:rsidR="0008323B" w:rsidRPr="00C769F2" w:rsidRDefault="0008323B" w:rsidP="00D7171F">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Yapılan deneysel çalışmaların Ulusal ve Uluslar Arası</w:t>
            </w:r>
          </w:p>
          <w:p w:rsidR="0008323B" w:rsidRPr="00C769F2" w:rsidRDefault="0008323B" w:rsidP="00D7171F">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C769F2" w:rsidRDefault="0008323B" w:rsidP="00D7171F">
            <w:pPr>
              <w:jc w:val="center"/>
              <w:rPr>
                <w:b/>
                <w:sz w:val="20"/>
                <w:szCs w:val="20"/>
              </w:rPr>
            </w:pPr>
            <w:r w:rsidRPr="00C769F2">
              <w:rPr>
                <w:b/>
                <w:sz w:val="20"/>
                <w:szCs w:val="20"/>
              </w:rPr>
              <w:t>Dersin Öğretim Üyesi</w:t>
            </w:r>
          </w:p>
          <w:p w:rsidR="0008323B" w:rsidRPr="00C769F2" w:rsidRDefault="0008323B" w:rsidP="00D7171F">
            <w:pPr>
              <w:jc w:val="center"/>
              <w:rPr>
                <w:b/>
                <w:sz w:val="20"/>
                <w:szCs w:val="20"/>
              </w:rPr>
            </w:pPr>
            <w:r w:rsidRPr="00C769F2">
              <w:rPr>
                <w:b/>
                <w:sz w:val="20"/>
                <w:szCs w:val="20"/>
              </w:rPr>
              <w:t>İmza</w:t>
            </w:r>
          </w:p>
          <w:p w:rsidR="0008323B" w:rsidRPr="00C769F2" w:rsidRDefault="0008323B" w:rsidP="00D7171F">
            <w:pPr>
              <w:jc w:val="center"/>
              <w:rPr>
                <w:b/>
                <w:sz w:val="20"/>
                <w:szCs w:val="20"/>
              </w:rPr>
            </w:pPr>
          </w:p>
          <w:p w:rsidR="0008323B" w:rsidRPr="00C769F2"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0"/>
                <w:szCs w:val="20"/>
              </w:rPr>
              <w:t>Tarih</w:t>
            </w:r>
          </w:p>
          <w:p w:rsidR="0008323B" w:rsidRPr="00C769F2" w:rsidRDefault="0008323B" w:rsidP="00D7171F">
            <w:pPr>
              <w:rPr>
                <w:sz w:val="20"/>
                <w:szCs w:val="20"/>
              </w:rPr>
            </w:pPr>
          </w:p>
          <w:p w:rsidR="0008323B" w:rsidRPr="00C769F2" w:rsidRDefault="0008323B" w:rsidP="00D7171F">
            <w:pPr>
              <w:jc w:val="center"/>
              <w:rPr>
                <w:sz w:val="20"/>
                <w:szCs w:val="20"/>
              </w:rPr>
            </w:pPr>
          </w:p>
          <w:p w:rsidR="0008323B" w:rsidRPr="00C769F2" w:rsidRDefault="0008323B" w:rsidP="00D7171F">
            <w:pPr>
              <w:rPr>
                <w:sz w:val="20"/>
                <w:szCs w:val="20"/>
              </w:rPr>
            </w:pPr>
          </w:p>
        </w:tc>
      </w:tr>
    </w:tbl>
    <w:p w:rsidR="009B7D96" w:rsidRDefault="009B7D96" w:rsidP="00624489">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lastRenderedPageBreak/>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3669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29707B" w:rsidP="00043821">
            <w:pPr>
              <w:jc w:val="center"/>
              <w:outlineLvl w:val="0"/>
              <w:rPr>
                <w:b/>
              </w:rPr>
            </w:pPr>
            <w:r>
              <w:rPr>
                <w:b/>
                <w:sz w:val="22"/>
                <w:szCs w:val="22"/>
              </w:rPr>
              <w:t>52290</w:t>
            </w:r>
            <w:r w:rsidR="00043821">
              <w:rPr>
                <w:b/>
                <w:sz w:val="22"/>
                <w:szCs w:val="22"/>
              </w:rPr>
              <w:t>3</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12" w:name="YÖNETİMVEORGANİZASYON"/>
            <w:r w:rsidRPr="0012229D">
              <w:rPr>
                <w:b/>
                <w:sz w:val="22"/>
                <w:szCs w:val="22"/>
              </w:rPr>
              <w:t>YÖNETİM VE ORGANİZASYON</w:t>
            </w:r>
            <w:bookmarkEnd w:id="12"/>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2"/>
        <w:gridCol w:w="794"/>
        <w:gridCol w:w="1094"/>
        <w:gridCol w:w="1832"/>
        <w:gridCol w:w="1418"/>
        <w:gridCol w:w="1077"/>
        <w:gridCol w:w="1115"/>
        <w:gridCol w:w="1522"/>
      </w:tblGrid>
      <w:tr w:rsidR="009B7D96" w:rsidRPr="00C769F2" w:rsidTr="00D7171F">
        <w:trPr>
          <w:trHeight w:val="383"/>
        </w:trPr>
        <w:tc>
          <w:tcPr>
            <w:tcW w:w="1028"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62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D7171F">
        <w:trPr>
          <w:trHeight w:val="382"/>
        </w:trPr>
        <w:tc>
          <w:tcPr>
            <w:tcW w:w="1028"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6"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D7171F">
        <w:trPr>
          <w:trHeight w:val="367"/>
        </w:trPr>
        <w:tc>
          <w:tcPr>
            <w:tcW w:w="1028"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p>
          <w:p w:rsidR="009B7D96" w:rsidRPr="00C769F2" w:rsidRDefault="009B7D96" w:rsidP="009B7D96">
            <w:proofErr w:type="gramStart"/>
            <w:r w:rsidRPr="00C7356A">
              <w:rPr>
                <w:b/>
                <w:sz w:val="20"/>
                <w:szCs w:val="20"/>
              </w:rPr>
              <w:t>Güz</w:t>
            </w:r>
            <w:r w:rsidRPr="00C769F2">
              <w:rPr>
                <w:sz w:val="22"/>
                <w:szCs w:val="22"/>
              </w:rPr>
              <w:t xml:space="preserve"> </w:t>
            </w:r>
            <w:r>
              <w:rPr>
                <w:sz w:val="22"/>
                <w:szCs w:val="22"/>
              </w:rPr>
              <w:t xml:space="preserve"> </w:t>
            </w:r>
            <w:r w:rsidR="0062426C">
              <w:rPr>
                <w:sz w:val="22"/>
                <w:szCs w:val="22"/>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6"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262B40"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D7171F">
        <w:tc>
          <w:tcPr>
            <w:tcW w:w="2916"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D7171F">
        <w:tc>
          <w:tcPr>
            <w:tcW w:w="2916"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D7171F">
        <w:tblPrEx>
          <w:tblBorders>
            <w:insideH w:val="single" w:sz="6" w:space="0" w:color="auto"/>
            <w:insideV w:val="single" w:sz="6" w:space="0" w:color="auto"/>
          </w:tblBorders>
        </w:tblPrEx>
        <w:trPr>
          <w:cantSplit/>
          <w:trHeight w:val="276"/>
        </w:trPr>
        <w:tc>
          <w:tcPr>
            <w:tcW w:w="2916"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198" w:type="dxa"/>
          </w:tcPr>
          <w:p w:rsidR="009B7D96" w:rsidRPr="00C769F2" w:rsidRDefault="009B7D96" w:rsidP="009B7D96">
            <w:pPr>
              <w:jc w:val="center"/>
              <w:rPr>
                <w:b/>
              </w:rPr>
            </w:pPr>
            <w:r w:rsidRPr="00C769F2">
              <w:rPr>
                <w:b/>
                <w:sz w:val="22"/>
                <w:szCs w:val="22"/>
              </w:rPr>
              <w:t>1</w:t>
            </w:r>
          </w:p>
        </w:tc>
        <w:tc>
          <w:tcPr>
            <w:tcW w:w="1471" w:type="dxa"/>
          </w:tcPr>
          <w:p w:rsidR="009B7D96" w:rsidRPr="00C769F2" w:rsidRDefault="009B7D96" w:rsidP="009B7D96">
            <w:pPr>
              <w:jc w:val="center"/>
              <w:rPr>
                <w:b/>
              </w:rPr>
            </w:pPr>
            <w:r w:rsidRPr="00C769F2">
              <w:rPr>
                <w:b/>
                <w:sz w:val="22"/>
                <w:szCs w:val="22"/>
              </w:rPr>
              <w:t>50</w:t>
            </w:r>
          </w:p>
        </w:tc>
      </w:tr>
      <w:tr w:rsidR="009B7D96" w:rsidRPr="00C769F2" w:rsidTr="00D7171F">
        <w:tblPrEx>
          <w:tblBorders>
            <w:insideH w:val="single" w:sz="6" w:space="0" w:color="auto"/>
            <w:insideV w:val="single" w:sz="6" w:space="0" w:color="auto"/>
          </w:tblBorders>
        </w:tblPrEx>
        <w:trPr>
          <w:cantSplit/>
          <w:trHeight w:val="276"/>
        </w:trPr>
        <w:tc>
          <w:tcPr>
            <w:tcW w:w="2916"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198" w:type="dxa"/>
          </w:tcPr>
          <w:p w:rsidR="009B7D96" w:rsidRPr="00C769F2" w:rsidRDefault="009B7D96" w:rsidP="009B7D96">
            <w:pPr>
              <w:jc w:val="center"/>
              <w:rPr>
                <w:b/>
              </w:rPr>
            </w:pPr>
          </w:p>
        </w:tc>
        <w:tc>
          <w:tcPr>
            <w:tcW w:w="1471" w:type="dxa"/>
          </w:tcPr>
          <w:p w:rsidR="009B7D96" w:rsidRPr="00C769F2" w:rsidRDefault="009B7D96" w:rsidP="009B7D96">
            <w:pPr>
              <w:jc w:val="center"/>
              <w:rPr>
                <w:b/>
              </w:rPr>
            </w:pPr>
          </w:p>
        </w:tc>
      </w:tr>
      <w:tr w:rsidR="009B7D96" w:rsidRPr="00C769F2" w:rsidTr="00D7171F">
        <w:tblPrEx>
          <w:tblBorders>
            <w:insideH w:val="single" w:sz="6" w:space="0" w:color="auto"/>
            <w:insideV w:val="single" w:sz="6" w:space="0" w:color="auto"/>
          </w:tblBorders>
        </w:tblPrEx>
        <w:trPr>
          <w:cantSplit/>
          <w:trHeight w:val="276"/>
        </w:trPr>
        <w:tc>
          <w:tcPr>
            <w:tcW w:w="2916"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198" w:type="dxa"/>
          </w:tcPr>
          <w:p w:rsidR="009B7D96" w:rsidRPr="00C769F2" w:rsidRDefault="009B7D96" w:rsidP="009B7D96">
            <w:pPr>
              <w:jc w:val="center"/>
              <w:rPr>
                <w:b/>
              </w:rPr>
            </w:pPr>
          </w:p>
        </w:tc>
        <w:tc>
          <w:tcPr>
            <w:tcW w:w="1471" w:type="dxa"/>
          </w:tcPr>
          <w:p w:rsidR="009B7D96" w:rsidRPr="00C769F2" w:rsidRDefault="009B7D96" w:rsidP="009B7D96">
            <w:pPr>
              <w:jc w:val="center"/>
              <w:rPr>
                <w:b/>
              </w:rPr>
            </w:pPr>
          </w:p>
        </w:tc>
      </w:tr>
      <w:tr w:rsidR="009B7D96" w:rsidRPr="00C769F2" w:rsidTr="00D7171F">
        <w:tblPrEx>
          <w:tblBorders>
            <w:insideH w:val="single" w:sz="6" w:space="0" w:color="auto"/>
            <w:insideV w:val="single" w:sz="6" w:space="0" w:color="auto"/>
          </w:tblBorders>
        </w:tblPrEx>
        <w:trPr>
          <w:cantSplit/>
          <w:trHeight w:val="276"/>
        </w:trPr>
        <w:tc>
          <w:tcPr>
            <w:tcW w:w="2916"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198" w:type="dxa"/>
          </w:tcPr>
          <w:p w:rsidR="009B7D96" w:rsidRPr="00C769F2" w:rsidRDefault="009B7D96" w:rsidP="009B7D96">
            <w:pPr>
              <w:jc w:val="center"/>
              <w:rPr>
                <w:b/>
              </w:rPr>
            </w:pPr>
          </w:p>
        </w:tc>
        <w:tc>
          <w:tcPr>
            <w:tcW w:w="1471" w:type="dxa"/>
          </w:tcPr>
          <w:p w:rsidR="009B7D96" w:rsidRPr="00C769F2" w:rsidRDefault="009B7D96" w:rsidP="009B7D96">
            <w:pPr>
              <w:jc w:val="center"/>
              <w:rPr>
                <w:b/>
              </w:rPr>
            </w:pPr>
          </w:p>
        </w:tc>
      </w:tr>
      <w:tr w:rsidR="009B7D96" w:rsidRPr="00C769F2" w:rsidTr="00D7171F">
        <w:tblPrEx>
          <w:tblBorders>
            <w:insideH w:val="single" w:sz="6" w:space="0" w:color="auto"/>
            <w:insideV w:val="single" w:sz="6" w:space="0" w:color="auto"/>
          </w:tblBorders>
        </w:tblPrEx>
        <w:trPr>
          <w:cantSplit/>
          <w:trHeight w:val="276"/>
        </w:trPr>
        <w:tc>
          <w:tcPr>
            <w:tcW w:w="2916"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8" w:type="dxa"/>
          </w:tcPr>
          <w:p w:rsidR="009B7D96" w:rsidRPr="00C769F2" w:rsidRDefault="009B7D96" w:rsidP="009B7D96">
            <w:pPr>
              <w:jc w:val="center"/>
              <w:rPr>
                <w:b/>
              </w:rPr>
            </w:pPr>
          </w:p>
        </w:tc>
        <w:tc>
          <w:tcPr>
            <w:tcW w:w="1471" w:type="dxa"/>
          </w:tcPr>
          <w:p w:rsidR="009B7D96" w:rsidRPr="00C769F2" w:rsidRDefault="009B7D96" w:rsidP="009B7D96">
            <w:pPr>
              <w:jc w:val="center"/>
              <w:rPr>
                <w:b/>
              </w:rPr>
            </w:pPr>
          </w:p>
        </w:tc>
      </w:tr>
      <w:tr w:rsidR="009B7D96" w:rsidRPr="00C769F2" w:rsidTr="00D7171F">
        <w:tblPrEx>
          <w:tblBorders>
            <w:insideH w:val="single" w:sz="6" w:space="0" w:color="auto"/>
            <w:insideV w:val="single" w:sz="6" w:space="0" w:color="auto"/>
          </w:tblBorders>
        </w:tblPrEx>
        <w:trPr>
          <w:cantSplit/>
          <w:trHeight w:val="326"/>
        </w:trPr>
        <w:tc>
          <w:tcPr>
            <w:tcW w:w="2916" w:type="dxa"/>
            <w:gridSpan w:val="3"/>
            <w:vMerge/>
          </w:tcPr>
          <w:p w:rsidR="009B7D96" w:rsidRPr="00C769F2" w:rsidRDefault="009B7D96" w:rsidP="009B7D96"/>
        </w:tc>
        <w:tc>
          <w:tcPr>
            <w:tcW w:w="3077" w:type="dxa"/>
            <w:gridSpan w:val="2"/>
          </w:tcPr>
          <w:p w:rsidR="009B7D96" w:rsidRPr="00C769F2" w:rsidRDefault="009B7D96" w:rsidP="009B7D96">
            <w:pPr>
              <w:jc w:val="center"/>
              <w:rPr>
                <w:b/>
              </w:rPr>
            </w:pPr>
          </w:p>
        </w:tc>
        <w:tc>
          <w:tcPr>
            <w:tcW w:w="1192" w:type="dxa"/>
          </w:tcPr>
          <w:p w:rsidR="009B7D96" w:rsidRPr="00C769F2" w:rsidRDefault="009B7D96" w:rsidP="009B7D96">
            <w:pPr>
              <w:jc w:val="center"/>
              <w:rPr>
                <w:b/>
              </w:rPr>
            </w:pPr>
            <w:r>
              <w:rPr>
                <w:b/>
              </w:rPr>
              <w:t>X</w:t>
            </w:r>
          </w:p>
        </w:tc>
        <w:tc>
          <w:tcPr>
            <w:tcW w:w="1198" w:type="dxa"/>
          </w:tcPr>
          <w:p w:rsidR="009B7D96" w:rsidRPr="00C769F2" w:rsidRDefault="009B7D96" w:rsidP="009B7D96">
            <w:pPr>
              <w:jc w:val="center"/>
              <w:rPr>
                <w:b/>
              </w:rPr>
            </w:pPr>
          </w:p>
        </w:tc>
        <w:tc>
          <w:tcPr>
            <w:tcW w:w="1471" w:type="dxa"/>
          </w:tcPr>
          <w:p w:rsidR="009B7D96" w:rsidRPr="00C769F2" w:rsidRDefault="009B7D96" w:rsidP="009B7D96">
            <w:pPr>
              <w:jc w:val="center"/>
              <w:rPr>
                <w:b/>
              </w:rPr>
            </w:pPr>
          </w:p>
        </w:tc>
      </w:tr>
      <w:tr w:rsidR="009B7D96" w:rsidRPr="00C769F2" w:rsidTr="00D7171F">
        <w:trPr>
          <w:trHeight w:val="447"/>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D7171F">
        <w:trPr>
          <w:trHeight w:val="447"/>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yönetim ve yönetici kavramı, yönetim süreci, özellikleri ve evreleri, yönetim fonksiyonları, yönetim teorileri,  liderlik, kamu ve özel sağlık kurumlarının çeşitleri ve bu kurumların yönetim biçimleri,</w:t>
            </w:r>
            <w:r>
              <w:rPr>
                <w:sz w:val="22"/>
                <w:szCs w:val="22"/>
              </w:rPr>
              <w:t xml:space="preserve"> </w:t>
            </w:r>
            <w:r w:rsidRPr="00EE6C0C">
              <w:rPr>
                <w:sz w:val="22"/>
                <w:szCs w:val="22"/>
              </w:rPr>
              <w:t>acil sağlık hizmetleri yönetimi ve organizasyonu konularını kapsamaktadır.</w:t>
            </w:r>
          </w:p>
        </w:tc>
      </w:tr>
      <w:tr w:rsidR="009B7D96" w:rsidRPr="00C769F2" w:rsidTr="00D7171F">
        <w:trPr>
          <w:trHeight w:val="426"/>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kapsamında sağlık kurumları yöneticisinden beklenen yetkinliklerin ve sağlık kurumlarının yönetimi ile ilgili temel ilke ve uygulamaların değerlendirilmesini sağlamak amaçlanır.</w:t>
            </w:r>
          </w:p>
        </w:tc>
      </w:tr>
      <w:tr w:rsidR="009B7D96" w:rsidRPr="00C769F2" w:rsidTr="00D7171F">
        <w:trPr>
          <w:trHeight w:val="380"/>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9B7D96" w:rsidRPr="00C769F2" w:rsidRDefault="009B7D96" w:rsidP="009B7D9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Sağlık kurumları yöneticisinden beklenen yetkinliklerin ve sağlık kurumların yönetimi ile ilgili temel ilke ve uygulamaların değerlendirilmesidir.</w:t>
            </w:r>
          </w:p>
        </w:tc>
      </w:tr>
      <w:tr w:rsidR="009B7D96" w:rsidRPr="00C769F2" w:rsidTr="00D7171F">
        <w:trPr>
          <w:trHeight w:val="380"/>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A6535F" w:rsidRDefault="009B7D96" w:rsidP="009B7D96">
            <w:pPr>
              <w:jc w:val="both"/>
            </w:pPr>
            <w:r>
              <w:rPr>
                <w:sz w:val="22"/>
                <w:szCs w:val="22"/>
              </w:rPr>
              <w:t>1.</w:t>
            </w:r>
            <w:r w:rsidRPr="00A6535F">
              <w:rPr>
                <w:sz w:val="22"/>
                <w:szCs w:val="22"/>
              </w:rPr>
              <w:t>Sağlık kurumlarını diğer hizmet kurumlarından ayıran özellikleri tanımlar</w:t>
            </w:r>
            <w:r>
              <w:rPr>
                <w:sz w:val="22"/>
                <w:szCs w:val="22"/>
              </w:rPr>
              <w:t>.</w:t>
            </w:r>
            <w:r w:rsidRPr="00A6535F">
              <w:rPr>
                <w:sz w:val="22"/>
                <w:szCs w:val="22"/>
              </w:rPr>
              <w:tab/>
            </w:r>
          </w:p>
          <w:p w:rsidR="009B7D96" w:rsidRPr="00A6535F" w:rsidRDefault="009B7D96" w:rsidP="009B7D96">
            <w:pPr>
              <w:jc w:val="both"/>
            </w:pPr>
            <w:r>
              <w:rPr>
                <w:sz w:val="22"/>
                <w:szCs w:val="22"/>
              </w:rPr>
              <w:t>2.</w:t>
            </w:r>
            <w:r w:rsidRPr="00A6535F">
              <w:rPr>
                <w:sz w:val="22"/>
                <w:szCs w:val="22"/>
              </w:rPr>
              <w:t>Kamu ve özel sağlık kuru</w:t>
            </w:r>
            <w:r>
              <w:rPr>
                <w:sz w:val="22"/>
                <w:szCs w:val="22"/>
              </w:rPr>
              <w:t>mlarının örgütlenmesini açıklar.</w:t>
            </w:r>
          </w:p>
          <w:p w:rsidR="009B7D96" w:rsidRDefault="009B7D96" w:rsidP="009B7D96">
            <w:pPr>
              <w:jc w:val="both"/>
            </w:pPr>
            <w:r>
              <w:rPr>
                <w:sz w:val="22"/>
                <w:szCs w:val="22"/>
              </w:rPr>
              <w:t>3.</w:t>
            </w:r>
            <w:r w:rsidRPr="00A6535F">
              <w:rPr>
                <w:sz w:val="22"/>
                <w:szCs w:val="22"/>
              </w:rPr>
              <w:t>Farklı ülkelerden sağlık kurumları organiz</w:t>
            </w:r>
            <w:r>
              <w:rPr>
                <w:sz w:val="22"/>
                <w:szCs w:val="22"/>
              </w:rPr>
              <w:t>asyon yapısına örnek verebilir.</w:t>
            </w:r>
          </w:p>
          <w:p w:rsidR="009B7D96" w:rsidRPr="00A6535F" w:rsidRDefault="009B7D96" w:rsidP="009B7D96">
            <w:pPr>
              <w:jc w:val="both"/>
            </w:pPr>
            <w:r>
              <w:rPr>
                <w:sz w:val="22"/>
                <w:szCs w:val="22"/>
              </w:rPr>
              <w:t>4.</w:t>
            </w:r>
            <w:r w:rsidRPr="00A6535F">
              <w:rPr>
                <w:sz w:val="22"/>
                <w:szCs w:val="22"/>
              </w:rPr>
              <w:t>Sağlık kurumlarında sunulan hizmetlerin yönetimini açıklar</w:t>
            </w:r>
            <w:r>
              <w:rPr>
                <w:sz w:val="22"/>
                <w:szCs w:val="22"/>
              </w:rPr>
              <w:t>.</w:t>
            </w:r>
            <w:r w:rsidRPr="00A6535F">
              <w:rPr>
                <w:sz w:val="22"/>
                <w:szCs w:val="22"/>
              </w:rPr>
              <w:tab/>
            </w:r>
          </w:p>
          <w:p w:rsidR="009B7D96" w:rsidRPr="00A6535F" w:rsidRDefault="009B7D96" w:rsidP="009B7D96">
            <w:pPr>
              <w:jc w:val="both"/>
            </w:pPr>
            <w:r>
              <w:rPr>
                <w:sz w:val="22"/>
                <w:szCs w:val="22"/>
              </w:rPr>
              <w:t>5.</w:t>
            </w:r>
            <w:r w:rsidRPr="00A6535F">
              <w:rPr>
                <w:sz w:val="22"/>
                <w:szCs w:val="22"/>
              </w:rPr>
              <w:t xml:space="preserve">Sağlık kurumlarında güncel reformları ve gelişim </w:t>
            </w:r>
            <w:proofErr w:type="gramStart"/>
            <w:r w:rsidRPr="00A6535F">
              <w:rPr>
                <w:sz w:val="22"/>
                <w:szCs w:val="22"/>
              </w:rPr>
              <w:t>trendlerini</w:t>
            </w:r>
            <w:proofErr w:type="gramEnd"/>
            <w:r w:rsidRPr="00A6535F">
              <w:rPr>
                <w:sz w:val="22"/>
                <w:szCs w:val="22"/>
              </w:rPr>
              <w:t xml:space="preserve"> tartışır</w:t>
            </w:r>
            <w:r>
              <w:rPr>
                <w:sz w:val="22"/>
                <w:szCs w:val="22"/>
              </w:rPr>
              <w:t>.</w:t>
            </w:r>
            <w:r w:rsidRPr="00A6535F">
              <w:rPr>
                <w:sz w:val="22"/>
                <w:szCs w:val="22"/>
              </w:rPr>
              <w:tab/>
            </w:r>
          </w:p>
          <w:p w:rsidR="009B7D96" w:rsidRPr="00A6535F" w:rsidRDefault="009B7D96" w:rsidP="009B7D96">
            <w:pPr>
              <w:jc w:val="both"/>
            </w:pPr>
            <w:r>
              <w:rPr>
                <w:sz w:val="22"/>
                <w:szCs w:val="22"/>
              </w:rPr>
              <w:t>6.</w:t>
            </w:r>
            <w:r w:rsidRPr="00A6535F">
              <w:rPr>
                <w:sz w:val="22"/>
                <w:szCs w:val="22"/>
              </w:rPr>
              <w:t>Sağlık kurumlarında yönetsel sorunlara yön</w:t>
            </w:r>
            <w:r>
              <w:rPr>
                <w:sz w:val="22"/>
                <w:szCs w:val="22"/>
              </w:rPr>
              <w:t>elik çözüm önerileri geliştirir.</w:t>
            </w:r>
          </w:p>
          <w:p w:rsidR="009B7D96" w:rsidRPr="00A6535F" w:rsidRDefault="009B7D96" w:rsidP="009B7D96">
            <w:pPr>
              <w:jc w:val="both"/>
            </w:pPr>
            <w:r>
              <w:rPr>
                <w:sz w:val="22"/>
                <w:szCs w:val="22"/>
              </w:rPr>
              <w:t>7.</w:t>
            </w:r>
            <w:r w:rsidRPr="00A6535F">
              <w:rPr>
                <w:sz w:val="22"/>
                <w:szCs w:val="22"/>
              </w:rPr>
              <w:t xml:space="preserve">Değişen sağlık sistemlerinde sağlık kurumlarının </w:t>
            </w:r>
            <w:proofErr w:type="gramStart"/>
            <w:r w:rsidRPr="00A6535F">
              <w:rPr>
                <w:sz w:val="22"/>
                <w:szCs w:val="22"/>
              </w:rPr>
              <w:t>dizayn</w:t>
            </w:r>
            <w:proofErr w:type="gramEnd"/>
            <w:r w:rsidRPr="00A6535F">
              <w:rPr>
                <w:sz w:val="22"/>
                <w:szCs w:val="22"/>
              </w:rPr>
              <w:t xml:space="preserve"> eder</w:t>
            </w:r>
            <w:r>
              <w:rPr>
                <w:sz w:val="22"/>
                <w:szCs w:val="22"/>
              </w:rPr>
              <w:t>.</w:t>
            </w:r>
            <w:r w:rsidRPr="00A6535F">
              <w:rPr>
                <w:sz w:val="22"/>
                <w:szCs w:val="22"/>
              </w:rPr>
              <w:tab/>
            </w:r>
          </w:p>
          <w:p w:rsidR="009B7D96" w:rsidRPr="00C769F2" w:rsidRDefault="009B7D96" w:rsidP="009B7D96">
            <w:pPr>
              <w:jc w:val="both"/>
            </w:pPr>
            <w:r>
              <w:rPr>
                <w:sz w:val="22"/>
                <w:szCs w:val="22"/>
              </w:rPr>
              <w:t>8.</w:t>
            </w:r>
            <w:r w:rsidRPr="00A6535F">
              <w:rPr>
                <w:sz w:val="22"/>
                <w:szCs w:val="22"/>
              </w:rPr>
              <w:t>Sağlık kurumları yönetiminin önem ve özelliklerini benimser</w:t>
            </w:r>
            <w:r>
              <w:rPr>
                <w:sz w:val="22"/>
                <w:szCs w:val="22"/>
              </w:rPr>
              <w:t>.</w:t>
            </w:r>
          </w:p>
        </w:tc>
      </w:tr>
      <w:tr w:rsidR="009B7D96" w:rsidRPr="00C769F2" w:rsidTr="00D7171F">
        <w:trPr>
          <w:trHeight w:val="540"/>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Shortell, S.M, Kaluzny, A.D (2000) Health care management organization design and behavior, Delmar Thomson Learning, US</w:t>
            </w:r>
          </w:p>
        </w:tc>
      </w:tr>
      <w:tr w:rsidR="009B7D96" w:rsidRPr="00C769F2" w:rsidTr="00D7171F">
        <w:trPr>
          <w:trHeight w:val="540"/>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Şahin K. (2010) Hastane ve Sağlık Kurumları Yönetimi Siyasal Kitapevi, Ankara.</w:t>
            </w:r>
          </w:p>
          <w:p w:rsidR="009B7D96" w:rsidRPr="00EE6C0C" w:rsidRDefault="009B7D96" w:rsidP="009B7D96">
            <w:pPr>
              <w:jc w:val="both"/>
            </w:pPr>
            <w:r>
              <w:rPr>
                <w:sz w:val="22"/>
                <w:szCs w:val="22"/>
              </w:rPr>
              <w:t>2.</w:t>
            </w:r>
            <w:r w:rsidRPr="00EE6C0C">
              <w:rPr>
                <w:sz w:val="22"/>
                <w:szCs w:val="22"/>
              </w:rPr>
              <w:t>Tengilimoğlu D</w:t>
            </w:r>
            <w:proofErr w:type="gramStart"/>
            <w:r w:rsidRPr="00EE6C0C">
              <w:rPr>
                <w:sz w:val="22"/>
                <w:szCs w:val="22"/>
              </w:rPr>
              <w:t>.,</w:t>
            </w:r>
            <w:proofErr w:type="gramEnd"/>
            <w:r w:rsidRPr="00EE6C0C">
              <w:rPr>
                <w:sz w:val="22"/>
                <w:szCs w:val="22"/>
              </w:rPr>
              <w:t xml:space="preserve"> Akpolat, M., Işık,O. (2009) Sağlık İşletmeleri Yönetimi Nobel Yayınları, Ankara.</w:t>
            </w:r>
          </w:p>
          <w:p w:rsidR="009B7D96" w:rsidRDefault="009B7D96" w:rsidP="009B7D96">
            <w:pPr>
              <w:jc w:val="both"/>
            </w:pPr>
            <w:r>
              <w:rPr>
                <w:sz w:val="22"/>
                <w:szCs w:val="22"/>
              </w:rPr>
              <w:t>3.</w:t>
            </w:r>
            <w:r w:rsidRPr="00EE6C0C">
              <w:rPr>
                <w:sz w:val="22"/>
                <w:szCs w:val="22"/>
              </w:rPr>
              <w:t>Seçim, H. (1991) Hastane Yönetimi ve Organizasyonu: Türkiye’de Hastanelerin Yönetimi için bir Modell Önerisi AOF Yayınları İstanbul.</w:t>
            </w:r>
          </w:p>
          <w:p w:rsidR="009B7D96" w:rsidRDefault="009B7D96" w:rsidP="009B7D96">
            <w:pPr>
              <w:jc w:val="both"/>
            </w:pPr>
            <w:r>
              <w:rPr>
                <w:sz w:val="22"/>
                <w:szCs w:val="22"/>
              </w:rPr>
              <w:t>4.Güney, S. (2007). Yönetim ve Organizasyon, Nobel Yayınları, Ankara.</w:t>
            </w:r>
          </w:p>
          <w:p w:rsidR="003C1C47" w:rsidRPr="003C1C47" w:rsidRDefault="003C1C47" w:rsidP="003C1C47">
            <w:r w:rsidRPr="003C1C47">
              <w:rPr>
                <w:sz w:val="22"/>
                <w:szCs w:val="22"/>
              </w:rPr>
              <w:t>5. Koçel T. (2015). İşletme Yöneticiliği. Beta Basım Yayım Dağıtım. 16. Baskı.</w:t>
            </w:r>
          </w:p>
        </w:tc>
      </w:tr>
      <w:tr w:rsidR="00D7171F" w:rsidRPr="00C769F2" w:rsidTr="00D7171F">
        <w:trPr>
          <w:trHeight w:val="540"/>
        </w:trPr>
        <w:tc>
          <w:tcPr>
            <w:tcW w:w="291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9B7D9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9B7D96">
            <w:pPr>
              <w:jc w:val="both"/>
              <w:rPr>
                <w:sz w:val="22"/>
                <w:szCs w:val="22"/>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Tanışma, dersin amacının, gereklerinin paylaşılması, okuma listesinin verilmesi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kurumlarının özellikleri ve temel farklılıkları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Kurumu işletme matrisi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kurumlarında yönetsel düzey ve beceriler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sisteminde sağlık kurumları yöneticilerinin rol ve sorumlulukları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A6535F" w:rsidRDefault="009B7D96" w:rsidP="009B7D96">
            <w:r>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örgütleme modeli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Türkiye</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ülke örnekleri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EE6C0C" w:rsidRDefault="009B7D96" w:rsidP="009B7D96">
            <w:r w:rsidRPr="00EE6C0C">
              <w:rPr>
                <w:sz w:val="22"/>
                <w:szCs w:val="22"/>
              </w:rPr>
              <w:t>Sağlık kurumlarında ayakta teşhis ve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yataklı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laboratuvar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Özel sağlık kurumlarının kuruluşu ve işletmesi</w:t>
            </w:r>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Kamu ve özel sağlık kurumlarında denetim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 xml:space="preserve">Sağlık kurumları yönetiminde gelecek </w:t>
            </w:r>
            <w:proofErr w:type="gramStart"/>
            <w:r w:rsidRPr="00EE6C0C">
              <w:rPr>
                <w:sz w:val="22"/>
                <w:szCs w:val="22"/>
              </w:rPr>
              <w:t>trendleri</w:t>
            </w:r>
            <w:proofErr w:type="gramEnd"/>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Pr>
                <w:sz w:val="22"/>
                <w:szCs w:val="22"/>
              </w:rPr>
              <w:t>Genel Sınav</w:t>
            </w:r>
          </w:p>
        </w:tc>
      </w:tr>
    </w:tbl>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24489" w:rsidRPr="009B7D96" w:rsidRDefault="00624489" w:rsidP="009B7D96">
      <w:pPr>
        <w:rPr>
          <w:sz w:val="18"/>
          <w:szCs w:val="18"/>
        </w:rPr>
        <w:sectPr w:rsidR="00624489" w:rsidRPr="009B7D96">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387055">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E42C80" w:rsidP="00043821">
            <w:pPr>
              <w:jc w:val="center"/>
              <w:outlineLvl w:val="0"/>
              <w:rPr>
                <w:b/>
              </w:rPr>
            </w:pPr>
            <w:r>
              <w:rPr>
                <w:b/>
                <w:sz w:val="22"/>
                <w:szCs w:val="22"/>
              </w:rPr>
              <w:t>52290</w:t>
            </w:r>
            <w:r w:rsidR="00043821">
              <w:rPr>
                <w:b/>
                <w:sz w:val="22"/>
                <w:szCs w:val="22"/>
              </w:rPr>
              <w:t>3</w:t>
            </w:r>
            <w:r>
              <w:rPr>
                <w:b/>
                <w:sz w:val="22"/>
                <w:szCs w:val="22"/>
              </w:rPr>
              <w:t>213</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3" w:name="SAĞLIKKURUMLARINDABİLGİSİSTEMLERİ"/>
            <w:r w:rsidRPr="00A21800">
              <w:rPr>
                <w:b/>
                <w:sz w:val="22"/>
                <w:szCs w:val="22"/>
              </w:rPr>
              <w:t>SAĞLIK KURUMLARINDA BİLGİ SİSTEMLERİ</w:t>
            </w:r>
            <w:bookmarkEnd w:id="13"/>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24489" w:rsidRPr="00C769F2"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C7356A">
              <w:rPr>
                <w:b/>
                <w:sz w:val="20"/>
                <w:szCs w:val="20"/>
              </w:rPr>
              <w:t xml:space="preserve"> </w:t>
            </w:r>
          </w:p>
          <w:p w:rsidR="00624489" w:rsidRPr="00C769F2" w:rsidRDefault="00624489" w:rsidP="00624489">
            <w:proofErr w:type="gramStart"/>
            <w:r w:rsidRPr="00A31B8F">
              <w:rPr>
                <w:b/>
                <w:sz w:val="20"/>
                <w:szCs w:val="20"/>
              </w:rPr>
              <w:t>Güz</w:t>
            </w:r>
            <w:r w:rsidRPr="00C769F2">
              <w:rPr>
                <w:sz w:val="22"/>
                <w:szCs w:val="22"/>
              </w:rPr>
              <w:t xml:space="preserve"> </w:t>
            </w:r>
            <w:r w:rsidR="00C7356A">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75" w:type="dxa"/>
            <w:gridSpan w:val="3"/>
            <w:vAlign w:val="center"/>
          </w:tcPr>
          <w:p w:rsidR="00624489" w:rsidRPr="00C769F2" w:rsidRDefault="00624489" w:rsidP="00624489">
            <w:pPr>
              <w:rPr>
                <w:sz w:val="20"/>
                <w:szCs w:val="20"/>
              </w:rPr>
            </w:pPr>
            <w:r w:rsidRPr="00C769F2">
              <w:rPr>
                <w:sz w:val="20"/>
                <w:szCs w:val="20"/>
              </w:rPr>
              <w:t>Kısa Sınav</w:t>
            </w:r>
          </w:p>
        </w:tc>
        <w:tc>
          <w:tcPr>
            <w:tcW w:w="1199" w:type="dxa"/>
          </w:tcPr>
          <w:p w:rsidR="00624489" w:rsidRPr="00C769F2" w:rsidRDefault="00624489" w:rsidP="00624489">
            <w:pPr>
              <w:jc w:val="center"/>
              <w:rPr>
                <w:b/>
              </w:rPr>
            </w:pPr>
            <w:r w:rsidRPr="00C769F2">
              <w:rPr>
                <w:b/>
                <w:sz w:val="22"/>
                <w:szCs w:val="22"/>
              </w:rPr>
              <w:t>1</w:t>
            </w:r>
          </w:p>
        </w:tc>
        <w:tc>
          <w:tcPr>
            <w:tcW w:w="1472" w:type="dxa"/>
          </w:tcPr>
          <w:p w:rsidR="00624489" w:rsidRPr="00C769F2" w:rsidRDefault="00624489" w:rsidP="00624489">
            <w:pPr>
              <w:jc w:val="center"/>
              <w:rPr>
                <w:b/>
              </w:rPr>
            </w:pPr>
            <w:r w:rsidRPr="00C769F2">
              <w:rPr>
                <w:b/>
                <w:sz w:val="22"/>
                <w:szCs w:val="22"/>
              </w:rPr>
              <w:t>50</w:t>
            </w: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Ödev</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Proje</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Sözlü Sınav</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275"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326"/>
        </w:trPr>
        <w:tc>
          <w:tcPr>
            <w:tcW w:w="2908" w:type="dxa"/>
            <w:gridSpan w:val="3"/>
            <w:vMerge/>
          </w:tcPr>
          <w:p w:rsidR="00624489" w:rsidRPr="00C769F2" w:rsidRDefault="00624489" w:rsidP="00624489"/>
        </w:tc>
        <w:tc>
          <w:tcPr>
            <w:tcW w:w="3081" w:type="dxa"/>
            <w:gridSpan w:val="2"/>
          </w:tcPr>
          <w:p w:rsidR="00624489" w:rsidRPr="00C769F2" w:rsidRDefault="00624489" w:rsidP="00624489">
            <w:pPr>
              <w:jc w:val="center"/>
              <w:rPr>
                <w:b/>
              </w:rPr>
            </w:pPr>
          </w:p>
        </w:tc>
        <w:tc>
          <w:tcPr>
            <w:tcW w:w="1194" w:type="dxa"/>
          </w:tcPr>
          <w:p w:rsidR="00624489" w:rsidRPr="00C769F2" w:rsidRDefault="00624489" w:rsidP="00624489">
            <w:pPr>
              <w:jc w:val="center"/>
              <w:rPr>
                <w:b/>
              </w:rPr>
            </w:pPr>
            <w:r>
              <w:rPr>
                <w:b/>
              </w:rPr>
              <w:t>X</w:t>
            </w:r>
          </w:p>
        </w:tc>
        <w:tc>
          <w:tcPr>
            <w:tcW w:w="1199" w:type="dxa"/>
          </w:tcPr>
          <w:p w:rsidR="00624489" w:rsidRPr="00C769F2" w:rsidRDefault="00624489" w:rsidP="00624489">
            <w:pPr>
              <w:jc w:val="center"/>
              <w:rPr>
                <w:b/>
              </w:rPr>
            </w:pPr>
          </w:p>
        </w:tc>
        <w:tc>
          <w:tcPr>
            <w:tcW w:w="1472" w:type="dxa"/>
          </w:tcPr>
          <w:p w:rsidR="00624489" w:rsidRPr="00C769F2" w:rsidRDefault="00624489" w:rsidP="00624489">
            <w:pPr>
              <w:jc w:val="center"/>
              <w:rPr>
                <w:b/>
              </w:rPr>
            </w:pP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 xml:space="preserve">Hastane bilgi sistemlerinde mevcut ve güncel yaklaşımların gösterilerek özellikle elektronik bilgi sistemlerinin açıklanması, sektörel </w:t>
            </w:r>
            <w:proofErr w:type="gramStart"/>
            <w:r w:rsidRPr="00A21800">
              <w:rPr>
                <w:sz w:val="22"/>
                <w:szCs w:val="22"/>
              </w:rPr>
              <w:t>entegrasyon</w:t>
            </w:r>
            <w:proofErr w:type="gramEnd"/>
            <w:r w:rsidRPr="00A21800">
              <w:rPr>
                <w:sz w:val="22"/>
                <w:szCs w:val="22"/>
              </w:rPr>
              <w:t xml:space="preserve"> için gerekli ön hazırlıkların neler olması gerektiği üzerine tartışmalar.</w:t>
            </w:r>
          </w:p>
        </w:tc>
      </w:tr>
      <w:tr w:rsidR="00624489"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Sağlık kurumlarında bilgi yönetimi konularında bilgi, beceri ve tutum kazandırmaktır.</w:t>
            </w:r>
          </w:p>
        </w:tc>
      </w:tr>
      <w:tr w:rsidR="00624489"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4F494D">
            <w:pPr>
              <w:jc w:val="both"/>
            </w:pPr>
            <w:proofErr w:type="gramStart"/>
            <w:r w:rsidRPr="00A21800">
              <w:rPr>
                <w:sz w:val="22"/>
                <w:szCs w:val="22"/>
              </w:rPr>
              <w:t xml:space="preserve">Ders kapsamında sistem kavramı, bilgi yönetimi ile ilgili temel kavramlar, sağlık ve hastane sistemleri ve özellikleri, bilgi akışı, yönetim bilgi sistemi, sağlık bilgi yönetim sistemleri, sağlık kurumlarında kullanılan bilgisayar donanım ve yazılımları, veri kodlama ve sınıflama sistemleri, laboratuvar </w:t>
            </w:r>
            <w:r w:rsidRPr="00A21800">
              <w:rPr>
                <w:sz w:val="22"/>
                <w:szCs w:val="22"/>
              </w:rPr>
              <w:lastRenderedPageBreak/>
              <w:t>bilgi sistemleri (LIS), görüntü işleme ve arşiv sistemleri, veri güvenliği konuları</w:t>
            </w:r>
            <w:r w:rsidR="004F494D">
              <w:rPr>
                <w:sz w:val="22"/>
                <w:szCs w:val="22"/>
              </w:rPr>
              <w:t>nın aktarılması hedeflenmiştir.</w:t>
            </w:r>
            <w:proofErr w:type="gramEnd"/>
          </w:p>
        </w:tc>
      </w:tr>
      <w:tr w:rsidR="00624489"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A21800" w:rsidRDefault="00924126" w:rsidP="0059203E">
            <w:pPr>
              <w:jc w:val="both"/>
            </w:pPr>
            <w:r>
              <w:rPr>
                <w:sz w:val="22"/>
                <w:szCs w:val="22"/>
              </w:rPr>
              <w:t>1.</w:t>
            </w:r>
            <w:r w:rsidR="00624489" w:rsidRPr="00A21800">
              <w:rPr>
                <w:sz w:val="22"/>
                <w:szCs w:val="22"/>
              </w:rPr>
              <w:t>Sağlık kurumlarında bilgi sistemi ve yönetimi ile ilgili temel teorik bilgileri açıklar.</w:t>
            </w:r>
            <w:r w:rsidR="00624489" w:rsidRPr="00A21800">
              <w:rPr>
                <w:sz w:val="22"/>
                <w:szCs w:val="22"/>
              </w:rPr>
              <w:tab/>
            </w:r>
          </w:p>
          <w:p w:rsidR="00624489" w:rsidRPr="00A21800" w:rsidRDefault="00924126" w:rsidP="0059203E">
            <w:pPr>
              <w:jc w:val="both"/>
            </w:pPr>
            <w:r>
              <w:rPr>
                <w:sz w:val="22"/>
                <w:szCs w:val="22"/>
              </w:rPr>
              <w:t>2.</w:t>
            </w:r>
            <w:r w:rsidR="00624489" w:rsidRPr="00A21800">
              <w:rPr>
                <w:sz w:val="22"/>
                <w:szCs w:val="22"/>
              </w:rPr>
              <w:t>Sağlık kurumlarında bilgi s</w:t>
            </w:r>
            <w:r w:rsidR="00624489">
              <w:rPr>
                <w:sz w:val="22"/>
                <w:szCs w:val="22"/>
              </w:rPr>
              <w:t>i</w:t>
            </w:r>
            <w:r w:rsidR="00624489" w:rsidRPr="00A21800">
              <w:rPr>
                <w:sz w:val="22"/>
                <w:szCs w:val="22"/>
              </w:rPr>
              <w:t xml:space="preserve">stem ve yönetimi ile ilgili uygulamaları ve </w:t>
            </w:r>
            <w:r>
              <w:rPr>
                <w:sz w:val="22"/>
                <w:szCs w:val="22"/>
              </w:rPr>
              <w:t>3.</w:t>
            </w:r>
            <w:r w:rsidR="00624489" w:rsidRPr="00A21800">
              <w:rPr>
                <w:sz w:val="22"/>
                <w:szCs w:val="22"/>
              </w:rPr>
              <w:t xml:space="preserve">gereksinimleri açıklar. </w:t>
            </w:r>
          </w:p>
          <w:p w:rsidR="00624489" w:rsidRPr="00A21800" w:rsidRDefault="00924126" w:rsidP="0059203E">
            <w:pPr>
              <w:jc w:val="both"/>
            </w:pPr>
            <w:r>
              <w:rPr>
                <w:sz w:val="22"/>
                <w:szCs w:val="22"/>
              </w:rPr>
              <w:t>4.</w:t>
            </w:r>
            <w:r w:rsidR="00624489" w:rsidRPr="00A21800">
              <w:rPr>
                <w:sz w:val="22"/>
                <w:szCs w:val="22"/>
              </w:rPr>
              <w:t xml:space="preserve">Sağlık kurumlarında bilgi yönetimini analiz edebilir, izleyebilir, değerlendirebilir, yönetebilir. </w:t>
            </w:r>
          </w:p>
          <w:p w:rsidR="00624489" w:rsidRPr="00A21800" w:rsidRDefault="00924126" w:rsidP="0059203E">
            <w:pPr>
              <w:jc w:val="both"/>
            </w:pPr>
            <w:r>
              <w:rPr>
                <w:sz w:val="22"/>
                <w:szCs w:val="22"/>
              </w:rPr>
              <w:t>5.</w:t>
            </w:r>
            <w:r w:rsidR="00624489" w:rsidRPr="00A21800">
              <w:rPr>
                <w:sz w:val="22"/>
                <w:szCs w:val="22"/>
              </w:rPr>
              <w:t>Sağlık kurumlarında bilgi yönetiminin anlaşılabilmesi, izlenmesi, değerlendirilmesi konusunda çaba gösterir</w:t>
            </w:r>
            <w:r w:rsidR="00624489" w:rsidRPr="00A21800">
              <w:rPr>
                <w:sz w:val="22"/>
                <w:szCs w:val="22"/>
              </w:rPr>
              <w:tab/>
            </w:r>
          </w:p>
          <w:p w:rsidR="00624489" w:rsidRPr="00C769F2" w:rsidRDefault="00924126" w:rsidP="0059203E">
            <w:pPr>
              <w:jc w:val="both"/>
            </w:pPr>
            <w:r>
              <w:rPr>
                <w:sz w:val="22"/>
                <w:szCs w:val="22"/>
              </w:rPr>
              <w:t>6.</w:t>
            </w:r>
            <w:r w:rsidR="00624489" w:rsidRPr="00A21800">
              <w:rPr>
                <w:sz w:val="22"/>
                <w:szCs w:val="22"/>
              </w:rPr>
              <w:t>Sağlık kurumlarındaki bilgi yönetiminin kurumsallığını destekler.</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4F494D">
              <w:rPr>
                <w:rFonts w:ascii="Times New Roman" w:hAnsi="Times New Roman"/>
                <w:color w:val="000000"/>
                <w:szCs w:val="22"/>
                <w:lang w:val="tr-TR"/>
              </w:rPr>
              <w:t>Bowman D.E</w:t>
            </w:r>
            <w:proofErr w:type="gramStart"/>
            <w:r w:rsidRPr="004F494D">
              <w:rPr>
                <w:rFonts w:ascii="Times New Roman" w:hAnsi="Times New Roman"/>
                <w:color w:val="000000"/>
                <w:szCs w:val="22"/>
                <w:lang w:val="tr-TR"/>
              </w:rPr>
              <w:t>.,</w:t>
            </w:r>
            <w:proofErr w:type="gramEnd"/>
            <w:r w:rsidRPr="004F494D">
              <w:rPr>
                <w:rFonts w:ascii="Times New Roman" w:hAnsi="Times New Roman"/>
                <w:color w:val="000000"/>
                <w:szCs w:val="22"/>
                <w:lang w:val="tr-TR"/>
              </w:rPr>
              <w:t xml:space="preserve"> (1996), "Health Information : Management of a Strategic Resource", Abdelhak M. (ed), W.B. Saunders Company, Philadelphia</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F494D" w:rsidRPr="004F494D" w:rsidRDefault="004F494D" w:rsidP="0059203E">
            <w:pPr>
              <w:pStyle w:val="DzMetin"/>
              <w:jc w:val="both"/>
              <w:rPr>
                <w:rFonts w:ascii="Times New Roman" w:hAnsi="Times New Roman"/>
                <w:color w:val="000000"/>
                <w:szCs w:val="22"/>
                <w:lang w:val="tr-TR"/>
              </w:rPr>
            </w:pPr>
            <w:r>
              <w:rPr>
                <w:rFonts w:ascii="Times New Roman" w:hAnsi="Times New Roman"/>
                <w:szCs w:val="22"/>
              </w:rPr>
              <w:t>1.</w:t>
            </w:r>
            <w:r w:rsidRPr="004F494D">
              <w:rPr>
                <w:rFonts w:ascii="Times New Roman" w:hAnsi="Times New Roman"/>
                <w:szCs w:val="22"/>
              </w:rPr>
              <w:t>Esatoğlu A.E., Köksal A., 2010, Sağlık Hizmetlerinde Bilgi Yönetimi, Ankara Ü. Uzaktan Eğitim Yayınları, no: 34.</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624489" w:rsidRPr="004F494D">
              <w:rPr>
                <w:rFonts w:ascii="Times New Roman" w:hAnsi="Times New Roman"/>
                <w:color w:val="000000"/>
                <w:szCs w:val="22"/>
                <w:lang w:val="tr-TR"/>
              </w:rPr>
              <w:t>Bali Rajeev, Dwivedi Ashish (Eds</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(2007), Healthcare Knowledge Management, Springer. USA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624489" w:rsidRPr="004F494D">
              <w:rPr>
                <w:rFonts w:ascii="Times New Roman" w:hAnsi="Times New Roman"/>
                <w:color w:val="000000"/>
                <w:szCs w:val="22"/>
                <w:lang w:val="tr-TR"/>
              </w:rPr>
              <w:t xml:space="preserve">Nilmini Wickramasinghe, Rajeev K. Bali, Brian Lehaney, Jonathan </w:t>
            </w:r>
            <w:r>
              <w:rPr>
                <w:rFonts w:ascii="Times New Roman" w:hAnsi="Times New Roman"/>
                <w:color w:val="000000"/>
                <w:szCs w:val="22"/>
                <w:lang w:val="tr-TR"/>
              </w:rPr>
              <w:t>4.</w:t>
            </w:r>
            <w:proofErr w:type="gramStart"/>
            <w:r w:rsidR="00624489" w:rsidRPr="004F494D">
              <w:rPr>
                <w:rFonts w:ascii="Times New Roman" w:hAnsi="Times New Roman"/>
                <w:color w:val="000000"/>
                <w:szCs w:val="22"/>
                <w:lang w:val="tr-TR"/>
              </w:rPr>
              <w:t>Schaffer , M.</w:t>
            </w:r>
            <w:proofErr w:type="gramEnd"/>
            <w:r w:rsidR="00624489" w:rsidRPr="004F494D">
              <w:rPr>
                <w:rFonts w:ascii="Times New Roman" w:hAnsi="Times New Roman"/>
                <w:color w:val="000000"/>
                <w:szCs w:val="22"/>
                <w:lang w:val="tr-TR"/>
              </w:rPr>
              <w:t xml:space="preserve"> Chris Gibbons, (2009), Healthcare Knowledge Management Primer,</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5.</w:t>
            </w:r>
            <w:r w:rsidR="00624489" w:rsidRPr="004F494D">
              <w:rPr>
                <w:rFonts w:ascii="Times New Roman" w:hAnsi="Times New Roman"/>
                <w:color w:val="000000"/>
                <w:szCs w:val="22"/>
                <w:lang w:val="tr-TR"/>
              </w:rPr>
              <w:t>Di Lima, S.N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Johns, L.T., (1998), Health Information Management. An Aspen Publication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Maryland</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6.</w:t>
            </w:r>
            <w:r w:rsidR="00624489" w:rsidRPr="004F494D">
              <w:rPr>
                <w:rFonts w:ascii="Times New Roman" w:hAnsi="Times New Roman"/>
                <w:color w:val="000000"/>
                <w:szCs w:val="22"/>
                <w:lang w:val="tr-TR"/>
              </w:rPr>
              <w:t>Barutçugil, İ</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(2002), Bilgi Yönetimi, Kariyer Yayıncılık</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7.</w:t>
            </w:r>
            <w:r w:rsidR="00624489" w:rsidRPr="004F494D">
              <w:rPr>
                <w:rFonts w:ascii="Times New Roman" w:hAnsi="Times New Roman"/>
                <w:color w:val="000000"/>
                <w:szCs w:val="22"/>
                <w:lang w:val="tr-TR"/>
              </w:rPr>
              <w:t>Kuehn, L</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Stewart, M., (1996), "Data Access and Retention" Health Information: Management of A Strategic Resource. (Ed.) M</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Abdelhak et. </w:t>
            </w:r>
            <w:proofErr w:type="gramStart"/>
            <w:r w:rsidR="00624489" w:rsidRPr="004F494D">
              <w:rPr>
                <w:rFonts w:ascii="Times New Roman" w:hAnsi="Times New Roman"/>
                <w:color w:val="000000"/>
                <w:szCs w:val="22"/>
                <w:lang w:val="tr-TR"/>
              </w:rPr>
              <w:t>al</w:t>
            </w:r>
            <w:proofErr w:type="gramEnd"/>
            <w:r w:rsidR="00624489" w:rsidRPr="004F494D">
              <w:rPr>
                <w:rFonts w:ascii="Times New Roman" w:hAnsi="Times New Roman"/>
                <w:color w:val="000000"/>
                <w:szCs w:val="22"/>
                <w:lang w:val="tr-TR"/>
              </w:rPr>
              <w:t>, WB Sounders Company. Philedelphia.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8.</w:t>
            </w:r>
            <w:r w:rsidR="00624489" w:rsidRPr="004F494D">
              <w:rPr>
                <w:rFonts w:ascii="Times New Roman" w:hAnsi="Times New Roman"/>
                <w:color w:val="000000"/>
                <w:szCs w:val="22"/>
                <w:lang w:val="tr-TR"/>
              </w:rPr>
              <w:t>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 (1995), Managing Health Service Information Systems.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9.</w:t>
            </w:r>
            <w:r w:rsidR="00624489" w:rsidRPr="004F494D">
              <w:rPr>
                <w:rFonts w:ascii="Times New Roman" w:hAnsi="Times New Roman"/>
                <w:color w:val="000000"/>
                <w:szCs w:val="22"/>
                <w:lang w:val="tr-TR"/>
              </w:rPr>
              <w:t>Walker H</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(1995), Managing Health Service Information Systems. 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V.,(ed),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10.</w:t>
            </w:r>
            <w:r w:rsidR="00624489" w:rsidRPr="004F494D">
              <w:rPr>
                <w:rFonts w:ascii="Times New Roman" w:hAnsi="Times New Roman"/>
                <w:color w:val="000000"/>
                <w:szCs w:val="22"/>
                <w:lang w:val="tr-TR"/>
              </w:rPr>
              <w:t>Shurka M.F</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(1994), Health Information Management in Hospitals. American Hospital Publishing Inc</w:t>
            </w:r>
            <w:proofErr w:type="gramStart"/>
            <w:r w:rsidR="00624489" w:rsidRPr="004F494D">
              <w:rPr>
                <w:rFonts w:ascii="Times New Roman" w:hAnsi="Times New Roman"/>
                <w:color w:val="000000"/>
                <w:szCs w:val="22"/>
                <w:lang w:val="tr-TR"/>
              </w:rPr>
              <w:t>.,</w:t>
            </w:r>
            <w:proofErr w:type="gramEnd"/>
          </w:p>
          <w:p w:rsidR="00624489" w:rsidRPr="00C769F2"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11.</w:t>
            </w:r>
            <w:r w:rsidR="00624489" w:rsidRPr="004F494D">
              <w:rPr>
                <w:rFonts w:ascii="Times New Roman" w:hAnsi="Times New Roman"/>
                <w:color w:val="000000"/>
                <w:szCs w:val="22"/>
                <w:lang w:val="tr-TR"/>
              </w:rPr>
              <w:t>Austin C. J</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Boxerman S.B. (2003), Information Systems for Health Care Management. AUPHA, Health Administration Press, Michigan.</w:t>
            </w:r>
          </w:p>
        </w:tc>
      </w:tr>
      <w:tr w:rsidR="00D7171F"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59203E">
            <w:pPr>
              <w:pStyle w:val="DzMetin"/>
              <w:jc w:val="both"/>
              <w:rPr>
                <w:rFonts w:ascii="Times New Roman" w:hAnsi="Times New Roman"/>
                <w:szCs w:val="22"/>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AA1BD7" w:rsidRDefault="00730DE2" w:rsidP="00730DE2">
            <w:r w:rsidRPr="00AA1BD7">
              <w:t xml:space="preserve">Sağlık </w:t>
            </w:r>
            <w:r w:rsidR="0059203E" w:rsidRPr="00AA1BD7">
              <w:t>hizmetlerinde veri, bilgi ve bilgi yönetimi kavramları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spirali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bilginin yönetsel karar ve kontrol mekanizması olarak kullanımı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veri madenciliği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teknolojileri, donanım, yazılım</w:t>
            </w:r>
          </w:p>
        </w:tc>
      </w:tr>
      <w:tr w:rsidR="0059203E" w:rsidTr="00730DE2">
        <w:tc>
          <w:tcPr>
            <w:tcW w:w="1188" w:type="dxa"/>
            <w:tcBorders>
              <w:top w:val="single" w:sz="6" w:space="0" w:color="auto"/>
              <w:left w:val="single" w:sz="12" w:space="0" w:color="auto"/>
              <w:bottom w:val="single" w:sz="6" w:space="0" w:color="auto"/>
              <w:right w:val="single" w:sz="4" w:space="0" w:color="auto"/>
            </w:tcBorders>
            <w:hideMark/>
          </w:tcPr>
          <w:p w:rsidR="0059203E" w:rsidRDefault="0059203E"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9203E" w:rsidRDefault="0059203E" w:rsidP="00730DE2"/>
        </w:tc>
        <w:tc>
          <w:tcPr>
            <w:tcW w:w="7441" w:type="dxa"/>
            <w:tcBorders>
              <w:top w:val="single" w:sz="4" w:space="0" w:color="auto"/>
              <w:left w:val="single" w:sz="4" w:space="0" w:color="auto"/>
              <w:bottom w:val="single" w:sz="4" w:space="0" w:color="auto"/>
              <w:right w:val="single" w:sz="4" w:space="0" w:color="auto"/>
            </w:tcBorders>
          </w:tcPr>
          <w:p w:rsidR="0059203E" w:rsidRPr="00924126" w:rsidRDefault="0059203E" w:rsidP="00730DE2">
            <w:r w:rsidRPr="00924126">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elektronik kayda geçiş, elektronik sağlık kayıtları, AHBS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kuruluşlarında bilgi akış sistemleri ve sağlık kayıtları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kanıta dayalı sağlık hizmetleri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Türkiye ve </w:t>
            </w:r>
            <w:r w:rsidR="0059203E" w:rsidRPr="00924126">
              <w:rPr>
                <w:sz w:val="22"/>
                <w:szCs w:val="22"/>
              </w:rPr>
              <w:t>dışarda sağlık bilgi sistemi durum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bilgi sistemlerinin sistem analizi yaklaşımı ile incelenmesi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yönetiminde işgören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paylaşımı, amacı, uygulaması ve geleceği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uluslararası hastalık kodlama sistemleri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lastRenderedPageBreak/>
              <w:t>1</w:t>
            </w:r>
            <w:r w:rsidR="0059203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kalite yönetimi ve akreditasyon sistemi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w:t>
            </w:r>
            <w:r w:rsidR="0059203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0F32D7" w:rsidP="00730DE2">
            <w:r w:rsidRPr="00924126">
              <w:rPr>
                <w:sz w:val="22"/>
                <w:szCs w:val="22"/>
              </w:rPr>
              <w:t>Genel Sınav</w:t>
            </w:r>
          </w:p>
        </w:tc>
      </w:tr>
    </w:tbl>
    <w:p w:rsidR="00624489" w:rsidRPr="00C769F2" w:rsidRDefault="00624489" w:rsidP="00624489">
      <w:pPr>
        <w:rPr>
          <w:sz w:val="18"/>
          <w:szCs w:val="18"/>
        </w:rPr>
      </w:pPr>
    </w:p>
    <w:p w:rsidR="00F73BE7" w:rsidRDefault="00F73BE7" w:rsidP="00624489">
      <w:pPr>
        <w:jc w:val="center"/>
        <w:rPr>
          <w:b/>
          <w:sz w:val="22"/>
          <w:szCs w:val="22"/>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Default="00624489"/>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5279D">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043821" w:rsidRDefault="00043821" w:rsidP="00624489">
            <w:pPr>
              <w:jc w:val="center"/>
              <w:outlineLvl w:val="0"/>
              <w:rPr>
                <w:b/>
              </w:rPr>
            </w:pPr>
            <w:r w:rsidRPr="00043821">
              <w:rPr>
                <w:b/>
              </w:rPr>
              <w:t>522901400</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4" w:name="SEMİNER"/>
            <w:r>
              <w:rPr>
                <w:b/>
                <w:sz w:val="22"/>
                <w:szCs w:val="22"/>
              </w:rPr>
              <w:t>SEMİNER</w:t>
            </w:r>
            <w:bookmarkEnd w:id="14"/>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955"/>
        <w:gridCol w:w="1452"/>
        <w:gridCol w:w="1058"/>
        <w:gridCol w:w="1071"/>
        <w:gridCol w:w="1432"/>
      </w:tblGrid>
      <w:tr w:rsidR="00624489" w:rsidRPr="00C769F2"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685"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97"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624489" w:rsidRPr="00C769F2" w:rsidRDefault="00624489" w:rsidP="00624489">
            <w:pPr>
              <w:rPr>
                <w:b/>
              </w:rPr>
            </w:pPr>
            <w:r w:rsidRPr="00C769F2">
              <w:rPr>
                <w:b/>
                <w:sz w:val="22"/>
                <w:szCs w:val="22"/>
              </w:rPr>
              <w:t xml:space="preserve">Bahar </w:t>
            </w:r>
            <w:r>
              <w:rPr>
                <w:b/>
                <w:sz w:val="22"/>
                <w:szCs w:val="22"/>
              </w:rPr>
              <w:t>X</w:t>
            </w:r>
          </w:p>
          <w:p w:rsidR="00624489" w:rsidRPr="00C769F2" w:rsidRDefault="00624489" w:rsidP="00624489">
            <w:r w:rsidRPr="00C769F2">
              <w:rPr>
                <w:b/>
                <w:sz w:val="22"/>
                <w:szCs w:val="22"/>
              </w:rPr>
              <w:t>Güz</w:t>
            </w:r>
            <w:r w:rsidRPr="00C769F2">
              <w:rPr>
                <w:sz w:val="22"/>
                <w:szCs w:val="22"/>
              </w:rPr>
              <w:t xml:space="preserve"> </w:t>
            </w:r>
            <w:r>
              <w:rPr>
                <w:sz w:val="22"/>
                <w:szCs w:val="22"/>
              </w:rPr>
              <w:t>-</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tcBorders>
            <w:vAlign w:val="center"/>
          </w:tcPr>
          <w:p w:rsidR="00624489" w:rsidRPr="00C769F2" w:rsidRDefault="00043821" w:rsidP="00624489">
            <w:pPr>
              <w:jc w:val="center"/>
            </w:pPr>
            <w:r>
              <w:rPr>
                <w:sz w:val="22"/>
                <w:szCs w:val="22"/>
              </w:rPr>
              <w:t>1</w:t>
            </w:r>
            <w:r w:rsidR="00624489" w:rsidRPr="00C769F2">
              <w:rPr>
                <w:sz w:val="22"/>
                <w:szCs w:val="22"/>
              </w:rPr>
              <w:t xml:space="preserve"> </w:t>
            </w:r>
          </w:p>
        </w:tc>
        <w:tc>
          <w:tcPr>
            <w:tcW w:w="1797"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348" w:type="dxa"/>
            <w:gridSpan w:val="3"/>
            <w:vAlign w:val="center"/>
          </w:tcPr>
          <w:p w:rsidR="00624489" w:rsidRPr="00C769F2" w:rsidRDefault="00624489" w:rsidP="00624489">
            <w:pPr>
              <w:rPr>
                <w:sz w:val="20"/>
                <w:szCs w:val="20"/>
              </w:rPr>
            </w:pPr>
            <w:r w:rsidRPr="00C769F2">
              <w:rPr>
                <w:sz w:val="20"/>
                <w:szCs w:val="20"/>
              </w:rPr>
              <w:t>Kısa Sınav</w:t>
            </w:r>
          </w:p>
        </w:tc>
        <w:tc>
          <w:tcPr>
            <w:tcW w:w="1179" w:type="dxa"/>
          </w:tcPr>
          <w:p w:rsidR="00624489" w:rsidRPr="00C769F2" w:rsidRDefault="00624489" w:rsidP="00624489">
            <w:pPr>
              <w:jc w:val="center"/>
              <w:rPr>
                <w:b/>
              </w:rPr>
            </w:pPr>
            <w:r w:rsidRPr="00C769F2">
              <w:rPr>
                <w:b/>
                <w:sz w:val="22"/>
                <w:szCs w:val="22"/>
              </w:rPr>
              <w:t>1</w:t>
            </w:r>
          </w:p>
        </w:tc>
        <w:tc>
          <w:tcPr>
            <w:tcW w:w="1419" w:type="dxa"/>
          </w:tcPr>
          <w:p w:rsidR="00624489" w:rsidRPr="00C769F2" w:rsidRDefault="00624489" w:rsidP="00624489">
            <w:pPr>
              <w:jc w:val="center"/>
              <w:rPr>
                <w:b/>
              </w:rPr>
            </w:pPr>
            <w:r w:rsidRPr="00C769F2">
              <w:rPr>
                <w:b/>
                <w:sz w:val="22"/>
                <w:szCs w:val="22"/>
              </w:rPr>
              <w:t>50</w:t>
            </w: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348" w:type="dxa"/>
            <w:gridSpan w:val="3"/>
            <w:vAlign w:val="center"/>
          </w:tcPr>
          <w:p w:rsidR="00624489" w:rsidRPr="00C769F2" w:rsidRDefault="00624489" w:rsidP="00624489">
            <w:pPr>
              <w:rPr>
                <w:sz w:val="20"/>
                <w:szCs w:val="20"/>
              </w:rPr>
            </w:pPr>
            <w:r w:rsidRPr="00C769F2">
              <w:rPr>
                <w:sz w:val="20"/>
                <w:szCs w:val="20"/>
              </w:rPr>
              <w:t>Ödev</w:t>
            </w:r>
          </w:p>
        </w:tc>
        <w:tc>
          <w:tcPr>
            <w:tcW w:w="1179" w:type="dxa"/>
          </w:tcPr>
          <w:p w:rsidR="00624489" w:rsidRPr="00C769F2" w:rsidRDefault="00624489" w:rsidP="00624489">
            <w:pPr>
              <w:jc w:val="center"/>
              <w:rPr>
                <w:b/>
              </w:rPr>
            </w:pPr>
          </w:p>
        </w:tc>
        <w:tc>
          <w:tcPr>
            <w:tcW w:w="1419"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348" w:type="dxa"/>
            <w:gridSpan w:val="3"/>
            <w:vAlign w:val="center"/>
          </w:tcPr>
          <w:p w:rsidR="00624489" w:rsidRPr="00C769F2" w:rsidRDefault="00624489" w:rsidP="00624489">
            <w:pPr>
              <w:rPr>
                <w:sz w:val="20"/>
                <w:szCs w:val="20"/>
              </w:rPr>
            </w:pPr>
            <w:r w:rsidRPr="00C769F2">
              <w:rPr>
                <w:sz w:val="20"/>
                <w:szCs w:val="20"/>
              </w:rPr>
              <w:t>Proje</w:t>
            </w:r>
          </w:p>
        </w:tc>
        <w:tc>
          <w:tcPr>
            <w:tcW w:w="1179" w:type="dxa"/>
          </w:tcPr>
          <w:p w:rsidR="00624489" w:rsidRPr="00C769F2" w:rsidRDefault="00624489" w:rsidP="00624489">
            <w:pPr>
              <w:jc w:val="center"/>
              <w:rPr>
                <w:b/>
              </w:rPr>
            </w:pPr>
          </w:p>
        </w:tc>
        <w:tc>
          <w:tcPr>
            <w:tcW w:w="1419"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348" w:type="dxa"/>
            <w:gridSpan w:val="3"/>
            <w:vAlign w:val="center"/>
          </w:tcPr>
          <w:p w:rsidR="00624489" w:rsidRPr="00C769F2" w:rsidRDefault="00624489" w:rsidP="00624489">
            <w:pPr>
              <w:rPr>
                <w:sz w:val="20"/>
                <w:szCs w:val="20"/>
              </w:rPr>
            </w:pPr>
            <w:r w:rsidRPr="00C769F2">
              <w:rPr>
                <w:sz w:val="20"/>
                <w:szCs w:val="20"/>
              </w:rPr>
              <w:t>Sözlü Sınav</w:t>
            </w:r>
          </w:p>
        </w:tc>
        <w:tc>
          <w:tcPr>
            <w:tcW w:w="1179" w:type="dxa"/>
          </w:tcPr>
          <w:p w:rsidR="00624489" w:rsidRPr="00C769F2" w:rsidRDefault="00624489" w:rsidP="00624489">
            <w:pPr>
              <w:jc w:val="center"/>
              <w:rPr>
                <w:b/>
              </w:rPr>
            </w:pPr>
          </w:p>
        </w:tc>
        <w:tc>
          <w:tcPr>
            <w:tcW w:w="1419"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276"/>
        </w:trPr>
        <w:tc>
          <w:tcPr>
            <w:tcW w:w="2908" w:type="dxa"/>
            <w:gridSpan w:val="3"/>
            <w:vMerge/>
          </w:tcPr>
          <w:p w:rsidR="00624489" w:rsidRPr="00C769F2" w:rsidRDefault="00624489" w:rsidP="00624489"/>
        </w:tc>
        <w:tc>
          <w:tcPr>
            <w:tcW w:w="4348"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79" w:type="dxa"/>
          </w:tcPr>
          <w:p w:rsidR="00624489" w:rsidRPr="00C769F2" w:rsidRDefault="00624489" w:rsidP="00624489">
            <w:pPr>
              <w:jc w:val="center"/>
              <w:rPr>
                <w:b/>
              </w:rPr>
            </w:pPr>
          </w:p>
        </w:tc>
        <w:tc>
          <w:tcPr>
            <w:tcW w:w="1419" w:type="dxa"/>
          </w:tcPr>
          <w:p w:rsidR="00624489" w:rsidRPr="00C769F2" w:rsidRDefault="00624489" w:rsidP="00624489">
            <w:pPr>
              <w:jc w:val="center"/>
              <w:rPr>
                <w:b/>
              </w:rPr>
            </w:pPr>
          </w:p>
        </w:tc>
      </w:tr>
      <w:tr w:rsidR="00624489" w:rsidRPr="00C769F2" w:rsidTr="00D7171F">
        <w:tblPrEx>
          <w:tblBorders>
            <w:insideH w:val="single" w:sz="6" w:space="0" w:color="auto"/>
            <w:insideV w:val="single" w:sz="6" w:space="0" w:color="auto"/>
          </w:tblBorders>
        </w:tblPrEx>
        <w:trPr>
          <w:cantSplit/>
          <w:trHeight w:val="326"/>
        </w:trPr>
        <w:tc>
          <w:tcPr>
            <w:tcW w:w="2908" w:type="dxa"/>
            <w:gridSpan w:val="3"/>
            <w:vMerge/>
          </w:tcPr>
          <w:p w:rsidR="00624489" w:rsidRPr="00C769F2" w:rsidRDefault="00624489" w:rsidP="00624489"/>
        </w:tc>
        <w:tc>
          <w:tcPr>
            <w:tcW w:w="3156" w:type="dxa"/>
            <w:gridSpan w:val="2"/>
          </w:tcPr>
          <w:p w:rsidR="00624489" w:rsidRPr="00C769F2" w:rsidRDefault="00624489" w:rsidP="00624489">
            <w:pPr>
              <w:jc w:val="center"/>
              <w:rPr>
                <w:b/>
              </w:rPr>
            </w:pPr>
          </w:p>
        </w:tc>
        <w:tc>
          <w:tcPr>
            <w:tcW w:w="1192" w:type="dxa"/>
          </w:tcPr>
          <w:p w:rsidR="00624489" w:rsidRPr="00C769F2" w:rsidRDefault="00624489" w:rsidP="00624489">
            <w:pPr>
              <w:jc w:val="center"/>
              <w:rPr>
                <w:b/>
              </w:rPr>
            </w:pPr>
            <w:r>
              <w:rPr>
                <w:b/>
              </w:rPr>
              <w:t>X</w:t>
            </w:r>
          </w:p>
        </w:tc>
        <w:tc>
          <w:tcPr>
            <w:tcW w:w="1179" w:type="dxa"/>
          </w:tcPr>
          <w:p w:rsidR="00624489" w:rsidRPr="00C769F2" w:rsidRDefault="00624489" w:rsidP="00624489">
            <w:pPr>
              <w:jc w:val="center"/>
              <w:rPr>
                <w:b/>
              </w:rPr>
            </w:pPr>
          </w:p>
        </w:tc>
        <w:tc>
          <w:tcPr>
            <w:tcW w:w="1419" w:type="dxa"/>
          </w:tcPr>
          <w:p w:rsidR="00624489" w:rsidRPr="00C769F2" w:rsidRDefault="00624489" w:rsidP="00624489">
            <w:pPr>
              <w:jc w:val="center"/>
              <w:rPr>
                <w:b/>
              </w:rPr>
            </w:pP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 ilgilendikleri konuları belirler, bununla ilgili alanyazın taraması yapar, değerlendirir, araştırma sürecini planlar, çalışmalarını rapor haline getirir.</w:t>
            </w:r>
          </w:p>
        </w:tc>
      </w:tr>
      <w:tr w:rsidR="00624489"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Öğrencilerin alanı ile ilgili Türkiye ve dünyadaki alanyazını değerlendirerek özgün çalışma yapmalarını sağlamaktır.</w:t>
            </w:r>
          </w:p>
        </w:tc>
      </w:tr>
      <w:tr w:rsidR="00624489" w:rsidRPr="00C769F2" w:rsidTr="00D7171F">
        <w:trPr>
          <w:trHeight w:val="45"/>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24489" w:rsidRPr="00C769F2" w:rsidRDefault="00624489" w:rsidP="00624489">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Pr>
                <w:sz w:val="22"/>
                <w:szCs w:val="22"/>
              </w:rPr>
              <w:lastRenderedPageBreak/>
              <w:t xml:space="preserve"> </w:t>
            </w:r>
            <w:r w:rsidRPr="00262B05">
              <w:rPr>
                <w:sz w:val="22"/>
                <w:szCs w:val="22"/>
              </w:rPr>
              <w:t xml:space="preserve">Diğer derslerde ele alınmayan, sağlık ve hastane yönetimi </w:t>
            </w:r>
            <w:proofErr w:type="gramStart"/>
            <w:r w:rsidRPr="00262B05">
              <w:rPr>
                <w:sz w:val="22"/>
                <w:szCs w:val="22"/>
              </w:rPr>
              <w:t>literatüründe</w:t>
            </w:r>
            <w:proofErr w:type="gramEnd"/>
            <w:r w:rsidRPr="00262B05">
              <w:rPr>
                <w:sz w:val="22"/>
                <w:szCs w:val="22"/>
              </w:rPr>
              <w:t xml:space="preserve"> güncellik kazanan konular seminer çalışması şeklinde incelenecektir.</w:t>
            </w:r>
          </w:p>
        </w:tc>
      </w:tr>
      <w:tr w:rsidR="00624489"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62B05" w:rsidRDefault="00A07AD8" w:rsidP="00624489">
            <w:pPr>
              <w:jc w:val="both"/>
            </w:pPr>
            <w:r>
              <w:rPr>
                <w:sz w:val="22"/>
                <w:szCs w:val="22"/>
              </w:rPr>
              <w:t>1.</w:t>
            </w:r>
            <w:r w:rsidR="00624489" w:rsidRPr="00262B05">
              <w:rPr>
                <w:sz w:val="22"/>
                <w:szCs w:val="22"/>
              </w:rPr>
              <w:t xml:space="preserve">Alanı ile ilgili ulusal ve uluslararası düzeyde alanyazını inceleyerek değerlendirir. </w:t>
            </w:r>
          </w:p>
          <w:p w:rsidR="00624489" w:rsidRPr="00262B05" w:rsidRDefault="00A07AD8" w:rsidP="00624489">
            <w:pPr>
              <w:jc w:val="both"/>
            </w:pPr>
            <w:r>
              <w:rPr>
                <w:sz w:val="22"/>
                <w:szCs w:val="22"/>
              </w:rPr>
              <w:t>2.İ</w:t>
            </w:r>
            <w:r w:rsidR="00624489" w:rsidRPr="00262B05">
              <w:rPr>
                <w:sz w:val="22"/>
                <w:szCs w:val="22"/>
              </w:rPr>
              <w:t xml:space="preserve">ncelediği alanyazına dayalı olarak araştırma önerileri geliştirir. </w:t>
            </w:r>
          </w:p>
          <w:p w:rsidR="00624489" w:rsidRPr="00262B05" w:rsidRDefault="00A07AD8" w:rsidP="00624489">
            <w:pPr>
              <w:jc w:val="both"/>
            </w:pPr>
            <w:r>
              <w:rPr>
                <w:sz w:val="22"/>
                <w:szCs w:val="22"/>
              </w:rPr>
              <w:t>3.</w:t>
            </w:r>
            <w:r w:rsidR="00624489" w:rsidRPr="00262B05">
              <w:rPr>
                <w:sz w:val="22"/>
                <w:szCs w:val="22"/>
              </w:rPr>
              <w:t xml:space="preserve">Geliştirdiği önerilerden bir konu belirler ve bu konu hakkında rapor hazırlar. </w:t>
            </w:r>
          </w:p>
          <w:p w:rsidR="00624489" w:rsidRPr="00C769F2" w:rsidRDefault="00A07AD8" w:rsidP="00A07AD8">
            <w:pPr>
              <w:jc w:val="both"/>
            </w:pPr>
            <w:r>
              <w:rPr>
                <w:sz w:val="22"/>
                <w:szCs w:val="22"/>
              </w:rPr>
              <w:t>4.</w:t>
            </w:r>
            <w:r w:rsidR="00624489" w:rsidRPr="00262B05">
              <w:rPr>
                <w:sz w:val="22"/>
                <w:szCs w:val="22"/>
              </w:rPr>
              <w:t>Hazırladığı araştırma raporunu tartışır ve sunar.</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07AD8" w:rsidRDefault="00A07AD8" w:rsidP="00A07AD8">
            <w:pPr>
              <w:jc w:val="both"/>
              <w:rPr>
                <w:lang w:val="en-US"/>
              </w:rPr>
            </w:pPr>
            <w:r>
              <w:rPr>
                <w:sz w:val="22"/>
                <w:szCs w:val="22"/>
                <w:lang w:val="en-US"/>
              </w:rPr>
              <w:t xml:space="preserve">1.Türkiye Bilimler Akademisi (2002). </w:t>
            </w:r>
            <w:r w:rsidRPr="00A07AD8">
              <w:rPr>
                <w:sz w:val="22"/>
                <w:szCs w:val="22"/>
                <w:lang w:val="en-US"/>
              </w:rPr>
              <w:t>Türkiye Bilimler Akademisi. Bilimsel Araştırmada Etik ve Sorunları</w:t>
            </w:r>
            <w:r>
              <w:rPr>
                <w:sz w:val="22"/>
                <w:szCs w:val="22"/>
                <w:lang w:val="en-US"/>
              </w:rPr>
              <w:t>,</w:t>
            </w:r>
            <w:r w:rsidRPr="00A07AD8">
              <w:rPr>
                <w:sz w:val="22"/>
                <w:szCs w:val="22"/>
                <w:lang w:val="en-US"/>
              </w:rPr>
              <w:t xml:space="preserve"> Ankara: Tür</w:t>
            </w:r>
            <w:r>
              <w:rPr>
                <w:sz w:val="22"/>
                <w:szCs w:val="22"/>
                <w:lang w:val="en-US"/>
              </w:rPr>
              <w:t>kiye Bilimler Akademisi Yayınları</w:t>
            </w:r>
          </w:p>
          <w:p w:rsidR="00A07AD8" w:rsidRPr="00A07AD8" w:rsidRDefault="00A07AD8" w:rsidP="00A07AD8">
            <w:pPr>
              <w:jc w:val="both"/>
              <w:rPr>
                <w:lang w:val="en-US"/>
              </w:rPr>
            </w:pPr>
            <w:r>
              <w:rPr>
                <w:sz w:val="22"/>
                <w:szCs w:val="22"/>
                <w:lang w:val="en-US"/>
              </w:rPr>
              <w:t>2.</w:t>
            </w:r>
            <w:r w:rsidRPr="00A07AD8">
              <w:rPr>
                <w:sz w:val="22"/>
                <w:szCs w:val="22"/>
                <w:lang w:val="en-US"/>
              </w:rPr>
              <w:t>Üstd</w:t>
            </w:r>
            <w:r>
              <w:rPr>
                <w:sz w:val="22"/>
                <w:szCs w:val="22"/>
                <w:lang w:val="en-US"/>
              </w:rPr>
              <w:t xml:space="preserve">al, Muzaffer ve Kural Gülbahar (1997). </w:t>
            </w:r>
            <w:r w:rsidRPr="00A07AD8">
              <w:rPr>
                <w:sz w:val="22"/>
                <w:szCs w:val="22"/>
                <w:lang w:val="en-US"/>
              </w:rPr>
              <w:t>Bilimsel Araştırma Nasıl Yapılır, Nasıl Yazılır, İstanbul: Beta Basım Yayım</w:t>
            </w:r>
            <w:r>
              <w:rPr>
                <w:sz w:val="22"/>
                <w:szCs w:val="22"/>
                <w:lang w:val="en-US"/>
              </w:rPr>
              <w:t>.</w:t>
            </w:r>
          </w:p>
          <w:p w:rsidR="00A07AD8" w:rsidRDefault="00A07AD8" w:rsidP="00A07AD8">
            <w:pPr>
              <w:jc w:val="both"/>
              <w:rPr>
                <w:lang w:val="en-US"/>
              </w:rPr>
            </w:pPr>
            <w:r>
              <w:rPr>
                <w:sz w:val="22"/>
                <w:szCs w:val="22"/>
                <w:lang w:val="en-US"/>
              </w:rPr>
              <w:t>3.</w:t>
            </w:r>
            <w:r w:rsidRPr="00A07AD8">
              <w:rPr>
                <w:sz w:val="22"/>
                <w:szCs w:val="22"/>
                <w:lang w:val="en-US"/>
              </w:rPr>
              <w:t>Murray Rowenna</w:t>
            </w:r>
            <w:r>
              <w:rPr>
                <w:sz w:val="22"/>
                <w:szCs w:val="22"/>
                <w:lang w:val="en-US"/>
              </w:rPr>
              <w:t xml:space="preserve"> (2016). Tez Nasıl Yazılır? (Çev: Şakir Çınkır), Ankara: Anı Yayıncılık.</w:t>
            </w:r>
          </w:p>
          <w:p w:rsidR="00624489" w:rsidRPr="005E5ADE" w:rsidRDefault="00A07AD8" w:rsidP="00A07AD8">
            <w:pPr>
              <w:jc w:val="both"/>
            </w:pPr>
            <w:r>
              <w:rPr>
                <w:szCs w:val="22"/>
              </w:rPr>
              <w:t>4.</w:t>
            </w:r>
            <w:r w:rsidRPr="00A07AD8">
              <w:rPr>
                <w:szCs w:val="22"/>
              </w:rPr>
              <w:t>Kuş, E. (2003). Nicel-Nitel Araştırma Teknikleri. Ankara: Anı Yayıncılık</w:t>
            </w:r>
          </w:p>
        </w:tc>
      </w:tr>
      <w:tr w:rsidR="00624489"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5EA8" w:rsidRPr="00A07AD8" w:rsidRDefault="00A07AD8" w:rsidP="00A07AD8">
            <w:pPr>
              <w:jc w:val="both"/>
              <w:rPr>
                <w:lang w:val="en-US"/>
              </w:rPr>
            </w:pPr>
            <w:r>
              <w:rPr>
                <w:sz w:val="22"/>
                <w:szCs w:val="22"/>
                <w:lang w:val="en-US"/>
              </w:rPr>
              <w:t>1.</w:t>
            </w:r>
            <w:r w:rsidR="00555EA8" w:rsidRPr="00A07AD8">
              <w:rPr>
                <w:sz w:val="22"/>
                <w:szCs w:val="22"/>
                <w:lang w:val="en-US"/>
              </w:rPr>
              <w:t>Eskişehir Osmangazi Üniversitesi Sağlık Bilimleri Enstitüsü Yayınları (2014). Tez Yazım Kılavuzu, Erişim: [http://sbe.ogu.edu.tr/Storage/Sbe/Uploads/Tez-Yaz%C4%B1m-K%C4%B1lavuzu-2014-(Yeni-Logo).pdf]. Erişim Tarihi: 12.01.2018.</w:t>
            </w:r>
          </w:p>
          <w:p w:rsidR="00555EA8" w:rsidRPr="00A07AD8" w:rsidRDefault="00A07AD8" w:rsidP="00555EA8">
            <w:pPr>
              <w:jc w:val="both"/>
              <w:rPr>
                <w:lang w:val="en-US"/>
              </w:rPr>
            </w:pPr>
            <w:r>
              <w:rPr>
                <w:sz w:val="22"/>
                <w:szCs w:val="22"/>
                <w:lang w:val="en-US"/>
              </w:rPr>
              <w:t>2.</w:t>
            </w:r>
            <w:r w:rsidR="00555EA8" w:rsidRPr="00A07AD8">
              <w:rPr>
                <w:sz w:val="22"/>
                <w:szCs w:val="22"/>
                <w:lang w:val="en-US"/>
              </w:rPr>
              <w:t>California Berkeley University Library (2009). APA Style Citations (American Psychological Association). Erişim: [http://www.lib.berkeley.edu/instruct/guides/apastyle.pdf]. Erişim Tarihi: 29 Ağustos 2009.</w:t>
            </w:r>
          </w:p>
          <w:p w:rsidR="00624489" w:rsidRPr="00A07AD8" w:rsidRDefault="00A07AD8" w:rsidP="00A07AD8">
            <w:pPr>
              <w:jc w:val="both"/>
              <w:rPr>
                <w:lang w:val="en-US"/>
              </w:rPr>
            </w:pPr>
            <w:r>
              <w:rPr>
                <w:sz w:val="22"/>
                <w:szCs w:val="22"/>
                <w:lang w:val="en-US"/>
              </w:rPr>
              <w:t>3.</w:t>
            </w:r>
            <w:r w:rsidR="00555EA8" w:rsidRPr="00A07AD8">
              <w:rPr>
                <w:sz w:val="22"/>
                <w:szCs w:val="22"/>
                <w:lang w:val="en-US"/>
              </w:rPr>
              <w:t>Day, A. Robert.</w:t>
            </w:r>
            <w:r>
              <w:rPr>
                <w:sz w:val="22"/>
                <w:szCs w:val="22"/>
                <w:lang w:val="en-US"/>
              </w:rPr>
              <w:t xml:space="preserve"> (2003).</w:t>
            </w:r>
            <w:r w:rsidR="00555EA8" w:rsidRPr="00A07AD8">
              <w:rPr>
                <w:sz w:val="22"/>
                <w:szCs w:val="22"/>
                <w:lang w:val="en-US"/>
              </w:rPr>
              <w:t xml:space="preserve"> Bilimsel Makale Nasıl Yazılır, Nasıl Yayımlanır. </w:t>
            </w:r>
            <w:r>
              <w:rPr>
                <w:sz w:val="22"/>
                <w:szCs w:val="22"/>
                <w:lang w:val="en-US"/>
              </w:rPr>
              <w:t>(Çev: Gülay Aşkar Altay</w:t>
            </w:r>
            <w:r w:rsidR="00555EA8" w:rsidRPr="00A07AD8">
              <w:rPr>
                <w:sz w:val="22"/>
                <w:szCs w:val="22"/>
                <w:lang w:val="en-US"/>
              </w:rPr>
              <w:t xml:space="preserve">), Ankara: TÜBİTAK Yayınları, </w:t>
            </w:r>
            <w:r w:rsidRPr="00A07AD8">
              <w:rPr>
                <w:sz w:val="22"/>
                <w:szCs w:val="22"/>
                <w:lang w:val="en-US"/>
              </w:rPr>
              <w:t>8.Basım</w:t>
            </w:r>
            <w:r>
              <w:rPr>
                <w:sz w:val="22"/>
                <w:szCs w:val="22"/>
                <w:lang w:val="en-US"/>
              </w:rPr>
              <w:t>. 4.</w:t>
            </w:r>
            <w:r w:rsidR="00555EA8" w:rsidRPr="00A07AD8">
              <w:rPr>
                <w:sz w:val="22"/>
                <w:szCs w:val="22"/>
                <w:lang w:val="en-US"/>
              </w:rPr>
              <w:t>Karasar, Niyazi.</w:t>
            </w:r>
            <w:r>
              <w:rPr>
                <w:sz w:val="22"/>
                <w:szCs w:val="22"/>
                <w:lang w:val="en-US"/>
              </w:rPr>
              <w:t xml:space="preserve"> (1995).</w:t>
            </w:r>
            <w:r w:rsidR="00555EA8" w:rsidRPr="00A07AD8">
              <w:rPr>
                <w:sz w:val="22"/>
                <w:szCs w:val="22"/>
                <w:lang w:val="en-US"/>
              </w:rPr>
              <w:t xml:space="preserve"> Araştırmalarda Rapor Hazırlama. </w:t>
            </w:r>
            <w:r>
              <w:rPr>
                <w:sz w:val="22"/>
                <w:szCs w:val="22"/>
                <w:lang w:val="en-US"/>
              </w:rPr>
              <w:t xml:space="preserve">Ankara: Alkm Yayınevi, </w:t>
            </w:r>
            <w:r w:rsidRPr="00A07AD8">
              <w:rPr>
                <w:sz w:val="22"/>
                <w:szCs w:val="22"/>
                <w:lang w:val="en-US"/>
              </w:rPr>
              <w:t>8. Basım</w:t>
            </w:r>
            <w:r>
              <w:rPr>
                <w:sz w:val="22"/>
                <w:szCs w:val="22"/>
                <w:lang w:val="en-US"/>
              </w:rPr>
              <w:t>.</w:t>
            </w:r>
          </w:p>
        </w:tc>
      </w:tr>
      <w:tr w:rsidR="00D7171F"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24489">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A07AD8">
            <w:pPr>
              <w:jc w:val="both"/>
              <w:rPr>
                <w:sz w:val="22"/>
                <w:szCs w:val="22"/>
                <w:lang w:val="en-US"/>
              </w:rPr>
            </w:pP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Hazırlanan raporun sunulması ve tartışılması</w:t>
            </w:r>
          </w:p>
        </w:tc>
      </w:tr>
    </w:tbl>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F622F">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1424DE" w:rsidRDefault="00043821" w:rsidP="006600E6">
            <w:pPr>
              <w:jc w:val="center"/>
              <w:outlineLvl w:val="0"/>
              <w:rPr>
                <w:b/>
              </w:rPr>
            </w:pPr>
            <w:r>
              <w:rPr>
                <w:b/>
                <w:sz w:val="22"/>
                <w:szCs w:val="22"/>
              </w:rPr>
              <w:t>522904</w:t>
            </w:r>
            <w:r w:rsidR="001424DE" w:rsidRPr="001424DE">
              <w:rPr>
                <w:b/>
                <w:sz w:val="22"/>
                <w:szCs w:val="22"/>
              </w:rPr>
              <w:t>201</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5" w:name="SAĞLIKKURUMLARINDAFİNANSALYÖNETİM"/>
            <w:r w:rsidRPr="00071515">
              <w:rPr>
                <w:b/>
                <w:sz w:val="22"/>
                <w:szCs w:val="22"/>
              </w:rPr>
              <w:t>SAĞLIK KURUMLARINDA FİNANSAL YÖNETİM</w:t>
            </w:r>
            <w:bookmarkEnd w:id="15"/>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600E6" w:rsidRPr="00C769F2"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6600E6" w:rsidRPr="00C769F2" w:rsidRDefault="006600E6" w:rsidP="006600E6">
            <w:pPr>
              <w:rPr>
                <w:b/>
              </w:rPr>
            </w:pPr>
            <w:r w:rsidRPr="00C769F2">
              <w:rPr>
                <w:b/>
                <w:sz w:val="22"/>
                <w:szCs w:val="22"/>
              </w:rPr>
              <w:t xml:space="preserve">Bahar </w:t>
            </w:r>
            <w:r w:rsidR="00C7356A">
              <w:rPr>
                <w:b/>
                <w:sz w:val="22"/>
                <w:szCs w:val="22"/>
              </w:rPr>
              <w:t>X</w:t>
            </w:r>
          </w:p>
          <w:p w:rsidR="006600E6" w:rsidRPr="00C769F2" w:rsidRDefault="006600E6" w:rsidP="006600E6">
            <w:r w:rsidRPr="00C769F2">
              <w:rPr>
                <w:b/>
                <w:sz w:val="22"/>
                <w:szCs w:val="22"/>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262B40"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5" w:type="dxa"/>
            <w:gridSpan w:val="3"/>
            <w:vAlign w:val="center"/>
          </w:tcPr>
          <w:p w:rsidR="006600E6" w:rsidRPr="00C769F2" w:rsidRDefault="006600E6" w:rsidP="006600E6">
            <w:pPr>
              <w:rPr>
                <w:sz w:val="20"/>
                <w:szCs w:val="20"/>
              </w:rPr>
            </w:pPr>
            <w:r w:rsidRPr="00C769F2">
              <w:rPr>
                <w:sz w:val="20"/>
                <w:szCs w:val="20"/>
              </w:rPr>
              <w:t>Kısa Sınav</w:t>
            </w:r>
          </w:p>
        </w:tc>
        <w:tc>
          <w:tcPr>
            <w:tcW w:w="1199" w:type="dxa"/>
          </w:tcPr>
          <w:p w:rsidR="006600E6" w:rsidRPr="00C769F2" w:rsidRDefault="006600E6" w:rsidP="006600E6">
            <w:pPr>
              <w:jc w:val="center"/>
              <w:rPr>
                <w:b/>
              </w:rPr>
            </w:pPr>
            <w:r w:rsidRPr="00C769F2">
              <w:rPr>
                <w:b/>
                <w:sz w:val="22"/>
                <w:szCs w:val="22"/>
              </w:rPr>
              <w:t>1</w:t>
            </w:r>
          </w:p>
        </w:tc>
        <w:tc>
          <w:tcPr>
            <w:tcW w:w="1472" w:type="dxa"/>
          </w:tcPr>
          <w:p w:rsidR="006600E6" w:rsidRPr="00C769F2" w:rsidRDefault="006600E6" w:rsidP="006600E6">
            <w:pPr>
              <w:jc w:val="center"/>
              <w:rPr>
                <w:b/>
              </w:rPr>
            </w:pPr>
            <w:r w:rsidRPr="00C769F2">
              <w:rPr>
                <w:b/>
                <w:sz w:val="22"/>
                <w:szCs w:val="22"/>
              </w:rPr>
              <w:t>50</w:t>
            </w:r>
          </w:p>
        </w:tc>
      </w:tr>
      <w:tr w:rsidR="006600E6" w:rsidRPr="00C769F2" w:rsidTr="00D7171F">
        <w:tblPrEx>
          <w:tblBorders>
            <w:insideH w:val="single" w:sz="6" w:space="0" w:color="auto"/>
            <w:insideV w:val="single" w:sz="6" w:space="0" w:color="auto"/>
          </w:tblBorders>
        </w:tblPrEx>
        <w:trPr>
          <w:cantSplit/>
          <w:trHeight w:val="276"/>
        </w:trPr>
        <w:tc>
          <w:tcPr>
            <w:tcW w:w="2908"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Ödev</w:t>
            </w:r>
          </w:p>
        </w:tc>
        <w:tc>
          <w:tcPr>
            <w:tcW w:w="1199"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8"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Proje</w:t>
            </w:r>
          </w:p>
        </w:tc>
        <w:tc>
          <w:tcPr>
            <w:tcW w:w="1199"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8"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Sözlü Sınav</w:t>
            </w:r>
          </w:p>
        </w:tc>
        <w:tc>
          <w:tcPr>
            <w:tcW w:w="1199"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8"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326"/>
        </w:trPr>
        <w:tc>
          <w:tcPr>
            <w:tcW w:w="2908" w:type="dxa"/>
            <w:gridSpan w:val="3"/>
            <w:vMerge/>
          </w:tcPr>
          <w:p w:rsidR="006600E6" w:rsidRPr="00C769F2" w:rsidRDefault="006600E6" w:rsidP="006600E6"/>
        </w:tc>
        <w:tc>
          <w:tcPr>
            <w:tcW w:w="3081" w:type="dxa"/>
            <w:gridSpan w:val="2"/>
          </w:tcPr>
          <w:p w:rsidR="006600E6" w:rsidRPr="00C769F2" w:rsidRDefault="006600E6" w:rsidP="006600E6">
            <w:pPr>
              <w:jc w:val="center"/>
              <w:rPr>
                <w:b/>
              </w:rPr>
            </w:pPr>
          </w:p>
        </w:tc>
        <w:tc>
          <w:tcPr>
            <w:tcW w:w="1194" w:type="dxa"/>
          </w:tcPr>
          <w:p w:rsidR="006600E6" w:rsidRPr="00C769F2" w:rsidRDefault="006600E6" w:rsidP="006600E6">
            <w:pPr>
              <w:jc w:val="center"/>
              <w:rPr>
                <w:b/>
              </w:rPr>
            </w:pPr>
            <w:r>
              <w:rPr>
                <w:b/>
              </w:rPr>
              <w:t>X</w:t>
            </w:r>
          </w:p>
        </w:tc>
        <w:tc>
          <w:tcPr>
            <w:tcW w:w="1199"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 finansman ve finansal yönetimin tanımı, finansal yönetimin fonksiyonları, finans yöneticisinin görevleri, dönen varlıkların yönetimi ve duran varlıkların yönetimi.</w:t>
            </w:r>
          </w:p>
        </w:tc>
      </w:tr>
      <w:tr w:rsidR="006600E6"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Finansman fonksiyonun sağlık kurumlarında etkili bir yönetsel araç olarak kullanılması</w:t>
            </w:r>
          </w:p>
        </w:tc>
      </w:tr>
      <w:tr w:rsidR="006600E6"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 xml:space="preserve">Öğrencileri; finansman fonksiyonunun ve genel işletmeler ile hastane işletmeleri açısından finansal amaçların tanımı, genel işletmeler ve hastane işletmelerinde finansal organizasyonların tanımı, kamu hastane işletmelerinde finansal yönetim, finansal yönetim aracı olarak işletme </w:t>
            </w:r>
            <w:r w:rsidRPr="00555EA8">
              <w:rPr>
                <w:sz w:val="22"/>
                <w:szCs w:val="22"/>
              </w:rPr>
              <w:lastRenderedPageBreak/>
              <w:t>bütçeleri, genel işletmeler ve hastane işletmelerinde finansal yönetim politikaları konularında bilinçlendirmek.</w:t>
            </w:r>
          </w:p>
        </w:tc>
      </w:tr>
      <w:tr w:rsidR="006600E6"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1) Finansal yönetimin temel kavramlarını tanımlar.</w:t>
            </w:r>
            <w:r w:rsidRPr="00555EA8">
              <w:rPr>
                <w:sz w:val="22"/>
                <w:szCs w:val="22"/>
              </w:rPr>
              <w:tab/>
            </w:r>
          </w:p>
          <w:p w:rsidR="006600E6" w:rsidRPr="00555EA8" w:rsidRDefault="006600E6" w:rsidP="0059203E">
            <w:pPr>
              <w:jc w:val="both"/>
            </w:pPr>
            <w:r w:rsidRPr="00555EA8">
              <w:rPr>
                <w:sz w:val="22"/>
                <w:szCs w:val="22"/>
              </w:rPr>
              <w:t>2) Sağlık kurumlarında kullanılan finansal tabloları açıklar.</w:t>
            </w:r>
            <w:r w:rsidRPr="00555EA8">
              <w:rPr>
                <w:sz w:val="22"/>
                <w:szCs w:val="22"/>
              </w:rPr>
              <w:tab/>
            </w:r>
          </w:p>
          <w:p w:rsidR="006600E6" w:rsidRPr="00555EA8" w:rsidRDefault="006600E6" w:rsidP="0059203E">
            <w:pPr>
              <w:jc w:val="both"/>
            </w:pPr>
            <w:r w:rsidRPr="00555EA8">
              <w:rPr>
                <w:sz w:val="22"/>
                <w:szCs w:val="22"/>
              </w:rPr>
              <w:t>3) Finansal yönetimin fonksiyonlarını sıralar.</w:t>
            </w:r>
            <w:r w:rsidRPr="00555EA8">
              <w:rPr>
                <w:sz w:val="22"/>
                <w:szCs w:val="22"/>
              </w:rPr>
              <w:tab/>
            </w:r>
          </w:p>
          <w:p w:rsidR="006600E6" w:rsidRPr="00555EA8" w:rsidRDefault="006600E6" w:rsidP="0059203E">
            <w:pPr>
              <w:jc w:val="both"/>
            </w:pPr>
            <w:r w:rsidRPr="00555EA8">
              <w:rPr>
                <w:sz w:val="22"/>
                <w:szCs w:val="22"/>
              </w:rPr>
              <w:t xml:space="preserve">4) Finansal sorunların çözümü ile ilgili sağlık kurumlarında uygulanacak stratejileri belirler. </w:t>
            </w:r>
          </w:p>
          <w:p w:rsidR="006600E6" w:rsidRPr="00555EA8" w:rsidRDefault="006600E6" w:rsidP="0059203E">
            <w:pPr>
              <w:jc w:val="both"/>
            </w:pPr>
            <w:r w:rsidRPr="00555EA8">
              <w:rPr>
                <w:sz w:val="22"/>
                <w:szCs w:val="22"/>
              </w:rPr>
              <w:t>5) Sağlık kurumlarında kullanılan bütçe türlerini açıklar.</w:t>
            </w:r>
            <w:r w:rsidRPr="00555EA8">
              <w:rPr>
                <w:sz w:val="22"/>
                <w:szCs w:val="22"/>
              </w:rPr>
              <w:tab/>
            </w:r>
          </w:p>
          <w:p w:rsidR="006600E6" w:rsidRPr="00555EA8" w:rsidRDefault="006600E6" w:rsidP="0059203E">
            <w:pPr>
              <w:jc w:val="both"/>
            </w:pPr>
            <w:r w:rsidRPr="00555EA8">
              <w:rPr>
                <w:sz w:val="22"/>
                <w:szCs w:val="22"/>
              </w:rPr>
              <w:t>6) Optimum nakit seviyesini tanımlar.</w:t>
            </w:r>
            <w:r w:rsidRPr="00555EA8">
              <w:rPr>
                <w:sz w:val="22"/>
                <w:szCs w:val="22"/>
              </w:rPr>
              <w:tab/>
            </w:r>
          </w:p>
          <w:p w:rsidR="006600E6" w:rsidRPr="00555EA8" w:rsidRDefault="006600E6" w:rsidP="0059203E">
            <w:pPr>
              <w:jc w:val="both"/>
            </w:pPr>
            <w:r w:rsidRPr="00555EA8">
              <w:rPr>
                <w:sz w:val="22"/>
                <w:szCs w:val="22"/>
              </w:rPr>
              <w:t>7) Alacakların yönetim sürecini değerlendirir.</w:t>
            </w:r>
            <w:r w:rsidRPr="00555EA8">
              <w:rPr>
                <w:sz w:val="22"/>
                <w:szCs w:val="22"/>
              </w:rPr>
              <w:tab/>
            </w:r>
          </w:p>
          <w:p w:rsidR="006600E6" w:rsidRPr="00555EA8" w:rsidRDefault="006600E6" w:rsidP="0059203E">
            <w:pPr>
              <w:jc w:val="both"/>
            </w:pPr>
            <w:r w:rsidRPr="00555EA8">
              <w:rPr>
                <w:sz w:val="22"/>
                <w:szCs w:val="22"/>
              </w:rPr>
              <w:t>8) Stokların yönetim sürecini değerlendirir.</w:t>
            </w:r>
          </w:p>
        </w:tc>
      </w:tr>
      <w:tr w:rsidR="006600E6"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5596B" w:rsidRDefault="00F5596B" w:rsidP="00F5596B">
            <w:r w:rsidRPr="00F5596B">
              <w:rPr>
                <w:sz w:val="22"/>
                <w:szCs w:val="22"/>
              </w:rPr>
              <w:t>1.Ağırbaş, İsmail. (2014). “Sağlık Kurumlarında Finansal Yönetim ve Maliyet Analizi” Siyasal Kitapevi, Ankara.</w:t>
            </w:r>
          </w:p>
        </w:tc>
      </w:tr>
      <w:tr w:rsidR="006600E6" w:rsidRPr="00C769F2" w:rsidTr="00D7171F">
        <w:trPr>
          <w:trHeight w:val="540"/>
        </w:trPr>
        <w:tc>
          <w:tcPr>
            <w:tcW w:w="2908"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555EA8" w:rsidRDefault="001670C7" w:rsidP="0059203E">
            <w:pPr>
              <w:jc w:val="both"/>
            </w:pPr>
            <w:r w:rsidRPr="00555EA8">
              <w:rPr>
                <w:sz w:val="22"/>
                <w:szCs w:val="22"/>
              </w:rPr>
              <w:t>1.Kavuncubaşı Şahin.(2010) “Hastane ve Sağlık Kurumları Yönetimi” Siyasal Kitabevi, Ankara</w:t>
            </w:r>
          </w:p>
          <w:p w:rsidR="006600E6" w:rsidRPr="00555EA8" w:rsidRDefault="006600E6" w:rsidP="0059203E">
            <w:pPr>
              <w:jc w:val="both"/>
            </w:pPr>
            <w:r w:rsidRPr="00555EA8">
              <w:rPr>
                <w:sz w:val="22"/>
                <w:szCs w:val="22"/>
              </w:rPr>
              <w:t>2.Tengilimoğlu ve Arkadaşları(2009) “Sağlık İşletmeleri Yönetimi”, Nobel Yayınları, Ankara</w:t>
            </w:r>
          </w:p>
          <w:p w:rsidR="006600E6" w:rsidRPr="00555EA8" w:rsidRDefault="006600E6" w:rsidP="0059203E">
            <w:pPr>
              <w:jc w:val="both"/>
            </w:pPr>
            <w:r w:rsidRPr="00555EA8">
              <w:rPr>
                <w:sz w:val="22"/>
                <w:szCs w:val="22"/>
              </w:rPr>
              <w:t>3.Özdemir, Muharrem. 1999 “Finansal Yönetim” Türkmen Kitapevi, İstanbul</w:t>
            </w:r>
          </w:p>
          <w:p w:rsidR="006600E6" w:rsidRPr="00555EA8" w:rsidRDefault="006600E6" w:rsidP="0059203E">
            <w:pPr>
              <w:jc w:val="both"/>
            </w:pPr>
            <w:r w:rsidRPr="00555EA8">
              <w:rPr>
                <w:sz w:val="22"/>
                <w:szCs w:val="22"/>
              </w:rPr>
              <w:t>4.Akgüç, Öztin.1998 “ Finansal Yönetim” Muhasebe Enstitüsü Yayın NO: 65, Muhasebe Enstitüsü Eğitim ve Araştırma Vakfı Yayın NO: 17, Avcıol Basım Yayın, İstanbul</w:t>
            </w:r>
          </w:p>
          <w:p w:rsidR="006600E6" w:rsidRPr="00555EA8" w:rsidRDefault="006600E6" w:rsidP="0059203E">
            <w:pPr>
              <w:jc w:val="both"/>
            </w:pPr>
            <w:r w:rsidRPr="00555EA8">
              <w:rPr>
                <w:sz w:val="22"/>
                <w:szCs w:val="22"/>
              </w:rPr>
              <w:t>5.Üstün Rifat. 1999 “Yönetim Muhasebesi” Bilim Teknik Yayınevi, Eskişehir</w:t>
            </w:r>
          </w:p>
        </w:tc>
      </w:tr>
      <w:tr w:rsidR="00D7171F" w:rsidRPr="00C769F2" w:rsidTr="00D7171F">
        <w:trPr>
          <w:trHeight w:val="540"/>
        </w:trPr>
        <w:tc>
          <w:tcPr>
            <w:tcW w:w="2908" w:type="dxa"/>
            <w:gridSpan w:val="3"/>
            <w:tcBorders>
              <w:top w:val="single" w:sz="4"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555EA8" w:rsidRDefault="00D7171F"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Finansal yönetimin gelişimi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İşletme fonksiyonu olarak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1670C7">
            <w:r w:rsidRPr="00555EA8">
              <w:rPr>
                <w:sz w:val="22"/>
                <w:szCs w:val="22"/>
              </w:rPr>
              <w:t>Sağlık kurumlarına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Sağlık kurumlarında finansal organizasyon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işletme sermayesi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nakit ve benzeri varlıkların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alacakların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stok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sermaye bütçelemesi ve yatırım kararları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riskli yatırım projelerinin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yabancı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öz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Sermaye (</w:t>
            </w:r>
            <w:r w:rsidR="0059203E" w:rsidRPr="00555EA8">
              <w:rPr>
                <w:sz w:val="22"/>
                <w:szCs w:val="22"/>
              </w:rPr>
              <w:t>kaynak) maliyeti ve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AE4A04" w:rsidP="00730DE2">
            <w:r w:rsidRPr="00555EA8">
              <w:rPr>
                <w:sz w:val="22"/>
                <w:szCs w:val="22"/>
              </w:rPr>
              <w:t>Gelecekte sağlık kurumlarının finansal yapısını etkileyecek unsurlar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Genel </w:t>
            </w:r>
            <w:r w:rsidR="0059203E" w:rsidRPr="00555EA8">
              <w:rPr>
                <w:sz w:val="22"/>
                <w:szCs w:val="22"/>
              </w:rPr>
              <w:t>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r w:rsidRPr="00DE3EB8">
              <w:rPr>
                <w:b/>
                <w:sz w:val="22"/>
                <w:szCs w:val="22"/>
              </w:rPr>
              <w:t>X</w:t>
            </w:r>
          </w:p>
        </w:tc>
      </w:tr>
      <w:tr w:rsidR="006600E6" w:rsidRPr="00DE3EB8"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B5D9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202</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6" w:name="SAĞLIKKURUMLARINDAİNSANKAYNAKLARIYÖN"/>
            <w:r w:rsidRPr="007B7A4A">
              <w:rPr>
                <w:b/>
                <w:sz w:val="22"/>
                <w:szCs w:val="22"/>
              </w:rPr>
              <w:t>SAĞLIK KURUMLARINDA İNSAN KAYNAKLARI YÖNETİMİ</w:t>
            </w:r>
            <w:bookmarkEnd w:id="16"/>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600E6" w:rsidRPr="00C769F2" w:rsidTr="00D7171F">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D7171F">
        <w:trPr>
          <w:trHeight w:val="382"/>
        </w:trPr>
        <w:tc>
          <w:tcPr>
            <w:tcW w:w="1019"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D7171F">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D7171F">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5" w:type="dxa"/>
            <w:gridSpan w:val="3"/>
            <w:vAlign w:val="center"/>
          </w:tcPr>
          <w:p w:rsidR="006600E6" w:rsidRPr="00C769F2" w:rsidRDefault="006600E6" w:rsidP="006600E6">
            <w:pPr>
              <w:rPr>
                <w:sz w:val="20"/>
                <w:szCs w:val="20"/>
              </w:rPr>
            </w:pPr>
            <w:r w:rsidRPr="00C769F2">
              <w:rPr>
                <w:sz w:val="20"/>
                <w:szCs w:val="20"/>
              </w:rPr>
              <w:t>Kısa Sınav</w:t>
            </w:r>
          </w:p>
        </w:tc>
        <w:tc>
          <w:tcPr>
            <w:tcW w:w="1199" w:type="dxa"/>
          </w:tcPr>
          <w:p w:rsidR="006600E6" w:rsidRPr="00C769F2" w:rsidRDefault="006600E6" w:rsidP="006600E6">
            <w:pPr>
              <w:jc w:val="center"/>
              <w:rPr>
                <w:b/>
              </w:rPr>
            </w:pPr>
            <w:r w:rsidRPr="00C769F2">
              <w:rPr>
                <w:b/>
                <w:sz w:val="22"/>
                <w:szCs w:val="22"/>
              </w:rPr>
              <w:t>1</w:t>
            </w:r>
          </w:p>
        </w:tc>
        <w:tc>
          <w:tcPr>
            <w:tcW w:w="1473" w:type="dxa"/>
          </w:tcPr>
          <w:p w:rsidR="006600E6" w:rsidRPr="00C769F2" w:rsidRDefault="006600E6" w:rsidP="006600E6">
            <w:pPr>
              <w:jc w:val="center"/>
              <w:rPr>
                <w:b/>
              </w:rPr>
            </w:pPr>
            <w:r w:rsidRPr="00C769F2">
              <w:rPr>
                <w:b/>
                <w:sz w:val="22"/>
                <w:szCs w:val="22"/>
              </w:rPr>
              <w:t>50</w:t>
            </w: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Ödev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Proje</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Sözlü Sınav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326"/>
        </w:trPr>
        <w:tc>
          <w:tcPr>
            <w:tcW w:w="2907" w:type="dxa"/>
            <w:gridSpan w:val="3"/>
            <w:vMerge/>
          </w:tcPr>
          <w:p w:rsidR="006600E6" w:rsidRPr="00C769F2" w:rsidRDefault="006600E6" w:rsidP="006600E6"/>
        </w:tc>
        <w:tc>
          <w:tcPr>
            <w:tcW w:w="3081" w:type="dxa"/>
            <w:gridSpan w:val="2"/>
          </w:tcPr>
          <w:p w:rsidR="006600E6" w:rsidRPr="00C769F2" w:rsidRDefault="006600E6" w:rsidP="006600E6">
            <w:pPr>
              <w:jc w:val="center"/>
              <w:rPr>
                <w:b/>
              </w:rPr>
            </w:pPr>
          </w:p>
        </w:tc>
        <w:tc>
          <w:tcPr>
            <w:tcW w:w="1194" w:type="dxa"/>
          </w:tcPr>
          <w:p w:rsidR="006600E6" w:rsidRPr="00C769F2" w:rsidRDefault="006600E6" w:rsidP="006600E6">
            <w:pPr>
              <w:jc w:val="center"/>
              <w:rPr>
                <w:b/>
              </w:rPr>
            </w:pPr>
            <w:r>
              <w:rPr>
                <w:b/>
              </w:rPr>
              <w:t>X</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proofErr w:type="gramStart"/>
            <w:r w:rsidRPr="00700D0C">
              <w:rPr>
                <w:sz w:val="22"/>
                <w:szCs w:val="22"/>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roofErr w:type="gramEnd"/>
          </w:p>
        </w:tc>
      </w:tr>
      <w:tr w:rsidR="006600E6" w:rsidRPr="00C769F2" w:rsidTr="00D7171F">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amacı, sağlık kurumlarında </w:t>
            </w:r>
            <w:r w:rsidR="00700D0C" w:rsidRPr="00700D0C">
              <w:rPr>
                <w:sz w:val="22"/>
                <w:szCs w:val="22"/>
              </w:rPr>
              <w:t xml:space="preserve">insan kaynakları yönetimi </w:t>
            </w:r>
            <w:r w:rsidRPr="00700D0C">
              <w:rPr>
                <w:sz w:val="22"/>
                <w:szCs w:val="22"/>
              </w:rPr>
              <w:t>kapsamındaki kavramlar, işlevler, teknikler, yöntemler, yaklaşımları ele almak; konular ile ilgili yapılan araştırmalar ile sağlık kurumlarındaki uygulamalar üzerinde durmaktır.</w:t>
            </w:r>
          </w:p>
        </w:tc>
      </w:tr>
      <w:tr w:rsidR="006600E6"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Geleceğin sağlık liderlerine sağlık kurumlarında karşılaşılabilen bazı </w:t>
            </w:r>
            <w:proofErr w:type="gramStart"/>
            <w:r w:rsidRPr="00700D0C">
              <w:rPr>
                <w:sz w:val="22"/>
                <w:szCs w:val="22"/>
              </w:rPr>
              <w:t>kompleks</w:t>
            </w:r>
            <w:proofErr w:type="gramEnd"/>
            <w:r w:rsidRPr="00700D0C">
              <w:rPr>
                <w:sz w:val="22"/>
                <w:szCs w:val="22"/>
              </w:rPr>
              <w:t xml:space="preserve">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sonunda öğrencilerin; </w:t>
            </w:r>
            <w:r w:rsidR="005E5ADE" w:rsidRPr="00700D0C">
              <w:rPr>
                <w:sz w:val="22"/>
                <w:szCs w:val="22"/>
              </w:rPr>
              <w:t xml:space="preserve">insan kaynakları yönetimi </w:t>
            </w:r>
            <w:r w:rsidRPr="00700D0C">
              <w:rPr>
                <w:sz w:val="22"/>
                <w:szCs w:val="22"/>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Default="00F2372D" w:rsidP="0059203E">
            <w:pPr>
              <w:jc w:val="both"/>
            </w:pPr>
            <w:r>
              <w:rPr>
                <w:sz w:val="22"/>
                <w:szCs w:val="22"/>
              </w:rPr>
              <w:t>1.Fallon, F</w:t>
            </w:r>
            <w:proofErr w:type="gramStart"/>
            <w:r>
              <w:rPr>
                <w:sz w:val="22"/>
                <w:szCs w:val="22"/>
              </w:rPr>
              <w:t>.,</w:t>
            </w:r>
            <w:proofErr w:type="gramEnd"/>
            <w:r>
              <w:rPr>
                <w:sz w:val="22"/>
                <w:szCs w:val="22"/>
              </w:rPr>
              <w:t xml:space="preserve"> L. &amp; McConnel, C., R. Human Resource Management in Helath Care. Jones &amp; Bartlett Learning, New York, 2014.</w:t>
            </w:r>
          </w:p>
          <w:p w:rsidR="006600E6" w:rsidRPr="00700D0C" w:rsidRDefault="00F2372D" w:rsidP="0059203E">
            <w:pPr>
              <w:jc w:val="both"/>
            </w:pPr>
            <w:r>
              <w:rPr>
                <w:sz w:val="22"/>
                <w:szCs w:val="22"/>
              </w:rPr>
              <w:t>2</w:t>
            </w:r>
            <w:r w:rsidR="006600E6" w:rsidRPr="00700D0C">
              <w:rPr>
                <w:sz w:val="22"/>
                <w:szCs w:val="22"/>
              </w:rPr>
              <w:t>.Gök, Sibel, 21. Yüzyılda İnsan Kaynakları Yönetimi, Beta Basım Yayım Dağıtım A.Ş</w:t>
            </w:r>
            <w:proofErr w:type="gramStart"/>
            <w:r w:rsidR="006600E6" w:rsidRPr="00700D0C">
              <w:rPr>
                <w:sz w:val="22"/>
                <w:szCs w:val="22"/>
              </w:rPr>
              <w:t>.,</w:t>
            </w:r>
            <w:proofErr w:type="gramEnd"/>
            <w:r w:rsidR="006600E6" w:rsidRPr="00700D0C">
              <w:rPr>
                <w:sz w:val="22"/>
                <w:szCs w:val="22"/>
              </w:rPr>
              <w:t xml:space="preserve"> İstanbul, 2005.</w:t>
            </w:r>
          </w:p>
        </w:tc>
      </w:tr>
      <w:tr w:rsidR="006600E6"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F2372D" w:rsidP="0059203E">
            <w:pPr>
              <w:jc w:val="both"/>
            </w:pPr>
            <w:r>
              <w:rPr>
                <w:sz w:val="22"/>
                <w:szCs w:val="22"/>
              </w:rPr>
              <w:t>1</w:t>
            </w:r>
            <w:r w:rsidR="006600E6" w:rsidRPr="00700D0C">
              <w:rPr>
                <w:sz w:val="22"/>
                <w:szCs w:val="22"/>
              </w:rPr>
              <w:t>.Bingöl, Dursun, İnsan Kaynakları Yönetimi, 5. Baskı, Beta Basım Yayım Dağıtım A.Ş</w:t>
            </w:r>
            <w:proofErr w:type="gramStart"/>
            <w:r w:rsidR="006600E6" w:rsidRPr="00700D0C">
              <w:rPr>
                <w:sz w:val="22"/>
                <w:szCs w:val="22"/>
              </w:rPr>
              <w:t>.,</w:t>
            </w:r>
            <w:proofErr w:type="gramEnd"/>
            <w:r w:rsidR="006600E6" w:rsidRPr="00700D0C">
              <w:rPr>
                <w:sz w:val="22"/>
                <w:szCs w:val="22"/>
              </w:rPr>
              <w:t xml:space="preserve"> İstanbul, 2003. </w:t>
            </w:r>
          </w:p>
          <w:p w:rsidR="006600E6" w:rsidRPr="00700D0C" w:rsidRDefault="00F2372D" w:rsidP="0059203E">
            <w:pPr>
              <w:jc w:val="both"/>
            </w:pPr>
            <w:r>
              <w:rPr>
                <w:sz w:val="22"/>
                <w:szCs w:val="22"/>
              </w:rPr>
              <w:t>2</w:t>
            </w:r>
            <w:r w:rsidR="006600E6" w:rsidRPr="00700D0C">
              <w:rPr>
                <w:sz w:val="22"/>
                <w:szCs w:val="22"/>
              </w:rPr>
              <w:t>.İ.Ü. İşletme Fakültesi İnsan Kaynakları Yönetimi Anabilim Dalı (Uyargil, Cavide ve diğerleri), 3. Baskı, Beta Basım Yayım Dağıtım A.Ş</w:t>
            </w:r>
            <w:proofErr w:type="gramStart"/>
            <w:r w:rsidR="006600E6" w:rsidRPr="00700D0C">
              <w:rPr>
                <w:sz w:val="22"/>
                <w:szCs w:val="22"/>
              </w:rPr>
              <w:t>.,</w:t>
            </w:r>
            <w:proofErr w:type="gramEnd"/>
            <w:r w:rsidR="006600E6" w:rsidRPr="00700D0C">
              <w:rPr>
                <w:sz w:val="22"/>
                <w:szCs w:val="22"/>
              </w:rPr>
              <w:t xml:space="preserve"> İstanbul, 2008.</w:t>
            </w:r>
          </w:p>
          <w:p w:rsidR="006600E6" w:rsidRPr="00700D0C" w:rsidRDefault="00F2372D" w:rsidP="0059203E">
            <w:pPr>
              <w:jc w:val="both"/>
            </w:pPr>
            <w:r>
              <w:rPr>
                <w:sz w:val="22"/>
                <w:szCs w:val="22"/>
              </w:rPr>
              <w:t>3</w:t>
            </w:r>
            <w:r w:rsidR="006600E6" w:rsidRPr="00700D0C">
              <w:rPr>
                <w:sz w:val="22"/>
                <w:szCs w:val="22"/>
              </w:rPr>
              <w:t>.</w:t>
            </w:r>
            <w:r>
              <w:rPr>
                <w:sz w:val="22"/>
                <w:szCs w:val="22"/>
              </w:rPr>
              <w:t xml:space="preserve">Aydın, İnayet ve Şakir Çınkır, </w:t>
            </w:r>
            <w:r w:rsidR="006600E6" w:rsidRPr="00700D0C">
              <w:rPr>
                <w:sz w:val="22"/>
                <w:szCs w:val="22"/>
              </w:rPr>
              <w:t>İnsan Kaynağı</w:t>
            </w:r>
            <w:r>
              <w:rPr>
                <w:sz w:val="22"/>
                <w:szCs w:val="22"/>
              </w:rPr>
              <w:t>nın Eğitimi ve Gelişimi</w:t>
            </w:r>
            <w:r w:rsidR="006600E6" w:rsidRPr="00700D0C">
              <w:rPr>
                <w:sz w:val="22"/>
                <w:szCs w:val="22"/>
              </w:rPr>
              <w:t>, Yönetimde İnsan Kaynakları Çalışmaları içinde, ss.319-362, Editör: Atilla Yelboğa, Turhan Kitabevi Yayınları, Ankara, 2010.</w:t>
            </w:r>
          </w:p>
          <w:p w:rsidR="006600E6" w:rsidRPr="00700D0C" w:rsidRDefault="00F2372D" w:rsidP="0059203E">
            <w:pPr>
              <w:jc w:val="both"/>
            </w:pPr>
            <w:r>
              <w:rPr>
                <w:sz w:val="22"/>
                <w:szCs w:val="22"/>
              </w:rPr>
              <w:t>4.Aytaç, Serpil, İş Yaşamında Kariyer Yönetimi</w:t>
            </w:r>
            <w:r w:rsidR="006600E6" w:rsidRPr="00700D0C">
              <w:rPr>
                <w:sz w:val="22"/>
                <w:szCs w:val="22"/>
              </w:rPr>
              <w:t xml:space="preserve">, Yönetimde İnsan Kaynakları Çalışmaları içinde, ss. 385-430, Editör: Atilla Yelboğa, Turhan Kitabevi Yayınları, Ankara, 2010. </w:t>
            </w:r>
          </w:p>
          <w:p w:rsidR="006600E6" w:rsidRPr="00700D0C" w:rsidRDefault="00F2372D" w:rsidP="0059203E">
            <w:pPr>
              <w:jc w:val="both"/>
            </w:pPr>
            <w:r>
              <w:rPr>
                <w:sz w:val="22"/>
                <w:szCs w:val="22"/>
              </w:rPr>
              <w:t>5</w:t>
            </w:r>
            <w:r w:rsidR="006600E6" w:rsidRPr="00700D0C">
              <w:rPr>
                <w:sz w:val="22"/>
                <w:szCs w:val="22"/>
              </w:rPr>
              <w:t>.Sabuncuoğlu, Zeyyat, İnsan Kaynakları Yönetimi Uygulamalı, II. Baskı, Alfa Aktüel Basım Yay. Dağ. Ltd. Şti</w:t>
            </w:r>
            <w:proofErr w:type="gramStart"/>
            <w:r w:rsidR="006600E6" w:rsidRPr="00700D0C">
              <w:rPr>
                <w:sz w:val="22"/>
                <w:szCs w:val="22"/>
              </w:rPr>
              <w:t>.,</w:t>
            </w:r>
            <w:proofErr w:type="gramEnd"/>
            <w:r w:rsidR="006600E6" w:rsidRPr="00700D0C">
              <w:rPr>
                <w:sz w:val="22"/>
                <w:szCs w:val="22"/>
              </w:rPr>
              <w:t>Bursa, 2005.</w:t>
            </w:r>
          </w:p>
        </w:tc>
      </w:tr>
      <w:tr w:rsidR="00D7171F"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C769F2"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C769F2" w:rsidRDefault="006600E6" w:rsidP="006600E6">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6600E6" w:rsidRPr="00C769F2" w:rsidRDefault="006600E6" w:rsidP="006600E6">
            <w:pPr>
              <w:rPr>
                <w:b/>
              </w:rPr>
            </w:pPr>
            <w:r w:rsidRPr="00C769F2">
              <w:rPr>
                <w:b/>
                <w:sz w:val="22"/>
                <w:szCs w:val="22"/>
              </w:rPr>
              <w:t xml:space="preserve">                                DERSİN HAFTALIK PLANI</w:t>
            </w:r>
          </w:p>
        </w:tc>
      </w:tr>
      <w:tr w:rsidR="006600E6" w:rsidRPr="00C769F2" w:rsidTr="003B1D98">
        <w:trPr>
          <w:trHeight w:val="434"/>
        </w:trPr>
        <w:tc>
          <w:tcPr>
            <w:tcW w:w="1188" w:type="dxa"/>
            <w:tcBorders>
              <w:right w:val="single" w:sz="4" w:space="0" w:color="auto"/>
            </w:tcBorders>
          </w:tcPr>
          <w:p w:rsidR="006600E6" w:rsidRPr="00C769F2" w:rsidRDefault="006600E6" w:rsidP="006600E6">
            <w:pPr>
              <w:jc w:val="center"/>
              <w:rPr>
                <w:b/>
              </w:rPr>
            </w:pPr>
            <w:r w:rsidRPr="00C769F2">
              <w:rPr>
                <w:b/>
                <w:sz w:val="22"/>
                <w:szCs w:val="22"/>
              </w:rPr>
              <w:t>HAFTA</w:t>
            </w:r>
          </w:p>
        </w:tc>
        <w:tc>
          <w:tcPr>
            <w:tcW w:w="8701" w:type="dxa"/>
            <w:tcBorders>
              <w:top w:val="single" w:sz="4" w:space="0" w:color="auto"/>
              <w:left w:val="single" w:sz="4" w:space="0" w:color="auto"/>
              <w:bottom w:val="single" w:sz="4" w:space="0" w:color="auto"/>
              <w:right w:val="single" w:sz="4" w:space="0" w:color="auto"/>
            </w:tcBorders>
          </w:tcPr>
          <w:p w:rsidR="006600E6" w:rsidRPr="00C769F2" w:rsidRDefault="006600E6" w:rsidP="006600E6">
            <w:pPr>
              <w:ind w:left="140"/>
              <w:rPr>
                <w:b/>
              </w:rPr>
            </w:pPr>
            <w:r w:rsidRPr="00C769F2">
              <w:rPr>
                <w:b/>
                <w:sz w:val="22"/>
                <w:szCs w:val="22"/>
              </w:rPr>
              <w:t>İŞLENEN KONULAR</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giriş</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 xml:space="preserve">kurumlarında İK </w:t>
            </w:r>
            <w:proofErr w:type="gramStart"/>
            <w:r w:rsidR="0059203E" w:rsidRPr="003B1D98">
              <w:rPr>
                <w:sz w:val="22"/>
                <w:szCs w:val="22"/>
              </w:rPr>
              <w:t>departmanının</w:t>
            </w:r>
            <w:proofErr w:type="gramEnd"/>
            <w:r w:rsidR="0059203E" w:rsidRPr="003B1D98">
              <w:rPr>
                <w:sz w:val="22"/>
                <w:szCs w:val="22"/>
              </w:rPr>
              <w:t xml:space="preserve"> örgütlenmesi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analizi ve iş tasarımı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Makro </w:t>
            </w:r>
            <w:r w:rsidR="0059203E" w:rsidRPr="003B1D98">
              <w:rPr>
                <w:sz w:val="22"/>
                <w:szCs w:val="22"/>
              </w:rPr>
              <w:t>sağlık insan kaynakları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Mikro </w:t>
            </w:r>
            <w:r w:rsidR="0059203E" w:rsidRPr="003B1D98">
              <w:rPr>
                <w:sz w:val="22"/>
                <w:szCs w:val="22"/>
              </w:rPr>
              <w:t>sağlık insan gücü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eleman bulma, seçme ve yerleştirme</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Ara </w:t>
            </w:r>
            <w:r w:rsidR="0059203E" w:rsidRPr="003B1D98">
              <w:rPr>
                <w:sz w:val="22"/>
                <w:szCs w:val="22"/>
              </w:rPr>
              <w:t>sınav</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kaynağının eğitimi ve gelişimi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insan kaynaklarında başarı değerlemesi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kariyer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değerlemesi ve ücret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göreni kalıcı kılma</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 insan kaynakları yönetiminde koruma işlevi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ilişkin bilgi sistemleri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0F32D7" w:rsidP="006600E6">
            <w:r w:rsidRPr="003B1D98">
              <w:rPr>
                <w:sz w:val="22"/>
                <w:szCs w:val="22"/>
              </w:rPr>
              <w:t xml:space="preserve">Güvenli </w:t>
            </w:r>
            <w:r w:rsidR="0059203E" w:rsidRPr="003B1D98">
              <w:rPr>
                <w:sz w:val="22"/>
                <w:szCs w:val="22"/>
              </w:rPr>
              <w:t>ve sağlıklı işyeri ortamı sağlama, endüstri ilişkileri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Genel </w:t>
            </w:r>
            <w:r w:rsidR="0059203E" w:rsidRPr="003B1D98">
              <w:rPr>
                <w:sz w:val="22"/>
                <w:szCs w:val="22"/>
              </w:rPr>
              <w:t>sınav</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lastRenderedPageBreak/>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r w:rsidRPr="009F5CFE">
              <w:rPr>
                <w:b/>
                <w:sz w:val="22"/>
                <w:szCs w:val="22"/>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D074DD">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203</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7" w:name="SAĞLIKKURUMLARINDAPAZARLAMAYÖNETİMİ"/>
            <w:r>
              <w:rPr>
                <w:b/>
                <w:sz w:val="22"/>
                <w:szCs w:val="22"/>
              </w:rPr>
              <w:t>SAĞLIK KURUMLARINDA PAZARLAMA YÖNETİMİ</w:t>
            </w:r>
            <w:bookmarkEnd w:id="17"/>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600E6" w:rsidRPr="00C769F2" w:rsidTr="00D7171F">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D7171F">
        <w:trPr>
          <w:trHeight w:val="382"/>
        </w:trPr>
        <w:tc>
          <w:tcPr>
            <w:tcW w:w="1019"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D7171F">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356A">
              <w:rPr>
                <w:sz w:val="20"/>
                <w:szCs w:val="20"/>
              </w:rPr>
              <w:t xml:space="preserve"> </w:t>
            </w:r>
            <w:r w:rsidR="00C7356A">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D7171F">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D7171F">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5" w:type="dxa"/>
            <w:gridSpan w:val="3"/>
            <w:vAlign w:val="center"/>
          </w:tcPr>
          <w:p w:rsidR="006600E6" w:rsidRPr="00C769F2" w:rsidRDefault="006600E6" w:rsidP="006600E6">
            <w:pPr>
              <w:rPr>
                <w:sz w:val="20"/>
                <w:szCs w:val="20"/>
              </w:rPr>
            </w:pPr>
            <w:r w:rsidRPr="00C769F2">
              <w:rPr>
                <w:sz w:val="20"/>
                <w:szCs w:val="20"/>
              </w:rPr>
              <w:t>Kısa Sınav</w:t>
            </w:r>
          </w:p>
        </w:tc>
        <w:tc>
          <w:tcPr>
            <w:tcW w:w="1199" w:type="dxa"/>
          </w:tcPr>
          <w:p w:rsidR="006600E6" w:rsidRPr="00C769F2" w:rsidRDefault="006600E6" w:rsidP="006600E6">
            <w:pPr>
              <w:jc w:val="center"/>
              <w:rPr>
                <w:b/>
              </w:rPr>
            </w:pPr>
            <w:r w:rsidRPr="00C769F2">
              <w:rPr>
                <w:b/>
                <w:sz w:val="22"/>
                <w:szCs w:val="22"/>
              </w:rPr>
              <w:t>1</w:t>
            </w:r>
          </w:p>
        </w:tc>
        <w:tc>
          <w:tcPr>
            <w:tcW w:w="1473" w:type="dxa"/>
          </w:tcPr>
          <w:p w:rsidR="006600E6" w:rsidRPr="00C769F2" w:rsidRDefault="006600E6" w:rsidP="006600E6">
            <w:pPr>
              <w:jc w:val="center"/>
              <w:rPr>
                <w:b/>
              </w:rPr>
            </w:pPr>
            <w:r w:rsidRPr="00C769F2">
              <w:rPr>
                <w:b/>
                <w:sz w:val="22"/>
                <w:szCs w:val="22"/>
              </w:rPr>
              <w:t>50</w:t>
            </w: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Ödev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Proje</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Sözlü Sınav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326"/>
        </w:trPr>
        <w:tc>
          <w:tcPr>
            <w:tcW w:w="2907" w:type="dxa"/>
            <w:gridSpan w:val="3"/>
            <w:vMerge/>
          </w:tcPr>
          <w:p w:rsidR="006600E6" w:rsidRPr="00C769F2" w:rsidRDefault="006600E6" w:rsidP="006600E6"/>
        </w:tc>
        <w:tc>
          <w:tcPr>
            <w:tcW w:w="3081" w:type="dxa"/>
            <w:gridSpan w:val="2"/>
          </w:tcPr>
          <w:p w:rsidR="006600E6" w:rsidRPr="00C769F2" w:rsidRDefault="006600E6" w:rsidP="006600E6">
            <w:pPr>
              <w:jc w:val="center"/>
              <w:rPr>
                <w:b/>
              </w:rPr>
            </w:pPr>
          </w:p>
        </w:tc>
        <w:tc>
          <w:tcPr>
            <w:tcW w:w="1194" w:type="dxa"/>
          </w:tcPr>
          <w:p w:rsidR="006600E6" w:rsidRPr="00253609" w:rsidRDefault="006600E6" w:rsidP="006600E6">
            <w:pPr>
              <w:jc w:val="center"/>
              <w:rPr>
                <w:b/>
              </w:rPr>
            </w:pPr>
            <w:r w:rsidRPr="00253609">
              <w:rPr>
                <w:b/>
                <w:sz w:val="22"/>
                <w:szCs w:val="22"/>
              </w:rPr>
              <w:t>X</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D7171F">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C769F2" w:rsidTr="00D7171F">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Sağlık sektöründe artan rekabet ortamında rekabet avantajı kazanmak için pazarlama kavram ve ilkelerinin nasıl kullanılması gerektiği, pazarlama araştırması, strateji geliştirme, sağlık sektörü çevresini analiz etme, tüketici davranışlarını analiz etme.  </w:t>
            </w:r>
          </w:p>
        </w:tc>
      </w:tr>
      <w:tr w:rsidR="006600E6"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w:t>
            </w:r>
          </w:p>
        </w:tc>
      </w:tr>
      <w:tr w:rsidR="006600E6" w:rsidRPr="00C769F2" w:rsidTr="00D7171F">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253609" w:rsidRDefault="00CB072F" w:rsidP="0059203E">
            <w:pPr>
              <w:jc w:val="both"/>
            </w:pPr>
            <w:r>
              <w:rPr>
                <w:sz w:val="22"/>
                <w:szCs w:val="22"/>
              </w:rPr>
              <w:t>1.</w:t>
            </w:r>
            <w:r w:rsidR="006600E6" w:rsidRPr="00253609">
              <w:rPr>
                <w:sz w:val="22"/>
                <w:szCs w:val="22"/>
              </w:rPr>
              <w:t>Sağlık kurumları için pazarlamanın sağlayabileceği faydaları sıralar</w:t>
            </w:r>
            <w:r w:rsidR="00253609" w:rsidRPr="00253609">
              <w:rPr>
                <w:sz w:val="22"/>
                <w:szCs w:val="22"/>
              </w:rPr>
              <w:t xml:space="preserve"> </w:t>
            </w:r>
            <w:r>
              <w:rPr>
                <w:sz w:val="22"/>
                <w:szCs w:val="22"/>
              </w:rPr>
              <w:t>2.</w:t>
            </w:r>
            <w:r w:rsidR="006600E6" w:rsidRPr="00253609">
              <w:rPr>
                <w:sz w:val="22"/>
                <w:szCs w:val="22"/>
              </w:rPr>
              <w:t>Stratejik pazarlama yönetimini ve pazarlama stratejilerini tartışabilir.</w:t>
            </w:r>
          </w:p>
          <w:p w:rsidR="006600E6" w:rsidRPr="00253609" w:rsidRDefault="00CB072F" w:rsidP="0059203E">
            <w:pPr>
              <w:jc w:val="both"/>
            </w:pPr>
            <w:r>
              <w:rPr>
                <w:sz w:val="22"/>
                <w:szCs w:val="22"/>
              </w:rPr>
              <w:t>3.</w:t>
            </w:r>
            <w:r w:rsidR="006600E6" w:rsidRPr="00253609">
              <w:rPr>
                <w:sz w:val="22"/>
                <w:szCs w:val="22"/>
              </w:rPr>
              <w:t>Sağlık kurumları için tüketici yönetimini ve tüketici tatmin çalışmalarını yürütür.</w:t>
            </w:r>
            <w:r w:rsidR="006600E6" w:rsidRPr="00253609">
              <w:rPr>
                <w:sz w:val="22"/>
                <w:szCs w:val="22"/>
              </w:rPr>
              <w:tab/>
            </w:r>
          </w:p>
          <w:p w:rsidR="006600E6" w:rsidRPr="00253609" w:rsidRDefault="00CB072F" w:rsidP="0059203E">
            <w:pPr>
              <w:jc w:val="both"/>
            </w:pPr>
            <w:r>
              <w:rPr>
                <w:sz w:val="22"/>
                <w:szCs w:val="22"/>
              </w:rPr>
              <w:t>4.</w:t>
            </w:r>
            <w:r w:rsidR="006600E6" w:rsidRPr="00253609">
              <w:rPr>
                <w:sz w:val="22"/>
                <w:szCs w:val="22"/>
              </w:rPr>
              <w:t>Tüketici davranışlarının pazarlamaya etkisini anlar.</w:t>
            </w:r>
          </w:p>
        </w:tc>
      </w:tr>
      <w:tr w:rsidR="006600E6"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1.Philip Kotler, Joel Shalowitz, Robert J. Stevens (2008) STRATEGIC </w:t>
            </w:r>
            <w:r w:rsidR="00253609" w:rsidRPr="00253609">
              <w:rPr>
                <w:sz w:val="22"/>
                <w:szCs w:val="22"/>
              </w:rPr>
              <w:t xml:space="preserve">Marketıng For Health Care Organızatıons </w:t>
            </w:r>
            <w:r w:rsidRPr="00253609">
              <w:rPr>
                <w:sz w:val="22"/>
                <w:szCs w:val="22"/>
              </w:rPr>
              <w:t>Building a Customer-Driven Health System Jossey-Bass</w:t>
            </w:r>
          </w:p>
        </w:tc>
      </w:tr>
      <w:tr w:rsidR="006600E6"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253609" w:rsidP="0059203E">
            <w:pPr>
              <w:jc w:val="both"/>
            </w:pPr>
            <w:r w:rsidRPr="00253609">
              <w:rPr>
                <w:sz w:val="22"/>
                <w:szCs w:val="22"/>
              </w:rPr>
              <w:t>1.</w:t>
            </w:r>
            <w:r w:rsidR="006600E6" w:rsidRPr="00253609">
              <w:rPr>
                <w:sz w:val="22"/>
                <w:szCs w:val="22"/>
              </w:rPr>
              <w:t>Richard Thomas (2005) Marketing Health Services, AUPHA</w:t>
            </w:r>
          </w:p>
          <w:p w:rsidR="006600E6" w:rsidRPr="00253609" w:rsidRDefault="00253609" w:rsidP="0059203E">
            <w:pPr>
              <w:jc w:val="both"/>
            </w:pPr>
            <w:r w:rsidRPr="00253609">
              <w:rPr>
                <w:sz w:val="22"/>
                <w:szCs w:val="22"/>
              </w:rPr>
              <w:t>2</w:t>
            </w:r>
            <w:r w:rsidR="006600E6" w:rsidRPr="00253609">
              <w:rPr>
                <w:sz w:val="22"/>
                <w:szCs w:val="22"/>
              </w:rPr>
              <w:t>.Montague Brown, Healthcare Marketing Management, Health Care Management Review, An Aspen Publication, 1992</w:t>
            </w:r>
          </w:p>
          <w:p w:rsidR="006600E6" w:rsidRPr="00253609" w:rsidRDefault="00253609" w:rsidP="0059203E">
            <w:pPr>
              <w:jc w:val="both"/>
            </w:pPr>
            <w:r w:rsidRPr="00253609">
              <w:rPr>
                <w:sz w:val="22"/>
                <w:szCs w:val="22"/>
              </w:rPr>
              <w:t>3</w:t>
            </w:r>
            <w:r w:rsidR="006600E6" w:rsidRPr="00253609">
              <w:rPr>
                <w:sz w:val="22"/>
                <w:szCs w:val="22"/>
              </w:rPr>
              <w:t>.Philip Kotler and Roberta N. Clarke, Marketing for Health Care Organizations, Prentice Hall Inc</w:t>
            </w:r>
            <w:proofErr w:type="gramStart"/>
            <w:r w:rsidR="006600E6" w:rsidRPr="00253609">
              <w:rPr>
                <w:sz w:val="22"/>
                <w:szCs w:val="22"/>
              </w:rPr>
              <w:t>.,</w:t>
            </w:r>
            <w:proofErr w:type="gramEnd"/>
            <w:r w:rsidR="006600E6" w:rsidRPr="00253609">
              <w:rPr>
                <w:sz w:val="22"/>
                <w:szCs w:val="22"/>
              </w:rPr>
              <w:t xml:space="preserve"> Englewood Cliffs, New Jersey</w:t>
            </w:r>
          </w:p>
          <w:p w:rsidR="006600E6" w:rsidRPr="00253609" w:rsidRDefault="00253609" w:rsidP="0059203E">
            <w:pPr>
              <w:jc w:val="both"/>
            </w:pPr>
            <w:r w:rsidRPr="00253609">
              <w:rPr>
                <w:sz w:val="22"/>
                <w:szCs w:val="22"/>
              </w:rPr>
              <w:t>4</w:t>
            </w:r>
            <w:r w:rsidR="006600E6" w:rsidRPr="00253609">
              <w:rPr>
                <w:sz w:val="22"/>
                <w:szCs w:val="22"/>
              </w:rPr>
              <w:t>.Philip Kotler, Soru ve Cevaplarla Günümüzde Pazarlamanın Temelleri, Acar Matbaacılık, Ocak 2006, İstanbul. (Çev. Ümit Şensoy)</w:t>
            </w:r>
          </w:p>
          <w:p w:rsidR="006600E6" w:rsidRPr="00253609" w:rsidRDefault="00253609" w:rsidP="0059203E">
            <w:pPr>
              <w:jc w:val="both"/>
            </w:pPr>
            <w:r w:rsidRPr="00253609">
              <w:rPr>
                <w:sz w:val="22"/>
                <w:szCs w:val="22"/>
              </w:rPr>
              <w:t>5</w:t>
            </w:r>
            <w:r w:rsidR="006600E6" w:rsidRPr="00253609">
              <w:rPr>
                <w:sz w:val="22"/>
                <w:szCs w:val="22"/>
              </w:rPr>
              <w:t>.Yavuz Odabaşı, Satışta ve Pazarlamada Müşteri İlişkileri Yönetimi, Sistem Yayıncılık, Nisan 2000, İstanbul</w:t>
            </w:r>
          </w:p>
        </w:tc>
      </w:tr>
      <w:tr w:rsidR="00D7171F" w:rsidRPr="00C769F2" w:rsidTr="00D7171F">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253609" w:rsidRDefault="00D7171F" w:rsidP="0059203E">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253609">
            <w:pPr>
              <w:tabs>
                <w:tab w:val="left" w:pos="1875"/>
              </w:tabs>
            </w:pPr>
            <w:r w:rsidRPr="00253609">
              <w:rPr>
                <w:sz w:val="22"/>
                <w:szCs w:val="22"/>
              </w:rPr>
              <w:t>Pazarlama kavramı, sağlık kurumlarında pazarlamanın geçmişi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hizmetlerinin özellikleri, sağlık hizmetleri tüketicileri ve tüketicilerin davranışları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sunum modelleri</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pazarının doğası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 xml:space="preserve">Pazarlama stratejileri, </w:t>
            </w:r>
            <w:proofErr w:type="gramStart"/>
            <w:r w:rsidR="0059203E" w:rsidRPr="00253609">
              <w:rPr>
                <w:sz w:val="22"/>
                <w:szCs w:val="22"/>
              </w:rPr>
              <w:t>promosyonlar</w:t>
            </w:r>
            <w:proofErr w:type="gramEnd"/>
            <w:r w:rsidR="0059203E" w:rsidRPr="00253609">
              <w:rPr>
                <w:sz w:val="22"/>
                <w:szCs w:val="22"/>
              </w:rPr>
              <w:t>, reklam ve satışlar</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 xml:space="preserve">Ara </w:t>
            </w:r>
            <w:r w:rsidR="0059203E" w:rsidRPr="00253609">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tekniklerinin sağlık kurumlarına uyarlanması süreci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kurumlarında pazarlama sürecinin yönetilmesi ve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pazarlama araştırmaları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tüketici talep tahminleri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veri kaynakları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Satış artırma çabaları ve halkla ilişkiler, pazarlamada iletişim</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hizmetlerinde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hizmetlerinin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pazarlamasında karşılaşılan güçlükler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253609" w:rsidRDefault="00730DE2" w:rsidP="00730DE2">
            <w:pPr>
              <w:jc w:val="center"/>
            </w:pPr>
            <w:r w:rsidRPr="00253609">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Genel</w:t>
            </w:r>
            <w:r w:rsidR="0059203E" w:rsidRPr="00253609">
              <w:rPr>
                <w:sz w:val="22"/>
                <w:szCs w:val="22"/>
              </w:rPr>
              <w:t xml:space="preserve">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D357D">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204</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8" w:name="SAĞLIKKURUMLARINDALİDERLİK"/>
            <w:r>
              <w:rPr>
                <w:b/>
                <w:sz w:val="22"/>
                <w:szCs w:val="22"/>
              </w:rPr>
              <w:t>SAĞLIK KURUMLARINDA LİDERLİK</w:t>
            </w:r>
            <w:bookmarkEnd w:id="18"/>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38"/>
        <w:gridCol w:w="1423"/>
        <w:gridCol w:w="1074"/>
        <w:gridCol w:w="1111"/>
        <w:gridCol w:w="1523"/>
      </w:tblGrid>
      <w:tr w:rsidR="006600E6" w:rsidRPr="00C769F2" w:rsidTr="00D7171F">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33"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D7171F">
        <w:trPr>
          <w:trHeight w:val="382"/>
        </w:trPr>
        <w:tc>
          <w:tcPr>
            <w:tcW w:w="998"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45"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D7171F">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45"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D7171F">
        <w:tblPrEx>
          <w:tblBorders>
            <w:insideH w:val="single" w:sz="6" w:space="0" w:color="auto"/>
            <w:insideV w:val="single" w:sz="6" w:space="0" w:color="auto"/>
          </w:tblBorders>
        </w:tblPrEx>
        <w:trPr>
          <w:cantSplit/>
          <w:trHeight w:val="276"/>
        </w:trPr>
        <w:tc>
          <w:tcPr>
            <w:tcW w:w="2886"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95" w:type="dxa"/>
            <w:gridSpan w:val="3"/>
            <w:vAlign w:val="center"/>
          </w:tcPr>
          <w:p w:rsidR="006600E6" w:rsidRPr="00C769F2" w:rsidRDefault="006600E6" w:rsidP="006600E6">
            <w:pPr>
              <w:rPr>
                <w:sz w:val="20"/>
                <w:szCs w:val="20"/>
              </w:rPr>
            </w:pPr>
            <w:r w:rsidRPr="00C769F2">
              <w:rPr>
                <w:sz w:val="20"/>
                <w:szCs w:val="20"/>
              </w:rPr>
              <w:t>Kısa Sınav</w:t>
            </w:r>
          </w:p>
        </w:tc>
        <w:tc>
          <w:tcPr>
            <w:tcW w:w="1200" w:type="dxa"/>
          </w:tcPr>
          <w:p w:rsidR="006600E6" w:rsidRPr="00C769F2" w:rsidRDefault="006600E6" w:rsidP="006600E6">
            <w:pPr>
              <w:jc w:val="center"/>
              <w:rPr>
                <w:b/>
              </w:rPr>
            </w:pPr>
            <w:r w:rsidRPr="00C769F2">
              <w:rPr>
                <w:b/>
                <w:sz w:val="22"/>
                <w:szCs w:val="22"/>
              </w:rPr>
              <w:t>1</w:t>
            </w:r>
          </w:p>
        </w:tc>
        <w:tc>
          <w:tcPr>
            <w:tcW w:w="1473" w:type="dxa"/>
          </w:tcPr>
          <w:p w:rsidR="006600E6" w:rsidRPr="00C769F2" w:rsidRDefault="006600E6" w:rsidP="006600E6">
            <w:pPr>
              <w:jc w:val="center"/>
              <w:rPr>
                <w:b/>
              </w:rPr>
            </w:pPr>
            <w:r w:rsidRPr="00C769F2">
              <w:rPr>
                <w:b/>
                <w:sz w:val="22"/>
                <w:szCs w:val="22"/>
              </w:rPr>
              <w:t>50</w:t>
            </w:r>
          </w:p>
        </w:tc>
      </w:tr>
      <w:tr w:rsidR="006600E6" w:rsidRPr="00C769F2" w:rsidTr="00D7171F">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5" w:type="dxa"/>
            <w:gridSpan w:val="3"/>
            <w:vAlign w:val="center"/>
          </w:tcPr>
          <w:p w:rsidR="006600E6" w:rsidRPr="00C769F2" w:rsidRDefault="006600E6" w:rsidP="006600E6">
            <w:pPr>
              <w:rPr>
                <w:sz w:val="20"/>
                <w:szCs w:val="20"/>
              </w:rPr>
            </w:pPr>
            <w:r w:rsidRPr="00C769F2">
              <w:rPr>
                <w:sz w:val="20"/>
                <w:szCs w:val="20"/>
              </w:rPr>
              <w:t>Ödev</w:t>
            </w:r>
          </w:p>
        </w:tc>
        <w:tc>
          <w:tcPr>
            <w:tcW w:w="1200"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5" w:type="dxa"/>
            <w:gridSpan w:val="3"/>
            <w:vAlign w:val="center"/>
          </w:tcPr>
          <w:p w:rsidR="006600E6" w:rsidRPr="00C769F2" w:rsidRDefault="006600E6" w:rsidP="006600E6">
            <w:pPr>
              <w:rPr>
                <w:sz w:val="20"/>
                <w:szCs w:val="20"/>
              </w:rPr>
            </w:pPr>
            <w:r w:rsidRPr="00C769F2">
              <w:rPr>
                <w:sz w:val="20"/>
                <w:szCs w:val="20"/>
              </w:rPr>
              <w:t>Proje</w:t>
            </w:r>
          </w:p>
        </w:tc>
        <w:tc>
          <w:tcPr>
            <w:tcW w:w="1200"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5" w:type="dxa"/>
            <w:gridSpan w:val="3"/>
            <w:vAlign w:val="center"/>
          </w:tcPr>
          <w:p w:rsidR="006600E6" w:rsidRPr="00C769F2" w:rsidRDefault="006600E6" w:rsidP="006600E6">
            <w:pPr>
              <w:rPr>
                <w:sz w:val="20"/>
                <w:szCs w:val="20"/>
              </w:rPr>
            </w:pPr>
            <w:r w:rsidRPr="00C769F2">
              <w:rPr>
                <w:sz w:val="20"/>
                <w:szCs w:val="20"/>
              </w:rPr>
              <w:t>Sözlü Sınav</w:t>
            </w:r>
          </w:p>
        </w:tc>
        <w:tc>
          <w:tcPr>
            <w:tcW w:w="1200"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0"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326"/>
        </w:trPr>
        <w:tc>
          <w:tcPr>
            <w:tcW w:w="2886" w:type="dxa"/>
            <w:gridSpan w:val="3"/>
            <w:vMerge/>
          </w:tcPr>
          <w:p w:rsidR="006600E6" w:rsidRPr="00C769F2" w:rsidRDefault="006600E6" w:rsidP="006600E6"/>
        </w:tc>
        <w:tc>
          <w:tcPr>
            <w:tcW w:w="3096" w:type="dxa"/>
            <w:gridSpan w:val="2"/>
          </w:tcPr>
          <w:p w:rsidR="006600E6" w:rsidRPr="00C769F2" w:rsidRDefault="006600E6" w:rsidP="006600E6">
            <w:pPr>
              <w:jc w:val="center"/>
              <w:rPr>
                <w:b/>
              </w:rPr>
            </w:pPr>
          </w:p>
        </w:tc>
        <w:tc>
          <w:tcPr>
            <w:tcW w:w="1199" w:type="dxa"/>
          </w:tcPr>
          <w:p w:rsidR="006600E6" w:rsidRPr="00C769F2" w:rsidRDefault="006600E6" w:rsidP="006600E6">
            <w:pPr>
              <w:jc w:val="center"/>
              <w:rPr>
                <w:b/>
              </w:rPr>
            </w:pPr>
            <w:r>
              <w:rPr>
                <w:b/>
              </w:rPr>
              <w:t>X</w:t>
            </w:r>
          </w:p>
        </w:tc>
        <w:tc>
          <w:tcPr>
            <w:tcW w:w="1200"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7049C" w:rsidRDefault="006600E6" w:rsidP="0059203E">
            <w:pPr>
              <w:jc w:val="both"/>
            </w:pPr>
            <w:r w:rsidRPr="0037049C">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liderlik davranışları, liderlik ve takım çalışması, etkili liderlerin taşıması gereken özellikler, liderlikte ilkeler ve değerler, liderlik ve </w:t>
            </w:r>
            <w:r w:rsidRPr="0037049C">
              <w:lastRenderedPageBreak/>
              <w:t xml:space="preserve">etik, çatışma yönetimi, </w:t>
            </w:r>
            <w:proofErr w:type="gramStart"/>
            <w:r w:rsidRPr="0037049C">
              <w:t>empati</w:t>
            </w:r>
            <w:proofErr w:type="gramEnd"/>
            <w:r w:rsidRPr="0037049C">
              <w:t xml:space="preserve"> geliştirme konularını kapsamaktadır. </w:t>
            </w:r>
          </w:p>
          <w:p w:rsidR="006600E6" w:rsidRPr="00651C56" w:rsidRDefault="006600E6" w:rsidP="006600E6">
            <w:pPr>
              <w:jc w:val="both"/>
            </w:pPr>
          </w:p>
        </w:tc>
      </w:tr>
      <w:tr w:rsidR="006600E6" w:rsidRPr="00C769F2" w:rsidTr="006600E6">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6600E6" w:rsidP="006600E6">
            <w:pPr>
              <w:jc w:val="both"/>
              <w:rPr>
                <w:szCs w:val="20"/>
              </w:rPr>
            </w:pPr>
            <w:r w:rsidRPr="00AA5D28">
              <w:rPr>
                <w:sz w:val="22"/>
                <w:szCs w:val="20"/>
              </w:rPr>
              <w:t xml:space="preserve">Öğrenciler ile “Liderlik” </w:t>
            </w:r>
            <w:proofErr w:type="gramStart"/>
            <w:r w:rsidRPr="00AA5D28">
              <w:rPr>
                <w:sz w:val="22"/>
                <w:szCs w:val="20"/>
              </w:rPr>
              <w:t>konsepti</w:t>
            </w:r>
            <w:proofErr w:type="gramEnd"/>
            <w:r w:rsidRPr="00AA5D28">
              <w:rPr>
                <w:sz w:val="22"/>
                <w:szCs w:val="20"/>
              </w:rPr>
              <w:t xml:space="preserve"> üzerine paylaşımcı tartışma sürdürmek; Etkin liderlik kavramının anlaşılması; “Kendi liderlik kapasitesini” anlama v</w:t>
            </w:r>
            <w:r w:rsidR="005E5ADE">
              <w:rPr>
                <w:sz w:val="22"/>
                <w:szCs w:val="20"/>
              </w:rPr>
              <w:t>e liderliğin  öğrenilebilirliği; y</w:t>
            </w:r>
            <w:r w:rsidRPr="00AA5D28">
              <w:rPr>
                <w:sz w:val="22"/>
                <w:szCs w:val="20"/>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AA5D28" w:rsidRDefault="006600E6" w:rsidP="006600E6">
            <w:pPr>
              <w:jc w:val="both"/>
              <w:rPr>
                <w:szCs w:val="20"/>
              </w:rPr>
            </w:pPr>
            <w:r w:rsidRPr="00AA5D28">
              <w:rPr>
                <w:sz w:val="22"/>
                <w:szCs w:val="20"/>
              </w:rPr>
              <w:t>Öğrenci liderlikle ilgili genel bilgileri öğrenir ve sağlık kurumları yönetiminde liderliğin önemini kavrar.</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CB072F" w:rsidP="00CB072F">
            <w:pPr>
              <w:tabs>
                <w:tab w:val="left" w:pos="0"/>
                <w:tab w:val="left" w:pos="1980"/>
              </w:tabs>
              <w:rPr>
                <w:szCs w:val="20"/>
              </w:rPr>
            </w:pPr>
            <w:r>
              <w:rPr>
                <w:sz w:val="22"/>
                <w:szCs w:val="20"/>
              </w:rPr>
              <w:t>1.Liderliği tanımlar </w:t>
            </w:r>
            <w:r>
              <w:rPr>
                <w:sz w:val="22"/>
                <w:szCs w:val="20"/>
              </w:rPr>
              <w:br/>
              <w:t>2.</w:t>
            </w:r>
            <w:r w:rsidR="006600E6" w:rsidRPr="00AA5D28">
              <w:rPr>
                <w:sz w:val="22"/>
                <w:szCs w:val="20"/>
              </w:rPr>
              <w:t>Lider ve yönetici arasındaki benzerlikle</w:t>
            </w:r>
            <w:r>
              <w:rPr>
                <w:sz w:val="22"/>
                <w:szCs w:val="20"/>
              </w:rPr>
              <w:t>ri ve farklılıkları açıklar. </w:t>
            </w:r>
            <w:r>
              <w:rPr>
                <w:sz w:val="22"/>
                <w:szCs w:val="20"/>
              </w:rPr>
              <w:br/>
              <w:t>3.</w:t>
            </w:r>
            <w:r w:rsidR="006600E6" w:rsidRPr="00AA5D28">
              <w:rPr>
                <w:sz w:val="22"/>
                <w:szCs w:val="20"/>
              </w:rPr>
              <w:t>Lider ve girişimci arasındaki benzerlikleri ve farklılıkları açıklar,</w:t>
            </w:r>
            <w:r w:rsidR="005E5ADE">
              <w:rPr>
                <w:sz w:val="22"/>
                <w:szCs w:val="20"/>
              </w:rPr>
              <w:t xml:space="preserve"> </w:t>
            </w:r>
            <w:r w:rsidR="006600E6" w:rsidRPr="00AA5D28">
              <w:rPr>
                <w:sz w:val="22"/>
                <w:szCs w:val="20"/>
              </w:rPr>
              <w:t>sıral</w:t>
            </w:r>
            <w:r>
              <w:rPr>
                <w:sz w:val="22"/>
                <w:szCs w:val="20"/>
              </w:rPr>
              <w:t>ar. </w:t>
            </w:r>
            <w:r>
              <w:rPr>
                <w:sz w:val="22"/>
                <w:szCs w:val="20"/>
              </w:rPr>
              <w:br/>
              <w:t>4.</w:t>
            </w:r>
            <w:r w:rsidR="006600E6" w:rsidRPr="00AA5D28">
              <w:rPr>
                <w:sz w:val="22"/>
                <w:szCs w:val="20"/>
              </w:rPr>
              <w:t>Liderl</w:t>
            </w:r>
            <w:r>
              <w:rPr>
                <w:sz w:val="22"/>
                <w:szCs w:val="20"/>
              </w:rPr>
              <w:t>ik kuramlarını sınıflandırır </w:t>
            </w:r>
            <w:r>
              <w:rPr>
                <w:sz w:val="22"/>
                <w:szCs w:val="20"/>
              </w:rPr>
              <w:br/>
              <w:t>5.</w:t>
            </w:r>
            <w:r w:rsidR="006600E6" w:rsidRPr="00AA5D28">
              <w:rPr>
                <w:sz w:val="22"/>
                <w:szCs w:val="20"/>
              </w:rPr>
              <w:t>D</w:t>
            </w:r>
            <w:r>
              <w:rPr>
                <w:sz w:val="22"/>
                <w:szCs w:val="20"/>
              </w:rPr>
              <w:t>uygusal zeka kavramını bilir </w:t>
            </w:r>
            <w:r>
              <w:rPr>
                <w:sz w:val="22"/>
                <w:szCs w:val="20"/>
              </w:rPr>
              <w:br/>
              <w:t>6.</w:t>
            </w:r>
            <w:r w:rsidR="006600E6" w:rsidRPr="00AA5D28">
              <w:rPr>
                <w:sz w:val="22"/>
                <w:szCs w:val="20"/>
              </w:rPr>
              <w:t xml:space="preserve">Sağlık kurumlarında liderlik ve </w:t>
            </w:r>
            <w:proofErr w:type="gramStart"/>
            <w:r w:rsidR="006600E6" w:rsidRPr="00AA5D28">
              <w:rPr>
                <w:sz w:val="22"/>
                <w:szCs w:val="20"/>
              </w:rPr>
              <w:t>motivasyon</w:t>
            </w:r>
            <w:proofErr w:type="gramEnd"/>
            <w:r w:rsidR="006600E6" w:rsidRPr="00AA5D28">
              <w:rPr>
                <w:sz w:val="22"/>
                <w:szCs w:val="20"/>
              </w:rPr>
              <w:t xml:space="preserve"> </w:t>
            </w:r>
            <w:r>
              <w:rPr>
                <w:sz w:val="22"/>
                <w:szCs w:val="20"/>
              </w:rPr>
              <w:t>arasındaki ilişkiyi açıklar. </w:t>
            </w:r>
            <w:r>
              <w:rPr>
                <w:sz w:val="22"/>
                <w:szCs w:val="20"/>
              </w:rPr>
              <w:br/>
              <w:t>7.</w:t>
            </w:r>
            <w:r w:rsidR="006600E6" w:rsidRPr="00AA5D28">
              <w:rPr>
                <w:sz w:val="22"/>
                <w:szCs w:val="20"/>
              </w:rPr>
              <w:t>Sağlık kurumlarında liderlik ve çatışma yönetimi arasındaki ilişkiyi açıklar.</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1.Jasper, M</w:t>
            </w:r>
            <w:proofErr w:type="gramStart"/>
            <w:r w:rsidRPr="003B3E6E">
              <w:rPr>
                <w:sz w:val="22"/>
                <w:szCs w:val="22"/>
              </w:rPr>
              <w:t>.,</w:t>
            </w:r>
            <w:proofErr w:type="gramEnd"/>
            <w:r w:rsidRPr="003B3E6E">
              <w:rPr>
                <w:sz w:val="22"/>
                <w:szCs w:val="22"/>
              </w:rPr>
              <w:t xml:space="preserve"> Jumaa, M. (2016). Effective Healthcare Leadership, Blackwell Publishing.</w:t>
            </w:r>
          </w:p>
          <w:p w:rsidR="003B3E6E" w:rsidRPr="003B3E6E" w:rsidRDefault="003B3E6E" w:rsidP="006600E6">
            <w:pPr>
              <w:jc w:val="both"/>
            </w:pPr>
            <w:r w:rsidRPr="003B3E6E">
              <w:rPr>
                <w:sz w:val="22"/>
                <w:szCs w:val="22"/>
              </w:rPr>
              <w:t>2.Benington, J</w:t>
            </w:r>
            <w:proofErr w:type="gramStart"/>
            <w:r w:rsidRPr="003B3E6E">
              <w:rPr>
                <w:sz w:val="22"/>
                <w:szCs w:val="22"/>
              </w:rPr>
              <w:t>.,</w:t>
            </w:r>
            <w:proofErr w:type="gramEnd"/>
            <w:r w:rsidRPr="003B3E6E">
              <w:rPr>
                <w:sz w:val="22"/>
                <w:szCs w:val="22"/>
              </w:rPr>
              <w:t xml:space="preserve"> Hartley, J. (2010). Leadership for Healthcare, Southampton: Policy Press.</w:t>
            </w:r>
          </w:p>
          <w:p w:rsidR="003B3E6E" w:rsidRPr="003B3E6E" w:rsidRDefault="003B3E6E" w:rsidP="006600E6">
            <w:pPr>
              <w:jc w:val="both"/>
            </w:pPr>
            <w:r w:rsidRPr="003B3E6E">
              <w:rPr>
                <w:sz w:val="22"/>
                <w:szCs w:val="22"/>
              </w:rPr>
              <w:t>3.Maccoby, M</w:t>
            </w:r>
            <w:proofErr w:type="gramStart"/>
            <w:r w:rsidRPr="003B3E6E">
              <w:rPr>
                <w:sz w:val="22"/>
                <w:szCs w:val="22"/>
              </w:rPr>
              <w:t>.,</w:t>
            </w:r>
            <w:proofErr w:type="gramEnd"/>
            <w:r w:rsidRPr="003B3E6E">
              <w:rPr>
                <w:sz w:val="22"/>
                <w:szCs w:val="22"/>
              </w:rPr>
              <w:t xml:space="preserve"> Norman, C., L., Norman, C., J., Margolies, R. (2013). Transforming Health Care Leadership, Sans Francisco: A Wiley Brand.</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w:t>
            </w:r>
            <w:r w:rsidR="006600E6" w:rsidRPr="003B3E6E">
              <w:rPr>
                <w:sz w:val="22"/>
                <w:szCs w:val="22"/>
              </w:rPr>
              <w:t>Arslan, Ş</w:t>
            </w:r>
            <w:proofErr w:type="gramStart"/>
            <w:r w:rsidR="006600E6" w:rsidRPr="003B3E6E">
              <w:rPr>
                <w:sz w:val="22"/>
                <w:szCs w:val="22"/>
              </w:rPr>
              <w:t>.,</w:t>
            </w:r>
            <w:proofErr w:type="gramEnd"/>
            <w:r w:rsidR="006600E6" w:rsidRPr="003B3E6E">
              <w:rPr>
                <w:sz w:val="22"/>
                <w:szCs w:val="22"/>
              </w:rPr>
              <w:t xml:space="preserve"> (2013) Duygusal Zeka (Dönüşümcü ve Etkileşimci Liderlik), Eğitim Yayınevi, Konya</w:t>
            </w:r>
          </w:p>
          <w:p w:rsidR="003B3E6E" w:rsidRPr="003B3E6E" w:rsidRDefault="003B3E6E" w:rsidP="006600E6">
            <w:pPr>
              <w:jc w:val="both"/>
            </w:pPr>
            <w:r w:rsidRPr="003B3E6E">
              <w:rPr>
                <w:sz w:val="22"/>
                <w:szCs w:val="22"/>
              </w:rPr>
              <w:t>2.Arslan, Ş</w:t>
            </w:r>
            <w:proofErr w:type="gramStart"/>
            <w:r w:rsidRPr="003B3E6E">
              <w:rPr>
                <w:sz w:val="22"/>
                <w:szCs w:val="22"/>
              </w:rPr>
              <w:t>.,</w:t>
            </w:r>
            <w:proofErr w:type="gramEnd"/>
            <w:r w:rsidRPr="003B3E6E">
              <w:rPr>
                <w:sz w:val="22"/>
                <w:szCs w:val="22"/>
              </w:rPr>
              <w:t xml:space="preserve"> (2013) Geçmişten Günümüze Liderlik Kuramları (Sağlık Yönetimi Bakış Açısıyla) , Eğitim Yayınevi, Konya.</w:t>
            </w:r>
          </w:p>
        </w:tc>
      </w:tr>
      <w:tr w:rsidR="00D7171F"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3B3E6E" w:rsidRDefault="00D7171F" w:rsidP="006600E6">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tanımı ve tarihi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seviyeleri, lider ve yönetici, lider ve girişimci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Liderlikte </w:t>
            </w:r>
            <w:r w:rsidR="00C25AD2" w:rsidRPr="005E5ADE">
              <w:rPr>
                <w:sz w:val="22"/>
                <w:szCs w:val="22"/>
              </w:rPr>
              <w:t>güç kavramı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özellikler kuramı, davranışsal kuramlar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durumsallık kuramları - modern liderlik kuramları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diğer liderlik yaklaşımları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ve </w:t>
            </w:r>
            <w:r w:rsidR="00C25AD2" w:rsidRPr="005E5ADE">
              <w:rPr>
                <w:sz w:val="22"/>
                <w:szCs w:val="22"/>
              </w:rPr>
              <w:t xml:space="preserve">duygusal </w:t>
            </w:r>
            <w:proofErr w:type="gramStart"/>
            <w:r w:rsidR="00C25AD2" w:rsidRPr="005E5ADE">
              <w:rPr>
                <w:sz w:val="22"/>
                <w:szCs w:val="22"/>
              </w:rPr>
              <w:t>zeka</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C25AD2" w:rsidP="00730DE2">
            <w:pPr>
              <w:jc w:val="both"/>
            </w:pPr>
            <w:r w:rsidRPr="005E5ADE">
              <w:rPr>
                <w:sz w:val="22"/>
                <w:szCs w:val="22"/>
              </w:rPr>
              <w:t>Liderlik becerilerinin geliştirilmesi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takımlar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 xml:space="preserve">kurumlarında liderlik ve </w:t>
            </w:r>
            <w:proofErr w:type="gramStart"/>
            <w:r w:rsidR="00C25AD2" w:rsidRPr="005E5ADE">
              <w:rPr>
                <w:sz w:val="22"/>
                <w:szCs w:val="22"/>
              </w:rPr>
              <w:t>motivasyon</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iletişim</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çatışma yönetimi değişim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Öğrenci sunumları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Öğrenci sunumları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lastRenderedPageBreak/>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r w:rsidRPr="00D605F6">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252F3">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205</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C769F2" w:rsidTr="00D7171F">
        <w:tc>
          <w:tcPr>
            <w:tcW w:w="9854" w:type="dxa"/>
            <w:gridSpan w:val="7"/>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ADI:  </w:t>
            </w:r>
            <w:bookmarkStart w:id="19" w:name="SAĞLIKKURUMLARINDASAYISALYÖNTEMLER"/>
            <w:r>
              <w:rPr>
                <w:b/>
                <w:sz w:val="22"/>
                <w:szCs w:val="22"/>
              </w:rPr>
              <w:t>SAĞLIK KURUMLARINDA SAYISAL YÖNTEMLER</w:t>
            </w:r>
            <w:bookmarkEnd w:id="19"/>
          </w:p>
          <w:p w:rsidR="0008323B" w:rsidRPr="00C769F2" w:rsidRDefault="0008323B" w:rsidP="00D7171F">
            <w:pPr>
              <w:jc w:val="center"/>
              <w:outlineLvl w:val="0"/>
              <w:rPr>
                <w:b/>
              </w:rPr>
            </w:pPr>
          </w:p>
        </w:tc>
      </w:tr>
      <w:tr w:rsidR="0008323B" w:rsidRPr="00C769F2" w:rsidTr="00D7171F">
        <w:trPr>
          <w:trHeight w:val="174"/>
        </w:trPr>
        <w:tc>
          <w:tcPr>
            <w:tcW w:w="3241" w:type="dxa"/>
            <w:gridSpan w:val="2"/>
            <w:vMerge w:val="restart"/>
            <w:shd w:val="clear" w:color="auto" w:fill="auto"/>
          </w:tcPr>
          <w:p w:rsidR="0008323B" w:rsidRPr="005D26B9" w:rsidRDefault="0008323B" w:rsidP="00D7171F">
            <w:pPr>
              <w:jc w:val="center"/>
              <w:outlineLvl w:val="0"/>
              <w:rPr>
                <w:b/>
              </w:rPr>
            </w:pPr>
            <w:r w:rsidRPr="005D26B9">
              <w:rPr>
                <w:b/>
                <w:sz w:val="22"/>
                <w:szCs w:val="22"/>
              </w:rPr>
              <w:t>DERSİ VEREN ÖĞRETİM</w:t>
            </w:r>
          </w:p>
          <w:p w:rsidR="0008323B" w:rsidRPr="00C769F2" w:rsidRDefault="0008323B" w:rsidP="00D7171F">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D7171F">
            <w:pPr>
              <w:jc w:val="center"/>
              <w:outlineLvl w:val="0"/>
              <w:rPr>
                <w:b/>
              </w:rPr>
            </w:pPr>
            <w:r w:rsidRPr="00C769F2">
              <w:rPr>
                <w:b/>
                <w:sz w:val="22"/>
                <w:szCs w:val="22"/>
              </w:rPr>
              <w:t>DERSİN DİLİ</w:t>
            </w:r>
          </w:p>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Türkçe:  X</w:t>
            </w:r>
          </w:p>
          <w:p w:rsidR="0008323B" w:rsidRPr="00C769F2" w:rsidRDefault="0008323B" w:rsidP="00D7171F">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D7171F">
            <w:pPr>
              <w:jc w:val="center"/>
              <w:outlineLvl w:val="0"/>
              <w:rPr>
                <w:b/>
              </w:rPr>
            </w:pPr>
            <w:r w:rsidRPr="00C769F2">
              <w:rPr>
                <w:b/>
                <w:sz w:val="22"/>
                <w:szCs w:val="22"/>
              </w:rPr>
              <w:t>Dersin Kategorisi</w:t>
            </w:r>
          </w:p>
        </w:tc>
      </w:tr>
      <w:tr w:rsidR="0008323B" w:rsidRPr="00C769F2" w:rsidTr="00D7171F">
        <w:trPr>
          <w:trHeight w:val="172"/>
        </w:trPr>
        <w:tc>
          <w:tcPr>
            <w:tcW w:w="3241"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1083" w:type="dxa"/>
            <w:shd w:val="clear" w:color="auto" w:fill="auto"/>
            <w:vAlign w:val="center"/>
          </w:tcPr>
          <w:p w:rsidR="0008323B" w:rsidRPr="00C769F2" w:rsidRDefault="0008323B" w:rsidP="00D7171F">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D7171F">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D7171F">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D7171F">
        <w:tc>
          <w:tcPr>
            <w:tcW w:w="3241" w:type="dxa"/>
            <w:gridSpan w:val="2"/>
            <w:tcBorders>
              <w:top w:val="nil"/>
            </w:tcBorders>
            <w:shd w:val="clear" w:color="auto" w:fill="auto"/>
          </w:tcPr>
          <w:p w:rsidR="0008323B" w:rsidRPr="00C769F2" w:rsidRDefault="0008323B" w:rsidP="00D7171F">
            <w:pPr>
              <w:outlineLvl w:val="0"/>
              <w:rPr>
                <w:b/>
              </w:rPr>
            </w:pPr>
          </w:p>
        </w:tc>
        <w:tc>
          <w:tcPr>
            <w:tcW w:w="3240" w:type="dxa"/>
            <w:gridSpan w:val="2"/>
            <w:tcBorders>
              <w:top w:val="nil"/>
            </w:tcBorders>
            <w:shd w:val="clear" w:color="auto" w:fill="auto"/>
          </w:tcPr>
          <w:p w:rsidR="0008323B" w:rsidRPr="00C769F2" w:rsidRDefault="0008323B" w:rsidP="00D7171F">
            <w:pPr>
              <w:outlineLvl w:val="0"/>
              <w:rPr>
                <w:b/>
              </w:rPr>
            </w:pPr>
          </w:p>
        </w:tc>
        <w:tc>
          <w:tcPr>
            <w:tcW w:w="1083" w:type="dxa"/>
            <w:shd w:val="clear" w:color="auto" w:fill="auto"/>
          </w:tcPr>
          <w:p w:rsidR="0008323B" w:rsidRPr="00C769F2" w:rsidRDefault="0008323B" w:rsidP="00D7171F">
            <w:pPr>
              <w:jc w:val="center"/>
              <w:outlineLvl w:val="0"/>
              <w:rPr>
                <w:sz w:val="20"/>
                <w:szCs w:val="20"/>
              </w:rPr>
            </w:pPr>
          </w:p>
        </w:tc>
        <w:tc>
          <w:tcPr>
            <w:tcW w:w="1085" w:type="dxa"/>
            <w:shd w:val="clear" w:color="auto" w:fill="auto"/>
          </w:tcPr>
          <w:p w:rsidR="0008323B" w:rsidRPr="00C769F2" w:rsidRDefault="0008323B" w:rsidP="00D7171F">
            <w:pPr>
              <w:jc w:val="center"/>
              <w:outlineLvl w:val="0"/>
              <w:rPr>
                <w:sz w:val="20"/>
                <w:szCs w:val="20"/>
              </w:rPr>
            </w:pPr>
          </w:p>
        </w:tc>
        <w:tc>
          <w:tcPr>
            <w:tcW w:w="1205" w:type="dxa"/>
            <w:shd w:val="clear" w:color="auto" w:fill="auto"/>
          </w:tcPr>
          <w:p w:rsidR="0008323B" w:rsidRPr="00C769F2" w:rsidRDefault="0008323B" w:rsidP="00D7171F">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D7171F">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D7171F">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D7171F">
            <w:pPr>
              <w:jc w:val="center"/>
              <w:outlineLvl w:val="0"/>
              <w:rPr>
                <w:b/>
                <w:sz w:val="20"/>
                <w:szCs w:val="20"/>
              </w:rPr>
            </w:pPr>
            <w:r w:rsidRPr="00C769F2">
              <w:rPr>
                <w:b/>
                <w:sz w:val="20"/>
                <w:szCs w:val="20"/>
              </w:rPr>
              <w:t>UZMANLIK ALAN DERSİ</w:t>
            </w:r>
          </w:p>
        </w:tc>
      </w:tr>
      <w:tr w:rsidR="0008323B" w:rsidRPr="00C769F2" w:rsidTr="00D7171F">
        <w:tc>
          <w:tcPr>
            <w:tcW w:w="2444" w:type="dxa"/>
            <w:shd w:val="clear" w:color="auto" w:fill="auto"/>
          </w:tcPr>
          <w:p w:rsidR="0008323B" w:rsidRPr="00C769F2" w:rsidRDefault="0008323B" w:rsidP="00D7171F">
            <w:pPr>
              <w:jc w:val="center"/>
              <w:outlineLvl w:val="0"/>
              <w:rPr>
                <w:b/>
              </w:rPr>
            </w:pPr>
            <w:r w:rsidRPr="00C769F2">
              <w:rPr>
                <w:b/>
              </w:rPr>
              <w:t></w:t>
            </w:r>
          </w:p>
        </w:tc>
        <w:tc>
          <w:tcPr>
            <w:tcW w:w="2444" w:type="dxa"/>
            <w:shd w:val="clear" w:color="auto" w:fill="auto"/>
          </w:tcPr>
          <w:p w:rsidR="0008323B" w:rsidRPr="00C769F2" w:rsidRDefault="0008323B" w:rsidP="00D7171F">
            <w:pPr>
              <w:jc w:val="center"/>
              <w:outlineLvl w:val="0"/>
              <w:rPr>
                <w:b/>
              </w:rPr>
            </w:pPr>
            <w:r w:rsidRPr="00C769F2">
              <w:rPr>
                <w:b/>
              </w:rPr>
              <w:t>X</w:t>
            </w:r>
          </w:p>
        </w:tc>
        <w:tc>
          <w:tcPr>
            <w:tcW w:w="2180" w:type="dxa"/>
            <w:shd w:val="clear" w:color="auto" w:fill="auto"/>
          </w:tcPr>
          <w:p w:rsidR="0008323B" w:rsidRPr="00C769F2" w:rsidRDefault="0008323B" w:rsidP="00D7171F">
            <w:pPr>
              <w:jc w:val="center"/>
              <w:outlineLvl w:val="0"/>
              <w:rPr>
                <w:b/>
              </w:rPr>
            </w:pPr>
            <w:r w:rsidRPr="00C769F2">
              <w:rPr>
                <w:b/>
              </w:rPr>
              <w:t></w:t>
            </w:r>
          </w:p>
        </w:tc>
        <w:tc>
          <w:tcPr>
            <w:tcW w:w="2710" w:type="dxa"/>
            <w:shd w:val="clear" w:color="auto" w:fill="auto"/>
          </w:tcPr>
          <w:p w:rsidR="0008323B" w:rsidRPr="00C769F2" w:rsidRDefault="0008323B" w:rsidP="00D7171F">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08323B" w:rsidRPr="00C769F2" w:rsidTr="00D7171F">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08323B" w:rsidRPr="005D26B9" w:rsidRDefault="0008323B" w:rsidP="00D7171F">
            <w:pPr>
              <w:rPr>
                <w:b/>
                <w:sz w:val="18"/>
                <w:szCs w:val="20"/>
              </w:rPr>
            </w:pPr>
            <w:r w:rsidRPr="005D26B9">
              <w:rPr>
                <w:b/>
                <w:sz w:val="18"/>
                <w:szCs w:val="20"/>
              </w:rPr>
              <w:t>YARIYIL</w:t>
            </w:r>
          </w:p>
          <w:p w:rsidR="0008323B" w:rsidRPr="005D26B9" w:rsidRDefault="0008323B" w:rsidP="00D7171F">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5D26B9" w:rsidRDefault="0008323B" w:rsidP="00D7171F">
            <w:pPr>
              <w:jc w:val="center"/>
              <w:rPr>
                <w:b/>
                <w:sz w:val="20"/>
                <w:szCs w:val="20"/>
              </w:rPr>
            </w:pPr>
            <w:r w:rsidRPr="005D26B9">
              <w:rPr>
                <w:b/>
                <w:sz w:val="20"/>
                <w:szCs w:val="20"/>
              </w:rPr>
              <w:t>HAFTALIK DERS SAATİ</w:t>
            </w:r>
          </w:p>
        </w:tc>
        <w:tc>
          <w:tcPr>
            <w:tcW w:w="0" w:type="auto"/>
            <w:gridSpan w:val="4"/>
            <w:tcBorders>
              <w:left w:val="single" w:sz="12" w:space="0" w:color="auto"/>
              <w:bottom w:val="single" w:sz="4" w:space="0" w:color="auto"/>
            </w:tcBorders>
            <w:vAlign w:val="center"/>
          </w:tcPr>
          <w:p w:rsidR="0008323B" w:rsidRPr="005D26B9" w:rsidRDefault="0008323B" w:rsidP="00D7171F">
            <w:pPr>
              <w:jc w:val="center"/>
              <w:rPr>
                <w:b/>
                <w:sz w:val="20"/>
                <w:szCs w:val="20"/>
              </w:rPr>
            </w:pPr>
            <w:r w:rsidRPr="005D26B9">
              <w:rPr>
                <w:b/>
                <w:sz w:val="20"/>
                <w:szCs w:val="20"/>
              </w:rPr>
              <w:t xml:space="preserve">                             DERSİN</w:t>
            </w:r>
          </w:p>
        </w:tc>
      </w:tr>
      <w:tr w:rsidR="0008323B" w:rsidRPr="00C769F2" w:rsidTr="00D7171F">
        <w:trPr>
          <w:trHeight w:val="382"/>
        </w:trPr>
        <w:tc>
          <w:tcPr>
            <w:tcW w:w="1020" w:type="dxa"/>
            <w:vMerge/>
            <w:tcBorders>
              <w:top w:val="single" w:sz="4" w:space="0" w:color="auto"/>
              <w:left w:val="single" w:sz="12" w:space="0" w:color="auto"/>
              <w:bottom w:val="single" w:sz="4" w:space="0" w:color="auto"/>
              <w:right w:val="single" w:sz="12" w:space="0" w:color="auto"/>
            </w:tcBorders>
          </w:tcPr>
          <w:p w:rsidR="0008323B" w:rsidRPr="005D26B9" w:rsidRDefault="0008323B" w:rsidP="00D7171F">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5D26B9" w:rsidRDefault="0008323B" w:rsidP="00D7171F">
            <w:pPr>
              <w:rPr>
                <w:b/>
                <w:sz w:val="20"/>
                <w:szCs w:val="20"/>
              </w:rPr>
            </w:pPr>
            <w:r w:rsidRPr="005D26B9">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5D26B9" w:rsidRDefault="0008323B" w:rsidP="00D7171F">
            <w:pPr>
              <w:rPr>
                <w:b/>
                <w:sz w:val="20"/>
                <w:szCs w:val="20"/>
              </w:rPr>
            </w:pPr>
            <w:r w:rsidRPr="005D26B9">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5D26B9" w:rsidRDefault="0008323B" w:rsidP="00D7171F">
            <w:pPr>
              <w:ind w:left="-111" w:right="-108"/>
              <w:jc w:val="center"/>
              <w:rPr>
                <w:b/>
                <w:sz w:val="20"/>
                <w:szCs w:val="20"/>
              </w:rPr>
            </w:pPr>
            <w:r w:rsidRPr="005D26B9">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5D26B9" w:rsidRDefault="0008323B" w:rsidP="00D7171F">
            <w:pPr>
              <w:jc w:val="center"/>
              <w:rPr>
                <w:b/>
                <w:sz w:val="20"/>
                <w:szCs w:val="20"/>
              </w:rPr>
            </w:pPr>
            <w:r w:rsidRPr="005D26B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5D26B9" w:rsidRDefault="0008323B" w:rsidP="00D7171F">
            <w:pPr>
              <w:ind w:left="-111" w:right="-108"/>
              <w:jc w:val="center"/>
              <w:rPr>
                <w:b/>
                <w:sz w:val="20"/>
                <w:szCs w:val="20"/>
              </w:rPr>
            </w:pPr>
            <w:r w:rsidRPr="005D26B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5D26B9" w:rsidRDefault="0008323B" w:rsidP="00D7171F">
            <w:pPr>
              <w:jc w:val="center"/>
              <w:rPr>
                <w:b/>
                <w:sz w:val="20"/>
                <w:szCs w:val="20"/>
              </w:rPr>
            </w:pPr>
            <w:r w:rsidRPr="005D26B9">
              <w:rPr>
                <w:b/>
                <w:sz w:val="20"/>
                <w:szCs w:val="20"/>
              </w:rPr>
              <w:t>TÜRÜ</w:t>
            </w:r>
          </w:p>
        </w:tc>
      </w:tr>
      <w:tr w:rsidR="0008323B" w:rsidRPr="00C769F2" w:rsidTr="00D7171F">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D7171F">
            <w:pPr>
              <w:rPr>
                <w:b/>
                <w:sz w:val="20"/>
                <w:szCs w:val="20"/>
              </w:rPr>
            </w:pPr>
            <w:r w:rsidRPr="005D26B9">
              <w:rPr>
                <w:b/>
                <w:sz w:val="20"/>
                <w:szCs w:val="20"/>
              </w:rPr>
              <w:t>Bahar X</w:t>
            </w:r>
          </w:p>
          <w:p w:rsidR="0008323B" w:rsidRPr="005D26B9" w:rsidRDefault="0008323B" w:rsidP="00D7171F">
            <w:r w:rsidRPr="005D26B9">
              <w:rPr>
                <w:b/>
                <w:sz w:val="20"/>
                <w:szCs w:val="20"/>
              </w:rPr>
              <w:t>Güz</w:t>
            </w:r>
            <w:r w:rsidRPr="005D26B9">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D7171F">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D7171F">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D7171F">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D7171F">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D7171F">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D7171F">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D7171F">
            <w:pPr>
              <w:rPr>
                <w:vertAlign w:val="superscript"/>
              </w:rPr>
            </w:pPr>
            <w:r w:rsidRPr="005D26B9">
              <w:rPr>
                <w:b/>
              </w:rPr>
              <w:t xml:space="preserve">          </w:t>
            </w:r>
            <w:r w:rsidRPr="005D26B9">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D7171F">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5036C4" w:rsidRDefault="0008323B" w:rsidP="00D7171F">
            <w:pPr>
              <w:jc w:val="center"/>
            </w:pPr>
            <w:r w:rsidRPr="005036C4">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5036C4" w:rsidRDefault="0008323B" w:rsidP="00D7171F">
            <w:pPr>
              <w:jc w:val="center"/>
              <w:rPr>
                <w:sz w:val="20"/>
                <w:szCs w:val="20"/>
                <w:highlight w:val="yellow"/>
              </w:rPr>
            </w:pPr>
            <w:r w:rsidRPr="005036C4">
              <w:rPr>
                <w:sz w:val="22"/>
                <w:szCs w:val="22"/>
              </w:rPr>
              <w:t>30</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D7171F">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C769F2" w:rsidRDefault="0008323B" w:rsidP="00D7171F">
            <w:pPr>
              <w:jc w:val="center"/>
              <w:rPr>
                <w:sz w:val="20"/>
                <w:szCs w:val="20"/>
                <w:highlight w:val="yellow"/>
              </w:rPr>
            </w:pPr>
            <w:r w:rsidRPr="00C769F2">
              <w:rPr>
                <w:sz w:val="20"/>
                <w:szCs w:val="20"/>
              </w:rPr>
              <w:t xml:space="preserve">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D7171F">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D7171F">
            <w:pPr>
              <w:jc w:val="center"/>
              <w:rPr>
                <w:b/>
              </w:rPr>
            </w:pP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D7171F">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D7171F">
            <w:pPr>
              <w:jc w:val="center"/>
            </w:pPr>
            <w:r w:rsidRPr="00C769F2">
              <w:rPr>
                <w:sz w:val="22"/>
                <w:szCs w:val="22"/>
              </w:rPr>
              <w:t xml:space="preserve">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C769F2" w:rsidRDefault="0008323B" w:rsidP="00D7171F">
            <w:pPr>
              <w:jc w:val="center"/>
            </w:pPr>
            <w:r>
              <w:rPr>
                <w:sz w:val="22"/>
                <w:szCs w:val="22"/>
              </w:rPr>
              <w:t>1</w:t>
            </w: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08323B" w:rsidRPr="00C769F2" w:rsidRDefault="0008323B" w:rsidP="00D7171F">
            <w:pPr>
              <w:jc w:val="center"/>
            </w:pPr>
            <w:r>
              <w:rPr>
                <w:sz w:val="22"/>
                <w:szCs w:val="22"/>
              </w:rPr>
              <w:t>20</w:t>
            </w:r>
            <w:r w:rsidRPr="00C769F2">
              <w:rPr>
                <w:sz w:val="22"/>
                <w:szCs w:val="22"/>
              </w:rPr>
              <w:t xml:space="preserve"> </w:t>
            </w:r>
          </w:p>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C769F2" w:rsidRDefault="0008323B" w:rsidP="00D7171F">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C769F2" w:rsidRDefault="0008323B" w:rsidP="00D7171F"/>
        </w:tc>
      </w:tr>
      <w:tr w:rsidR="0008323B" w:rsidRPr="00C769F2" w:rsidTr="00D7171F">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C769F2" w:rsidRDefault="0008323B" w:rsidP="00D7171F"/>
        </w:tc>
        <w:tc>
          <w:tcPr>
            <w:tcW w:w="0" w:type="auto"/>
            <w:tcBorders>
              <w:top w:val="single" w:sz="8" w:space="0" w:color="auto"/>
              <w:left w:val="single" w:sz="8" w:space="0" w:color="auto"/>
              <w:bottom w:val="single" w:sz="12" w:space="0" w:color="auto"/>
              <w:right w:val="single" w:sz="12" w:space="0" w:color="auto"/>
            </w:tcBorders>
          </w:tcPr>
          <w:p w:rsidR="0008323B" w:rsidRPr="00C769F2" w:rsidRDefault="0008323B" w:rsidP="00D7171F"/>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275" w:type="dxa"/>
            <w:gridSpan w:val="3"/>
            <w:vAlign w:val="center"/>
          </w:tcPr>
          <w:p w:rsidR="0008323B" w:rsidRPr="00C769F2" w:rsidRDefault="0008323B" w:rsidP="00D7171F">
            <w:pPr>
              <w:rPr>
                <w:sz w:val="20"/>
                <w:szCs w:val="20"/>
              </w:rPr>
            </w:pPr>
            <w:r w:rsidRPr="00C769F2">
              <w:rPr>
                <w:sz w:val="20"/>
                <w:szCs w:val="20"/>
              </w:rPr>
              <w:t>Kısa Sınav</w:t>
            </w:r>
          </w:p>
        </w:tc>
        <w:tc>
          <w:tcPr>
            <w:tcW w:w="1199" w:type="dxa"/>
          </w:tcPr>
          <w:p w:rsidR="0008323B" w:rsidRPr="005036C4" w:rsidRDefault="0008323B" w:rsidP="00D7171F">
            <w:pPr>
              <w:jc w:val="center"/>
            </w:pPr>
            <w:r w:rsidRPr="005036C4">
              <w:rPr>
                <w:sz w:val="22"/>
                <w:szCs w:val="22"/>
              </w:rPr>
              <w:t>1</w:t>
            </w:r>
          </w:p>
        </w:tc>
        <w:tc>
          <w:tcPr>
            <w:tcW w:w="1472" w:type="dxa"/>
          </w:tcPr>
          <w:p w:rsidR="0008323B" w:rsidRPr="005036C4" w:rsidRDefault="0008323B" w:rsidP="00D7171F">
            <w:pPr>
              <w:jc w:val="center"/>
            </w:pPr>
            <w:r w:rsidRPr="005036C4">
              <w:rPr>
                <w:sz w:val="22"/>
                <w:szCs w:val="22"/>
              </w:rPr>
              <w:t>50</w:t>
            </w: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Ödev</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Proje</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Sözlü Sınav</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blPrEx>
          <w:tblBorders>
            <w:insideH w:val="single" w:sz="6" w:space="0" w:color="auto"/>
            <w:insideV w:val="single" w:sz="6" w:space="0" w:color="auto"/>
          </w:tblBorders>
        </w:tblPrEx>
        <w:trPr>
          <w:cantSplit/>
          <w:trHeight w:val="326"/>
        </w:trPr>
        <w:tc>
          <w:tcPr>
            <w:tcW w:w="2908" w:type="dxa"/>
            <w:gridSpan w:val="3"/>
            <w:vMerge/>
          </w:tcPr>
          <w:p w:rsidR="0008323B" w:rsidRPr="00C769F2" w:rsidRDefault="0008323B" w:rsidP="00D7171F"/>
        </w:tc>
        <w:tc>
          <w:tcPr>
            <w:tcW w:w="3081" w:type="dxa"/>
            <w:gridSpan w:val="2"/>
          </w:tcPr>
          <w:p w:rsidR="0008323B" w:rsidRPr="00C769F2" w:rsidRDefault="0008323B" w:rsidP="00D7171F">
            <w:pPr>
              <w:jc w:val="center"/>
              <w:rPr>
                <w:b/>
              </w:rPr>
            </w:pPr>
          </w:p>
        </w:tc>
        <w:tc>
          <w:tcPr>
            <w:tcW w:w="1194" w:type="dxa"/>
          </w:tcPr>
          <w:p w:rsidR="0008323B" w:rsidRPr="00C769F2" w:rsidRDefault="0008323B" w:rsidP="00D7171F">
            <w:pPr>
              <w:jc w:val="center"/>
              <w:rPr>
                <w:b/>
              </w:rPr>
            </w:pPr>
            <w:r>
              <w:rPr>
                <w:b/>
              </w:rPr>
              <w:t>X</w:t>
            </w:r>
          </w:p>
        </w:tc>
        <w:tc>
          <w:tcPr>
            <w:tcW w:w="1199" w:type="dxa"/>
          </w:tcPr>
          <w:p w:rsidR="0008323B" w:rsidRPr="00C769F2" w:rsidRDefault="0008323B" w:rsidP="00D7171F">
            <w:pPr>
              <w:jc w:val="center"/>
              <w:rPr>
                <w:b/>
              </w:rPr>
            </w:pPr>
          </w:p>
        </w:tc>
        <w:tc>
          <w:tcPr>
            <w:tcW w:w="1472" w:type="dxa"/>
          </w:tcPr>
          <w:p w:rsidR="0008323B" w:rsidRPr="00C769F2" w:rsidRDefault="0008323B" w:rsidP="00D7171F">
            <w:pPr>
              <w:jc w:val="center"/>
              <w:rPr>
                <w:b/>
              </w:rPr>
            </w:pPr>
          </w:p>
        </w:tc>
      </w:tr>
      <w:tr w:rsidR="0008323B"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D7171F">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E97232" w:rsidRDefault="0008323B" w:rsidP="00D7171F">
            <w:pPr>
              <w:jc w:val="both"/>
            </w:pPr>
            <w:r w:rsidRPr="00F94AF2">
              <w:rPr>
                <w:sz w:val="22"/>
              </w:rPr>
              <w:t xml:space="preserve">Doğrusal programlama, tam sayılı programlama, hedef programlama, oyun kuramı, karar analizi, sağlık kurumlarında karar ağacı, kuyruk sistemleri, benzetim, CPM-PERT tekniği, veri zarflama analizi, çok </w:t>
            </w:r>
            <w:proofErr w:type="gramStart"/>
            <w:r w:rsidRPr="00F94AF2">
              <w:rPr>
                <w:sz w:val="22"/>
              </w:rPr>
              <w:t>kriterli</w:t>
            </w:r>
            <w:proofErr w:type="gramEnd"/>
            <w:r w:rsidRPr="00F94AF2">
              <w:rPr>
                <w:sz w:val="22"/>
              </w:rPr>
              <w:t xml:space="preserve"> karar verme yöntemleri </w:t>
            </w:r>
          </w:p>
        </w:tc>
      </w:tr>
      <w:tr w:rsidR="0008323B" w:rsidRPr="00C769F2" w:rsidTr="00D7171F">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Dersin amacı, sağlık hizmetlerinde mevcut kaynakların en etkin ve verimli şekilde kullanılmasına olanak tanıyan modeller ve kavramların tanıtılması, matematiksel modellerin, kuyruk sistemlerinin, </w:t>
            </w:r>
            <w:proofErr w:type="gramStart"/>
            <w:r w:rsidRPr="00007C10">
              <w:rPr>
                <w:color w:val="000000" w:themeColor="text1"/>
                <w:sz w:val="22"/>
                <w:szCs w:val="22"/>
              </w:rPr>
              <w:t>simülasyon</w:t>
            </w:r>
            <w:proofErr w:type="gramEnd"/>
            <w:r w:rsidRPr="00007C10">
              <w:rPr>
                <w:color w:val="000000" w:themeColor="text1"/>
                <w:sz w:val="22"/>
                <w:szCs w:val="22"/>
              </w:rPr>
              <w:t xml:space="preserve"> tekniklerinin, çok kriterli karar verme yöntemlerinin, karar kuramının sağlık kurumlarında üretim, finans, satın alma, insan kaynakları, kalite, tedarik ve pazarlama gibi birçok süreçte uygulanabileceğinin anlaşılmasıdır. </w:t>
            </w:r>
          </w:p>
        </w:tc>
      </w:tr>
      <w:tr w:rsidR="0008323B"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D7171F">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teknikleri gibi birtakım sayısal yöntemleri sorun çözme ve karar verme amacıyla sağlık hizmetlerinde uygulayabilme becerisi kazanma </w:t>
            </w:r>
          </w:p>
        </w:tc>
      </w:tr>
      <w:tr w:rsidR="0008323B" w:rsidRPr="00C769F2" w:rsidTr="00D7171F">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D7171F">
            <w:pPr>
              <w:jc w:val="both"/>
              <w:rPr>
                <w:color w:val="000000" w:themeColor="text1"/>
              </w:rPr>
            </w:pPr>
            <w:r w:rsidRPr="00007C10">
              <w:rPr>
                <w:color w:val="000000" w:themeColor="text1"/>
                <w:sz w:val="22"/>
                <w:szCs w:val="22"/>
              </w:rPr>
              <w:t xml:space="preserve">Matematiksel modelleme, doğrusal programlama, hedef programlama, tamsayılı programlama, kuyruk sistemleri,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08323B"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D7171F">
            <w:pPr>
              <w:jc w:val="both"/>
            </w:pPr>
            <w:r w:rsidRPr="002B2D9F">
              <w:rPr>
                <w:sz w:val="22"/>
                <w:szCs w:val="22"/>
              </w:rPr>
              <w:t>1. Brandeau, M.L</w:t>
            </w:r>
            <w:proofErr w:type="gramStart"/>
            <w:r w:rsidRPr="002B2D9F">
              <w:rPr>
                <w:sz w:val="22"/>
                <w:szCs w:val="22"/>
              </w:rPr>
              <w:t>.,</w:t>
            </w:r>
            <w:proofErr w:type="gramEnd"/>
            <w:r w:rsidRPr="002B2D9F">
              <w:rPr>
                <w:sz w:val="22"/>
                <w:szCs w:val="22"/>
              </w:rPr>
              <w:t xml:space="preserve"> Sainfort, F. ve Pierskalla, W.P. (2004). </w:t>
            </w:r>
            <w:r w:rsidRPr="002B2D9F">
              <w:rPr>
                <w:i/>
                <w:sz w:val="22"/>
                <w:szCs w:val="22"/>
              </w:rPr>
              <w:t>Operations Research and Health Care</w:t>
            </w:r>
            <w:r w:rsidRPr="002B2D9F">
              <w:rPr>
                <w:sz w:val="22"/>
                <w:szCs w:val="22"/>
              </w:rPr>
              <w:t>. Springer</w:t>
            </w:r>
          </w:p>
          <w:p w:rsidR="0008323B" w:rsidRPr="002B2D9F" w:rsidRDefault="0008323B" w:rsidP="00D7171F">
            <w:pPr>
              <w:jc w:val="both"/>
            </w:pPr>
            <w:r w:rsidRPr="002B2D9F">
              <w:rPr>
                <w:sz w:val="22"/>
                <w:szCs w:val="22"/>
              </w:rPr>
              <w:t xml:space="preserve">2. Zaric, G.S. (2013). </w:t>
            </w:r>
            <w:r w:rsidRPr="002B2D9F">
              <w:rPr>
                <w:i/>
                <w:sz w:val="22"/>
                <w:szCs w:val="22"/>
              </w:rPr>
              <w:t>Operations Research and Health Care Policy.</w:t>
            </w:r>
            <w:r w:rsidRPr="002B2D9F">
              <w:rPr>
                <w:sz w:val="22"/>
                <w:szCs w:val="22"/>
              </w:rPr>
              <w:t xml:space="preserve"> Springer</w:t>
            </w:r>
          </w:p>
          <w:p w:rsidR="0008323B" w:rsidRPr="002B2D9F" w:rsidRDefault="0008323B" w:rsidP="00D7171F">
            <w:pPr>
              <w:jc w:val="both"/>
            </w:pPr>
            <w:r w:rsidRPr="002B2D9F">
              <w:rPr>
                <w:sz w:val="22"/>
                <w:szCs w:val="22"/>
              </w:rPr>
              <w:t xml:space="preserve">3. Kahraman, C. ve Topcu, I. (Eds). (2018). </w:t>
            </w:r>
            <w:r w:rsidRPr="002B2D9F">
              <w:rPr>
                <w:i/>
                <w:sz w:val="22"/>
                <w:szCs w:val="22"/>
              </w:rPr>
              <w:t>Operations Research Applications in Health Care Management</w:t>
            </w:r>
            <w:r w:rsidRPr="002B2D9F">
              <w:rPr>
                <w:sz w:val="22"/>
                <w:szCs w:val="22"/>
              </w:rPr>
              <w:t xml:space="preserve">. Springer  </w:t>
            </w:r>
          </w:p>
          <w:p w:rsidR="0008323B" w:rsidRPr="002B2D9F" w:rsidRDefault="0008323B" w:rsidP="00D7171F">
            <w:pPr>
              <w:jc w:val="both"/>
            </w:pPr>
            <w:r w:rsidRPr="002B2D9F">
              <w:rPr>
                <w:sz w:val="22"/>
                <w:szCs w:val="22"/>
              </w:rPr>
              <w:t xml:space="preserve">4. Stevenson, W.L. (2005) </w:t>
            </w:r>
            <w:r w:rsidRPr="002B2D9F">
              <w:rPr>
                <w:i/>
                <w:sz w:val="22"/>
                <w:szCs w:val="22"/>
              </w:rPr>
              <w:t>Production/Operations Management</w:t>
            </w:r>
            <w:r w:rsidRPr="002B2D9F">
              <w:rPr>
                <w:sz w:val="22"/>
                <w:szCs w:val="22"/>
              </w:rPr>
              <w:t>. Irvin Inc. USA.</w:t>
            </w:r>
          </w:p>
          <w:p w:rsidR="0008323B" w:rsidRPr="002B2D9F" w:rsidRDefault="0008323B" w:rsidP="00D7171F">
            <w:pPr>
              <w:jc w:val="both"/>
            </w:pPr>
            <w:r w:rsidRPr="002B2D9F">
              <w:rPr>
                <w:snapToGrid w:val="0"/>
                <w:sz w:val="22"/>
                <w:szCs w:val="22"/>
              </w:rPr>
              <w:t xml:space="preserve">5. Özcan, Y.A. (2013). </w:t>
            </w:r>
            <w:r w:rsidRPr="002B2D9F">
              <w:rPr>
                <w:i/>
                <w:snapToGrid w:val="0"/>
                <w:sz w:val="22"/>
                <w:szCs w:val="22"/>
              </w:rPr>
              <w:t>Sağlık Kurumları Yönetiminde Sayısal Yöntemler.</w:t>
            </w:r>
            <w:r w:rsidRPr="002B2D9F">
              <w:rPr>
                <w:snapToGrid w:val="0"/>
                <w:sz w:val="22"/>
                <w:szCs w:val="22"/>
              </w:rPr>
              <w:t xml:space="preserve"> Siyasal Kitabevi, Ankara.</w:t>
            </w:r>
          </w:p>
        </w:tc>
      </w:tr>
      <w:tr w:rsidR="0008323B"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D7171F">
            <w:pPr>
              <w:jc w:val="both"/>
            </w:pPr>
            <w:r w:rsidRPr="002B2D9F">
              <w:rPr>
                <w:sz w:val="22"/>
                <w:szCs w:val="22"/>
              </w:rPr>
              <w:t xml:space="preserve">1. Öztürk, A. (2009). </w:t>
            </w:r>
            <w:r w:rsidRPr="002B2D9F">
              <w:rPr>
                <w:i/>
                <w:sz w:val="22"/>
                <w:szCs w:val="22"/>
              </w:rPr>
              <w:t>Yöneylem Araştırması.</w:t>
            </w:r>
            <w:r w:rsidRPr="002B2D9F">
              <w:rPr>
                <w:sz w:val="22"/>
                <w:szCs w:val="22"/>
              </w:rPr>
              <w:t xml:space="preserve"> Esin Kitabevi Yayınları, Bursa.</w:t>
            </w:r>
          </w:p>
          <w:p w:rsidR="0008323B" w:rsidRPr="002B2D9F" w:rsidRDefault="0008323B" w:rsidP="00D7171F">
            <w:pPr>
              <w:jc w:val="both"/>
            </w:pPr>
            <w:r w:rsidRPr="002B2D9F">
              <w:rPr>
                <w:sz w:val="22"/>
                <w:szCs w:val="22"/>
              </w:rPr>
              <w:t xml:space="preserve">2. Taha, H.A. (2010). </w:t>
            </w:r>
            <w:r w:rsidRPr="002B2D9F">
              <w:rPr>
                <w:i/>
                <w:sz w:val="22"/>
                <w:szCs w:val="22"/>
              </w:rPr>
              <w:t>Yöneylem Araştırması.</w:t>
            </w:r>
            <w:r w:rsidRPr="002B2D9F">
              <w:rPr>
                <w:sz w:val="22"/>
                <w:szCs w:val="22"/>
              </w:rPr>
              <w:t xml:space="preserve"> Literatür Yayınları.</w:t>
            </w:r>
          </w:p>
          <w:p w:rsidR="0008323B" w:rsidRPr="002B2D9F" w:rsidRDefault="0008323B" w:rsidP="00D7171F">
            <w:pPr>
              <w:jc w:val="both"/>
            </w:pPr>
            <w:r w:rsidRPr="002B2D9F">
              <w:rPr>
                <w:sz w:val="22"/>
                <w:szCs w:val="22"/>
              </w:rPr>
              <w:t xml:space="preserve">3. Çetin, E. (2013). </w:t>
            </w:r>
            <w:r w:rsidRPr="002B2D9F">
              <w:rPr>
                <w:i/>
                <w:sz w:val="22"/>
                <w:szCs w:val="22"/>
              </w:rPr>
              <w:t>Medikal Karar Verme Yöntemleri Sağlık Yönetimi ve Tıpta Matematiksel Uygulamalar.</w:t>
            </w:r>
            <w:r w:rsidRPr="002B2D9F">
              <w:rPr>
                <w:sz w:val="22"/>
                <w:szCs w:val="22"/>
              </w:rPr>
              <w:t xml:space="preserve"> Beta Yayınları.</w:t>
            </w:r>
          </w:p>
        </w:tc>
      </w:tr>
      <w:tr w:rsidR="00D7171F" w:rsidRPr="00C769F2" w:rsidTr="00D7171F">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D7171F">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2B2D9F" w:rsidRDefault="00D7171F" w:rsidP="00D7171F">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D7171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D7171F">
            <w:pPr>
              <w:rPr>
                <w:b/>
              </w:rPr>
            </w:pPr>
            <w:r>
              <w:rPr>
                <w:b/>
                <w:sz w:val="22"/>
                <w:szCs w:val="22"/>
              </w:rPr>
              <w:t xml:space="preserve">                                DERSİN HAFTALIK PLANI</w:t>
            </w:r>
          </w:p>
        </w:tc>
      </w:tr>
      <w:tr w:rsidR="0008323B"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D7171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D7171F">
            <w:pPr>
              <w:ind w:left="140"/>
              <w:rPr>
                <w:b/>
              </w:rPr>
            </w:pPr>
            <w:r>
              <w:rPr>
                <w:b/>
                <w:sz w:val="22"/>
                <w:szCs w:val="22"/>
              </w:rPr>
              <w:t>İŞLENEN KONULAR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Yönetimde Matematiksel Modelleme Kavramı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Doğrusal Programlama (DP) İle Modelleme, Sa</w:t>
            </w:r>
            <w:r>
              <w:rPr>
                <w:sz w:val="22"/>
              </w:rPr>
              <w:t>ğlık Hizmetlerinde DP</w:t>
            </w:r>
            <w:r w:rsidRPr="00F639DE">
              <w:rPr>
                <w:sz w:val="22"/>
              </w:rPr>
              <w:t xml:space="preserve"> İle Modelleme Uygulamaları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Tam Sayılı Programlama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Hedef Programlama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Oyun Kuramı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Pr>
                <w:sz w:val="22"/>
              </w:rPr>
              <w:t>Proje Yönetimi – CPM ve PERT T</w:t>
            </w:r>
            <w:r w:rsidRPr="00F639DE">
              <w:rPr>
                <w:sz w:val="22"/>
              </w:rPr>
              <w:t>ekniği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Ara Sınav</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Karar Kuramı, Belirsizlik ve Risk Altında Karar Verme </w:t>
            </w:r>
          </w:p>
        </w:tc>
      </w:tr>
      <w:tr w:rsidR="0008323B" w:rsidTr="00D7171F">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Sağlık Hizmetlerinden Uygulama Örnekleriyle Karar Ağacı Yöntemi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Kuyruk Teorisi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Simülasyon – Benzetim, Monte Carlo Simülasyonu</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Stokastik </w:t>
            </w:r>
            <w:r>
              <w:rPr>
                <w:sz w:val="22"/>
              </w:rPr>
              <w:t>Süreçler v</w:t>
            </w:r>
            <w:r w:rsidRPr="00F639DE">
              <w:rPr>
                <w:sz w:val="22"/>
              </w:rPr>
              <w:t>e Markov Zincirleri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Veri Zarflama Analizi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Çok Kriterli Karar Verme Yöntemleri – AHP, TOPSİS</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D7171F">
            <w:pPr>
              <w:jc w:val="center"/>
            </w:pPr>
            <w:r w:rsidRPr="00E9723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Çok Kriterli Karar Verme Yöntemleri – ELECTRE, PROMETHEE</w:t>
            </w:r>
          </w:p>
        </w:tc>
      </w:tr>
      <w:tr w:rsidR="0008323B" w:rsidTr="00D7171F">
        <w:tc>
          <w:tcPr>
            <w:tcW w:w="1188" w:type="dxa"/>
            <w:tcBorders>
              <w:top w:val="single" w:sz="6" w:space="0" w:color="auto"/>
              <w:left w:val="single" w:sz="12" w:space="0" w:color="auto"/>
              <w:bottom w:val="single" w:sz="12" w:space="0" w:color="auto"/>
              <w:right w:val="single" w:sz="4" w:space="0" w:color="auto"/>
            </w:tcBorders>
            <w:hideMark/>
          </w:tcPr>
          <w:p w:rsidR="0008323B" w:rsidRPr="00E97232" w:rsidRDefault="0008323B" w:rsidP="00D7171F">
            <w:pPr>
              <w:jc w:val="center"/>
            </w:pPr>
            <w:r w:rsidRPr="00E9723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D7171F">
            <w:pPr>
              <w:jc w:val="both"/>
            </w:pPr>
            <w:r w:rsidRPr="00F639DE">
              <w:rPr>
                <w:sz w:val="22"/>
              </w:rPr>
              <w:t xml:space="preserve">Final Sınavı </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D7171F">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D7171F">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Sağlık Bilimlerine İlişkin Bilgi Toplama ve Edindiği Bilgileri </w:t>
            </w:r>
          </w:p>
          <w:p w:rsidR="0008323B" w:rsidRPr="00C769F2" w:rsidRDefault="0008323B" w:rsidP="00D7171F">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 Tasarlama, Yapma, Verileri Analiz Edebilme ve </w:t>
            </w:r>
          </w:p>
          <w:p w:rsidR="0008323B" w:rsidRPr="00C769F2" w:rsidRDefault="0008323B" w:rsidP="00D7171F">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 xml:space="preserve">Deneysel Araç ve Gereç Tanıma ve </w:t>
            </w:r>
          </w:p>
          <w:p w:rsidR="0008323B" w:rsidRPr="00C769F2" w:rsidRDefault="0008323B" w:rsidP="00D7171F">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Yapılan deneysel çalışmaların Ulusal ve Uluslar Arası</w:t>
            </w:r>
          </w:p>
          <w:p w:rsidR="0008323B" w:rsidRPr="00C769F2" w:rsidRDefault="0008323B" w:rsidP="00D7171F">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D7171F">
            <w:pPr>
              <w:jc w:val="center"/>
              <w:rPr>
                <w:b/>
                <w:sz w:val="20"/>
                <w:szCs w:val="20"/>
              </w:rPr>
            </w:pPr>
            <w:r w:rsidRPr="005D26B9">
              <w:rPr>
                <w:b/>
                <w:sz w:val="20"/>
                <w:szCs w:val="20"/>
              </w:rPr>
              <w:t>Dersin Öğretim Üyesi</w:t>
            </w:r>
          </w:p>
          <w:p w:rsidR="0008323B" w:rsidRPr="005D26B9" w:rsidRDefault="0008323B" w:rsidP="00D7171F">
            <w:pPr>
              <w:jc w:val="center"/>
              <w:rPr>
                <w:b/>
                <w:sz w:val="20"/>
                <w:szCs w:val="20"/>
              </w:rPr>
            </w:pPr>
            <w:r w:rsidRPr="005D26B9">
              <w:rPr>
                <w:b/>
                <w:sz w:val="20"/>
                <w:szCs w:val="20"/>
              </w:rPr>
              <w:t>İmza</w:t>
            </w:r>
          </w:p>
          <w:p w:rsidR="0008323B" w:rsidRPr="005D26B9" w:rsidRDefault="0008323B" w:rsidP="00D7171F">
            <w:pPr>
              <w:jc w:val="center"/>
              <w:rPr>
                <w:b/>
                <w:sz w:val="20"/>
                <w:szCs w:val="20"/>
              </w:rPr>
            </w:pPr>
          </w:p>
          <w:p w:rsidR="0008323B" w:rsidRPr="005D26B9"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5D26B9" w:rsidRDefault="0008323B" w:rsidP="00D7171F">
            <w:pPr>
              <w:jc w:val="center"/>
              <w:rPr>
                <w:b/>
              </w:rPr>
            </w:pPr>
            <w:r w:rsidRPr="005D26B9">
              <w:rPr>
                <w:b/>
                <w:sz w:val="20"/>
                <w:szCs w:val="20"/>
              </w:rPr>
              <w:t>Tarih</w:t>
            </w:r>
          </w:p>
          <w:p w:rsidR="0008323B" w:rsidRPr="005D26B9" w:rsidRDefault="0008323B" w:rsidP="00D7171F">
            <w:pPr>
              <w:rPr>
                <w:sz w:val="20"/>
                <w:szCs w:val="20"/>
              </w:rPr>
            </w:pPr>
          </w:p>
          <w:p w:rsidR="0008323B" w:rsidRPr="005D26B9" w:rsidRDefault="0008323B" w:rsidP="00D7171F">
            <w:pPr>
              <w:jc w:val="center"/>
              <w:rPr>
                <w:sz w:val="20"/>
                <w:szCs w:val="20"/>
              </w:rPr>
            </w:pPr>
          </w:p>
          <w:p w:rsidR="0008323B" w:rsidRPr="005D26B9" w:rsidRDefault="0008323B" w:rsidP="00D7171F">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EF793A" w:rsidRPr="00C769F2" w:rsidRDefault="00EF793A" w:rsidP="00EF793A">
      <w:pPr>
        <w:jc w:val="center"/>
        <w:outlineLvl w:val="0"/>
        <w:rPr>
          <w:b/>
          <w:sz w:val="28"/>
          <w:szCs w:val="28"/>
        </w:rPr>
      </w:pPr>
      <w:r w:rsidRPr="00C769F2">
        <w:rPr>
          <w:b/>
          <w:noProof/>
          <w:sz w:val="28"/>
          <w:szCs w:val="28"/>
        </w:rPr>
        <w:lastRenderedPageBreak/>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E136B2">
        <w:rPr>
          <w:b/>
          <w:sz w:val="28"/>
          <w:szCs w:val="28"/>
        </w:rPr>
        <w:t>SAĞLIK YÖNETİMİ</w:t>
      </w:r>
      <w:r>
        <w:rPr>
          <w:b/>
          <w:sz w:val="28"/>
          <w:szCs w:val="28"/>
        </w:rPr>
        <w:t xml:space="preserve">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761140" w:rsidP="00DD0E8C">
            <w:pPr>
              <w:jc w:val="center"/>
              <w:outlineLvl w:val="0"/>
              <w:rPr>
                <w:b/>
              </w:rPr>
            </w:pPr>
            <w:r>
              <w:rPr>
                <w:b/>
                <w:sz w:val="22"/>
                <w:szCs w:val="22"/>
              </w:rPr>
              <w:t>52290</w:t>
            </w:r>
            <w:r w:rsidR="00DD0E8C">
              <w:rPr>
                <w:b/>
                <w:sz w:val="22"/>
                <w:szCs w:val="22"/>
              </w:rPr>
              <w:t>4</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20" w:name="KALİTESİSTEMLERİVEUYGULAMALARI"/>
            <w:r w:rsidRPr="002C48A9">
              <w:rPr>
                <w:b/>
                <w:sz w:val="22"/>
                <w:szCs w:val="22"/>
              </w:rPr>
              <w:t>KALİTE SİSTEMLERİ VE UYGULAMALARI</w:t>
            </w:r>
            <w:bookmarkEnd w:id="20"/>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C769F2"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524" w:type="dxa"/>
            <w:gridSpan w:val="4"/>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4965" w:type="dxa"/>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55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1258" w:type="dxa"/>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2542" w:type="dxa"/>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r>
              <w:rPr>
                <w:b/>
                <w:sz w:val="20"/>
                <w:szCs w:val="20"/>
              </w:rPr>
              <w:t>-</w:t>
            </w:r>
            <w:r w:rsidR="000E5627">
              <w:rPr>
                <w:b/>
                <w:sz w:val="20"/>
                <w:szCs w:val="20"/>
              </w:rPr>
              <w:t>X</w:t>
            </w:r>
          </w:p>
          <w:p w:rsidR="00EF793A" w:rsidRPr="00C769F2" w:rsidRDefault="00EF793A" w:rsidP="00EF793A">
            <w:r w:rsidRPr="00A31B8F">
              <w:rPr>
                <w:b/>
                <w:sz w:val="20"/>
                <w:szCs w:val="20"/>
              </w:rPr>
              <w:t>Güz</w:t>
            </w:r>
            <w:r w:rsidRPr="00C769F2">
              <w:rPr>
                <w:sz w:val="22"/>
                <w:szCs w:val="22"/>
              </w:rPr>
              <w:t xml:space="preserve"> </w:t>
            </w:r>
            <w:r w:rsidR="000E5627">
              <w:rPr>
                <w:sz w:val="22"/>
                <w:szCs w:val="22"/>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030607" w:rsidP="00EF793A">
            <w:pPr>
              <w:jc w:val="center"/>
            </w:pPr>
            <w:r>
              <w:rPr>
                <w:sz w:val="22"/>
                <w:szCs w:val="22"/>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r w:rsidR="00D7171F">
              <w:rPr>
                <w:b/>
                <w:sz w:val="20"/>
                <w:szCs w:val="20"/>
              </w:rPr>
              <w:t xml:space="preserve"> SINAVI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1401" w:type="dxa"/>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1141" w:type="dxa"/>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1401" w:type="dxa"/>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1401" w:type="dxa"/>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180" w:type="dxa"/>
            <w:gridSpan w:val="4"/>
            <w:vAlign w:val="center"/>
          </w:tcPr>
          <w:p w:rsidR="00EF793A" w:rsidRPr="00C769F2" w:rsidRDefault="00EF793A" w:rsidP="00EF793A">
            <w:pPr>
              <w:rPr>
                <w:sz w:val="20"/>
                <w:szCs w:val="20"/>
              </w:rPr>
            </w:pPr>
            <w:r w:rsidRPr="00C769F2">
              <w:rPr>
                <w:sz w:val="20"/>
                <w:szCs w:val="20"/>
              </w:rPr>
              <w:t>Kısa Sınav</w:t>
            </w:r>
          </w:p>
        </w:tc>
        <w:tc>
          <w:tcPr>
            <w:tcW w:w="1141" w:type="dxa"/>
          </w:tcPr>
          <w:p w:rsidR="00EF793A" w:rsidRPr="00C769F2" w:rsidRDefault="00EF793A" w:rsidP="00EF793A">
            <w:pPr>
              <w:jc w:val="center"/>
              <w:rPr>
                <w:b/>
              </w:rPr>
            </w:pPr>
            <w:r w:rsidRPr="00C769F2">
              <w:rPr>
                <w:b/>
                <w:sz w:val="22"/>
                <w:szCs w:val="22"/>
              </w:rPr>
              <w:t>1</w:t>
            </w:r>
          </w:p>
        </w:tc>
        <w:tc>
          <w:tcPr>
            <w:tcW w:w="1401" w:type="dxa"/>
          </w:tcPr>
          <w:p w:rsidR="00EF793A" w:rsidRPr="00C769F2" w:rsidRDefault="00EF793A" w:rsidP="00EF793A">
            <w:pPr>
              <w:jc w:val="center"/>
              <w:rPr>
                <w:b/>
              </w:rPr>
            </w:pPr>
            <w:r w:rsidRPr="00C769F2">
              <w:rPr>
                <w:b/>
                <w:sz w:val="22"/>
                <w:szCs w:val="22"/>
              </w:rPr>
              <w:t>50</w:t>
            </w: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Ödev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Proje</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Sözlü Sınav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326"/>
        </w:trPr>
        <w:tc>
          <w:tcPr>
            <w:tcW w:w="2886" w:type="dxa"/>
            <w:gridSpan w:val="3"/>
            <w:vMerge/>
          </w:tcPr>
          <w:p w:rsidR="00EF793A" w:rsidRPr="00C769F2" w:rsidRDefault="00EF793A" w:rsidP="00EF793A"/>
        </w:tc>
        <w:tc>
          <w:tcPr>
            <w:tcW w:w="3015" w:type="dxa"/>
            <w:gridSpan w:val="3"/>
          </w:tcPr>
          <w:p w:rsidR="00EF793A" w:rsidRPr="00C769F2" w:rsidRDefault="00EF793A" w:rsidP="00EF793A">
            <w:pPr>
              <w:jc w:val="center"/>
              <w:rPr>
                <w:b/>
              </w:rPr>
            </w:pPr>
          </w:p>
        </w:tc>
        <w:tc>
          <w:tcPr>
            <w:tcW w:w="1165" w:type="dxa"/>
          </w:tcPr>
          <w:p w:rsidR="00EF793A" w:rsidRPr="00C769F2" w:rsidRDefault="00EF793A" w:rsidP="00EF793A">
            <w:pPr>
              <w:jc w:val="center"/>
              <w:rPr>
                <w:b/>
              </w:rPr>
            </w:pPr>
            <w:r>
              <w:rPr>
                <w:b/>
              </w:rPr>
              <w:t>X</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C769F2" w:rsidRDefault="00EF793A" w:rsidP="00C25AD2">
            <w:pPr>
              <w:jc w:val="both"/>
            </w:pPr>
            <w:proofErr w:type="gramStart"/>
            <w:r w:rsidRPr="00646B5E">
              <w:rPr>
                <w:sz w:val="22"/>
                <w:szCs w:val="22"/>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w:t>
            </w:r>
            <w:r>
              <w:rPr>
                <w:sz w:val="22"/>
                <w:szCs w:val="22"/>
              </w:rPr>
              <w:t xml:space="preserve"> </w:t>
            </w:r>
            <w:r w:rsidRPr="00646B5E">
              <w:rPr>
                <w:sz w:val="22"/>
                <w:szCs w:val="22"/>
              </w:rPr>
              <w:t>İstatistiksel işlem kontrolünün yönetimi, güvenilirlik mühendisliği, tasarlanan uygulamalar ve Taguchi metotlarının tanıtımı, problemler ve uygulamalar</w:t>
            </w:r>
            <w:proofErr w:type="gramEnd"/>
          </w:p>
        </w:tc>
      </w:tr>
      <w:tr w:rsidR="00EF793A" w:rsidRPr="00C769F2"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Kalite değerlendirme yöntemleri konusunda temel teorik bilgi ve beceri kazandırmaktır.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t xml:space="preserve">DERSİN </w:t>
            </w:r>
            <w:r>
              <w:rPr>
                <w:b/>
                <w:sz w:val="20"/>
                <w:szCs w:val="20"/>
              </w:rPr>
              <w:t xml:space="preserve">MESLEKİ EĞİTİMİNİ SAĞLAMAYA </w:t>
            </w:r>
            <w:r>
              <w:rPr>
                <w:b/>
                <w:sz w:val="20"/>
                <w:szCs w:val="20"/>
              </w:rPr>
              <w:lastRenderedPageBreak/>
              <w:t>YÖNELİK KATKISI</w:t>
            </w:r>
          </w:p>
          <w:p w:rsidR="00EF793A" w:rsidRPr="00C769F2" w:rsidRDefault="00EF793A" w:rsidP="00EF793A">
            <w:pPr>
              <w:jc w:val="center"/>
              <w:rPr>
                <w:b/>
              </w:rPr>
            </w:pP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lastRenderedPageBreak/>
              <w:t xml:space="preserve">Bu derste kalitenin tanımı, kalite planlaması, kalite araçları, hizmet kalitesinin ölçülmesi, kalite standartları, mükemmellik modeli, kalite </w:t>
            </w:r>
            <w:r w:rsidRPr="009E1D81">
              <w:rPr>
                <w:sz w:val="22"/>
                <w:szCs w:val="22"/>
              </w:rPr>
              <w:lastRenderedPageBreak/>
              <w:t>kültürü gibi konular işlenecektir.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lastRenderedPageBreak/>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AC7666" w:rsidRDefault="00AC7666" w:rsidP="00E5366E">
            <w:r>
              <w:rPr>
                <w:sz w:val="22"/>
                <w:szCs w:val="22"/>
              </w:rPr>
              <w:t>1.Kalite değerlemeyi tanımlar. </w:t>
            </w:r>
            <w:r>
              <w:rPr>
                <w:sz w:val="22"/>
                <w:szCs w:val="22"/>
              </w:rPr>
              <w:br/>
              <w:t>2.Kalite değerlemeyi açıklar. </w:t>
            </w:r>
            <w:r>
              <w:rPr>
                <w:sz w:val="22"/>
                <w:szCs w:val="22"/>
              </w:rPr>
              <w:br/>
              <w:t>3.</w:t>
            </w:r>
            <w:r w:rsidR="00EF793A" w:rsidRPr="009E1D81">
              <w:rPr>
                <w:sz w:val="22"/>
                <w:szCs w:val="22"/>
              </w:rPr>
              <w:t xml:space="preserve">Kalite değerlendirme yöntemlerini </w:t>
            </w:r>
            <w:r>
              <w:rPr>
                <w:sz w:val="22"/>
                <w:szCs w:val="22"/>
              </w:rPr>
              <w:t>sıralayarak karşılaştırır </w:t>
            </w:r>
            <w:r>
              <w:rPr>
                <w:sz w:val="22"/>
                <w:szCs w:val="22"/>
              </w:rPr>
              <w:br/>
              <w:t>4.</w:t>
            </w:r>
            <w:r w:rsidR="00EF793A" w:rsidRPr="009E1D81">
              <w:rPr>
                <w:sz w:val="22"/>
                <w:szCs w:val="22"/>
              </w:rPr>
              <w:t>Sağlık kurumlarında birimlerin hizmet ve üretim</w:t>
            </w:r>
            <w:r>
              <w:rPr>
                <w:sz w:val="22"/>
                <w:szCs w:val="22"/>
              </w:rPr>
              <w:t xml:space="preserve"> kalitelerini karşılaştırır. </w:t>
            </w:r>
            <w:r>
              <w:rPr>
                <w:sz w:val="22"/>
                <w:szCs w:val="22"/>
              </w:rPr>
              <w:br/>
              <w:t>5.</w:t>
            </w:r>
            <w:r w:rsidR="00EF793A" w:rsidRPr="009E1D81">
              <w:rPr>
                <w:sz w:val="22"/>
                <w:szCs w:val="22"/>
              </w:rPr>
              <w:t>Sağlık kurumlarında kalite</w:t>
            </w:r>
            <w:r>
              <w:rPr>
                <w:sz w:val="22"/>
                <w:szCs w:val="22"/>
              </w:rPr>
              <w:t xml:space="preserve"> değerleme birimi oluşturur. </w:t>
            </w:r>
            <w:r>
              <w:rPr>
                <w:sz w:val="22"/>
                <w:szCs w:val="22"/>
              </w:rPr>
              <w:br/>
              <w:t>6.</w:t>
            </w:r>
            <w:r w:rsidR="00EF793A" w:rsidRPr="009E1D81">
              <w:rPr>
                <w:sz w:val="22"/>
                <w:szCs w:val="22"/>
              </w:rPr>
              <w:t xml:space="preserve">Kalite değerleme biriminde birim sorumlusu ve personel olarak çalışır. </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E5366E"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9E1D81" w:rsidRPr="009E1D81">
              <w:rPr>
                <w:rFonts w:ascii="Times New Roman" w:hAnsi="Times New Roman"/>
                <w:color w:val="000000"/>
                <w:szCs w:val="22"/>
                <w:lang w:val="tr-TR"/>
              </w:rPr>
              <w:t>Diane L. Kelly (2003). Applying Quality Management in Health Care, Health Administration Press.</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Default="00E5366E" w:rsidP="00E5366E">
            <w:pPr>
              <w:pStyle w:val="DzMetin"/>
              <w:jc w:val="both"/>
              <w:rPr>
                <w:rFonts w:ascii="Times New Roman" w:hAnsi="Times New Roman"/>
                <w:szCs w:val="22"/>
              </w:rPr>
            </w:pPr>
            <w:r>
              <w:rPr>
                <w:rFonts w:ascii="Times New Roman" w:hAnsi="Times New Roman"/>
                <w:szCs w:val="22"/>
              </w:rPr>
              <w:t>1.</w:t>
            </w:r>
            <w:r w:rsidR="009E1D81" w:rsidRPr="009E1D81">
              <w:rPr>
                <w:rFonts w:ascii="Times New Roman" w:hAnsi="Times New Roman"/>
                <w:szCs w:val="22"/>
              </w:rPr>
              <w:t>Çoruh, Mithat (1995). Sağlık Hizmetlerinde Toplam Kalite Yönetimi ve Performans Ölçümü. Ankara.</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9E1D81" w:rsidRPr="009E1D81">
              <w:rPr>
                <w:rFonts w:ascii="Times New Roman" w:hAnsi="Times New Roman"/>
                <w:color w:val="000000"/>
                <w:szCs w:val="22"/>
                <w:lang w:val="tr-TR"/>
              </w:rPr>
              <w:t>Hamza Ateş, Ha</w:t>
            </w:r>
            <w:r w:rsidR="009E1D81">
              <w:rPr>
                <w:rFonts w:ascii="Times New Roman" w:hAnsi="Times New Roman"/>
                <w:color w:val="000000"/>
                <w:szCs w:val="22"/>
                <w:lang w:val="tr-TR"/>
              </w:rPr>
              <w:t>run Kırılmaz, Sabahattin Aydın (2007).</w:t>
            </w:r>
            <w:r w:rsidR="009E1D81" w:rsidRPr="009E1D81">
              <w:rPr>
                <w:rFonts w:ascii="Times New Roman" w:hAnsi="Times New Roman"/>
                <w:color w:val="000000"/>
                <w:szCs w:val="22"/>
                <w:lang w:val="tr-TR"/>
              </w:rPr>
              <w:t>Sağlık Sektöründe Performans Yönetimi, Asil Yayın Dağıtım</w:t>
            </w:r>
            <w:r w:rsidR="009E1D81">
              <w:rPr>
                <w:rFonts w:ascii="Times New Roman" w:hAnsi="Times New Roman"/>
                <w:color w:val="000000"/>
                <w:szCs w:val="22"/>
                <w:lang w:val="tr-TR"/>
              </w:rPr>
              <w:t>.</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234208">
              <w:rPr>
                <w:rFonts w:ascii="Times New Roman" w:hAnsi="Times New Roman"/>
                <w:color w:val="000000"/>
                <w:szCs w:val="22"/>
                <w:lang w:val="tr-TR"/>
              </w:rPr>
              <w:t>Masaaki Imai (2003).</w:t>
            </w:r>
            <w:r w:rsidR="00234208" w:rsidRPr="009E1D81">
              <w:rPr>
                <w:rFonts w:ascii="Times New Roman" w:hAnsi="Times New Roman"/>
                <w:color w:val="000000"/>
                <w:szCs w:val="22"/>
                <w:lang w:val="tr-TR"/>
              </w:rPr>
              <w:t xml:space="preserve"> Kaizen,</w:t>
            </w:r>
            <w:r w:rsidR="00234208">
              <w:rPr>
                <w:rFonts w:ascii="Times New Roman" w:hAnsi="Times New Roman"/>
                <w:color w:val="000000"/>
                <w:szCs w:val="22"/>
                <w:lang w:val="tr-TR"/>
              </w:rPr>
              <w:t xml:space="preserve"> </w:t>
            </w:r>
            <w:r w:rsidR="009E1D81" w:rsidRPr="009E1D81">
              <w:rPr>
                <w:rFonts w:ascii="Times New Roman" w:hAnsi="Times New Roman"/>
                <w:color w:val="000000"/>
                <w:szCs w:val="22"/>
                <w:lang w:val="tr-TR"/>
              </w:rPr>
              <w:t xml:space="preserve"> Kalder Yayınları</w:t>
            </w:r>
            <w:r w:rsidR="00234208">
              <w:rPr>
                <w:rFonts w:ascii="Times New Roman" w:hAnsi="Times New Roman"/>
                <w:color w:val="000000"/>
                <w:szCs w:val="22"/>
                <w:lang w:val="tr-TR"/>
              </w:rPr>
              <w:t>.</w:t>
            </w:r>
          </w:p>
          <w:p w:rsidR="00234208" w:rsidRP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4.</w:t>
            </w:r>
            <w:r w:rsidR="00234208" w:rsidRPr="00234208">
              <w:rPr>
                <w:rFonts w:ascii="Times New Roman" w:hAnsi="Times New Roman"/>
                <w:color w:val="000000"/>
                <w:szCs w:val="22"/>
                <w:lang w:val="tr-TR"/>
              </w:rPr>
              <w:t>Ahmet Kovancı (2004). Toplam Kalite Yönetimi Fakat Nasıl</w:t>
            </w:r>
            <w:proofErr w:type="gramStart"/>
            <w:r w:rsidR="00234208" w:rsidRPr="00234208">
              <w:rPr>
                <w:rFonts w:ascii="Times New Roman" w:hAnsi="Times New Roman"/>
                <w:color w:val="000000"/>
                <w:szCs w:val="22"/>
                <w:lang w:val="tr-TR"/>
              </w:rPr>
              <w:t>?,</w:t>
            </w:r>
            <w:proofErr w:type="gramEnd"/>
            <w:r w:rsidR="00234208" w:rsidRPr="00234208">
              <w:rPr>
                <w:rFonts w:ascii="Times New Roman" w:hAnsi="Times New Roman"/>
                <w:color w:val="000000"/>
                <w:szCs w:val="22"/>
                <w:lang w:val="tr-TR"/>
              </w:rPr>
              <w:t>Sistem Yayıncılık.</w:t>
            </w:r>
          </w:p>
        </w:tc>
      </w:tr>
      <w:tr w:rsidR="00D7171F"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pPr>
            <w:r>
              <w:rPr>
                <w:b/>
                <w:sz w:val="20"/>
                <w:szCs w:val="20"/>
              </w:rPr>
              <w:t>DERSTE GEREKLİ ARAÇ VE GEREÇLER</w:t>
            </w:r>
          </w:p>
          <w:p w:rsidR="00D7171F" w:rsidRPr="00C769F2" w:rsidRDefault="00D7171F" w:rsidP="00EF793A">
            <w:pPr>
              <w:jc w:val="center"/>
              <w:rPr>
                <w:b/>
                <w:sz w:val="22"/>
                <w:szCs w:val="22"/>
              </w:rPr>
            </w:pPr>
          </w:p>
        </w:tc>
        <w:tc>
          <w:tcPr>
            <w:tcW w:w="6722" w:type="dxa"/>
            <w:gridSpan w:val="6"/>
            <w:tcBorders>
              <w:top w:val="single" w:sz="12" w:space="0" w:color="auto"/>
              <w:left w:val="single" w:sz="12" w:space="0" w:color="auto"/>
              <w:bottom w:val="single" w:sz="12" w:space="0" w:color="auto"/>
              <w:right w:val="single" w:sz="12" w:space="0" w:color="auto"/>
            </w:tcBorders>
          </w:tcPr>
          <w:p w:rsidR="00D7171F" w:rsidRDefault="00D7171F" w:rsidP="00E5366E">
            <w:pPr>
              <w:pStyle w:val="DzMetin"/>
              <w:jc w:val="both"/>
              <w:rPr>
                <w:rFonts w:ascii="Times New Roman" w:hAnsi="Times New Roman"/>
                <w:szCs w:val="22"/>
              </w:rPr>
            </w:pP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değerleme nedir?</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değerlendirmenin tarihsel gelişimi</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kalite yönetiminin planlanması: </w:t>
            </w:r>
            <w:r w:rsidR="00036237" w:rsidRPr="00036237">
              <w:rPr>
                <w:sz w:val="22"/>
                <w:szCs w:val="22"/>
              </w:rPr>
              <w:t xml:space="preserve">strateji, </w:t>
            </w:r>
            <w:proofErr w:type="gramStart"/>
            <w:r w:rsidR="00036237" w:rsidRPr="00036237">
              <w:rPr>
                <w:sz w:val="22"/>
                <w:szCs w:val="22"/>
              </w:rPr>
              <w:t>misyon</w:t>
            </w:r>
            <w:proofErr w:type="gramEnd"/>
            <w:r w:rsidR="00036237" w:rsidRPr="00036237">
              <w:rPr>
                <w:sz w:val="22"/>
                <w:szCs w:val="22"/>
              </w:rPr>
              <w:t>, vizyon ve değerler</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Mükemmellik, </w:t>
            </w:r>
            <w:r w:rsidR="00036237" w:rsidRPr="00036237">
              <w:rPr>
                <w:sz w:val="22"/>
                <w:szCs w:val="22"/>
              </w:rPr>
              <w:t>kıyaslama (</w:t>
            </w:r>
            <w:proofErr w:type="gramStart"/>
            <w:r w:rsidR="00036237" w:rsidRPr="00036237">
              <w:rPr>
                <w:sz w:val="22"/>
                <w:szCs w:val="22"/>
              </w:rPr>
              <w:t>benchmarking</w:t>
            </w:r>
            <w:proofErr w:type="gramEnd"/>
            <w:r w:rsidR="00036237" w:rsidRPr="00036237">
              <w:rPr>
                <w:sz w:val="22"/>
                <w:szCs w:val="22"/>
              </w:rPr>
              <w:t>)</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Ekip </w:t>
            </w:r>
            <w:r w:rsidR="00036237" w:rsidRPr="00036237">
              <w:rPr>
                <w:sz w:val="22"/>
                <w:szCs w:val="22"/>
              </w:rPr>
              <w:t>çalışması</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Kaliteye </w:t>
            </w:r>
            <w:r w:rsidR="00036237" w:rsidRPr="00036237">
              <w:rPr>
                <w:sz w:val="22"/>
                <w:szCs w:val="22"/>
              </w:rPr>
              <w:t>ilişkin performansların ölçümü</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Sıfır </w:t>
            </w:r>
            <w:r w:rsidR="00036237" w:rsidRPr="00036237">
              <w:rPr>
                <w:sz w:val="22"/>
                <w:szCs w:val="22"/>
              </w:rPr>
              <w:t>hataya ulaşmaya yönelme</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Yetki </w:t>
            </w:r>
            <w:r w:rsidR="00036237" w:rsidRPr="00036237">
              <w:rPr>
                <w:sz w:val="22"/>
                <w:szCs w:val="22"/>
              </w:rPr>
              <w:t>sorumluluk denkliği, eğitim faaliyetlerine önem verilmesi</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C25AD2" w:rsidP="00730DE2">
            <w:r>
              <w:rPr>
                <w:sz w:val="22"/>
                <w:szCs w:val="22"/>
              </w:rPr>
              <w:t>Ara s</w:t>
            </w:r>
            <w:r w:rsidR="00730DE2" w:rsidRPr="00036237">
              <w:rPr>
                <w:sz w:val="22"/>
                <w:szCs w:val="22"/>
              </w:rPr>
              <w:t>ınav</w:t>
            </w:r>
            <w:r w:rsidR="00730DE2"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Müşteri </w:t>
            </w:r>
            <w:r w:rsidR="00036237" w:rsidRPr="00036237">
              <w:rPr>
                <w:sz w:val="22"/>
                <w:szCs w:val="22"/>
              </w:rPr>
              <w:t>merkezlilik (müşteri odaklılık), ürün ve süreç düzeyinin esnek olması iletişim sağlanması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Sürekli </w:t>
            </w:r>
            <w:r w:rsidR="00036237" w:rsidRPr="00036237">
              <w:rPr>
                <w:sz w:val="22"/>
                <w:szCs w:val="22"/>
              </w:rPr>
              <w:t xml:space="preserve">iyileştirme </w:t>
            </w:r>
            <w:r w:rsidRPr="00036237">
              <w:rPr>
                <w:sz w:val="22"/>
                <w:szCs w:val="22"/>
              </w:rPr>
              <w:t>(Kaizen)</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Üst </w:t>
            </w:r>
            <w:r w:rsidR="00036237" w:rsidRPr="00036237">
              <w:rPr>
                <w:sz w:val="22"/>
                <w:szCs w:val="22"/>
              </w:rPr>
              <w:t>kademe yönetiminin liderliği ve katılımı, girdi sağlayan müşteri işletmelerle ilişkiler</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Organizasyon </w:t>
            </w:r>
            <w:r w:rsidR="00036237" w:rsidRPr="00036237">
              <w:rPr>
                <w:sz w:val="22"/>
                <w:szCs w:val="22"/>
              </w:rPr>
              <w:t>yapısında katılımcılık</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Süreç </w:t>
            </w:r>
            <w:r w:rsidR="00036237" w:rsidRPr="00036237">
              <w:rPr>
                <w:sz w:val="22"/>
                <w:szCs w:val="22"/>
              </w:rPr>
              <w:t>odaklılık</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w:t>
            </w:r>
            <w:r w:rsidR="00036237" w:rsidRPr="00036237">
              <w:rPr>
                <w:sz w:val="22"/>
                <w:szCs w:val="22"/>
              </w:rPr>
              <w:t>kalite yönetiminde kontrol: kalite güvence sistemi, kalite sistem dokümantasyonu</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036237" w:rsidRDefault="00730DE2" w:rsidP="00730DE2">
            <w:pPr>
              <w:jc w:val="center"/>
            </w:pPr>
            <w:r w:rsidRPr="0003623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9E1D81" w:rsidP="00730DE2">
            <w:r w:rsidRPr="00036237">
              <w:rPr>
                <w:sz w:val="22"/>
                <w:szCs w:val="22"/>
                <w:lang w:val="en-US"/>
              </w:rPr>
              <w:t xml:space="preserve">Genel </w:t>
            </w:r>
            <w:r w:rsidR="00036237" w:rsidRPr="00036237">
              <w:rPr>
                <w:sz w:val="22"/>
                <w:szCs w:val="22"/>
                <w:lang w:val="en-US"/>
              </w:rPr>
              <w:t>sınav</w:t>
            </w:r>
            <w:r w:rsidR="00036237" w:rsidRPr="00036237">
              <w:rPr>
                <w:sz w:val="22"/>
                <w:szCs w:val="22"/>
              </w:rPr>
              <w:tab/>
            </w:r>
            <w:r w:rsidR="00730DE2" w:rsidRPr="00036237">
              <w:rPr>
                <w:sz w:val="22"/>
                <w:szCs w:val="22"/>
              </w:rPr>
              <w:tab/>
            </w:r>
          </w:p>
        </w:tc>
      </w:tr>
    </w:tbl>
    <w:p w:rsidR="00EF793A" w:rsidRPr="00C769F2" w:rsidRDefault="00EF793A"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lastRenderedPageBreak/>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600E6" w:rsidRDefault="006600E6" w:rsidP="006600E6">
      <w:pPr>
        <w:outlineLvl w:val="0"/>
      </w:pPr>
    </w:p>
    <w:p w:rsidR="00EF793A" w:rsidRPr="00C769F2" w:rsidRDefault="00EF793A" w:rsidP="006600E6">
      <w:pPr>
        <w:outlineLvl w:val="0"/>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EB6209">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207</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1" w:name="SAĞLIKPOLİTİKALARI"/>
            <w:r>
              <w:rPr>
                <w:b/>
                <w:sz w:val="22"/>
                <w:szCs w:val="22"/>
              </w:rPr>
              <w:t>SAĞLIK POLİTİKALARI</w:t>
            </w:r>
            <w:bookmarkEnd w:id="21"/>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4"/>
        <w:gridCol w:w="1419"/>
        <w:gridCol w:w="1076"/>
        <w:gridCol w:w="1114"/>
        <w:gridCol w:w="1523"/>
      </w:tblGrid>
      <w:tr w:rsidR="006600E6" w:rsidRPr="00C769F2" w:rsidTr="00D7171F">
        <w:trPr>
          <w:trHeight w:val="383"/>
        </w:trPr>
        <w:tc>
          <w:tcPr>
            <w:tcW w:w="1024"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5"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D7171F">
        <w:trPr>
          <w:trHeight w:val="382"/>
        </w:trPr>
        <w:tc>
          <w:tcPr>
            <w:tcW w:w="1024"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7"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D7171F">
        <w:trPr>
          <w:trHeight w:val="367"/>
        </w:trPr>
        <w:tc>
          <w:tcPr>
            <w:tcW w:w="1024"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7"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D7171F">
        <w:tc>
          <w:tcPr>
            <w:tcW w:w="2912"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D7171F">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D7171F">
        <w:tc>
          <w:tcPr>
            <w:tcW w:w="2912"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D7171F">
        <w:tblPrEx>
          <w:tblBorders>
            <w:insideH w:val="single" w:sz="6" w:space="0" w:color="auto"/>
            <w:insideV w:val="single" w:sz="6" w:space="0" w:color="auto"/>
          </w:tblBorders>
        </w:tblPrEx>
        <w:trPr>
          <w:cantSplit/>
          <w:trHeight w:val="276"/>
        </w:trPr>
        <w:tc>
          <w:tcPr>
            <w:tcW w:w="2912"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2" w:type="dxa"/>
            <w:gridSpan w:val="3"/>
            <w:vAlign w:val="center"/>
          </w:tcPr>
          <w:p w:rsidR="006600E6" w:rsidRPr="00C769F2" w:rsidRDefault="006600E6" w:rsidP="006600E6">
            <w:pPr>
              <w:rPr>
                <w:sz w:val="20"/>
                <w:szCs w:val="20"/>
              </w:rPr>
            </w:pPr>
            <w:r w:rsidRPr="00C769F2">
              <w:rPr>
                <w:sz w:val="20"/>
                <w:szCs w:val="20"/>
              </w:rPr>
              <w:t>Kısa Sınav</w:t>
            </w:r>
          </w:p>
        </w:tc>
        <w:tc>
          <w:tcPr>
            <w:tcW w:w="1198" w:type="dxa"/>
          </w:tcPr>
          <w:p w:rsidR="006600E6" w:rsidRPr="00C769F2" w:rsidRDefault="006600E6" w:rsidP="006600E6">
            <w:pPr>
              <w:jc w:val="center"/>
              <w:rPr>
                <w:b/>
              </w:rPr>
            </w:pPr>
            <w:r w:rsidRPr="00C769F2">
              <w:rPr>
                <w:b/>
                <w:sz w:val="22"/>
                <w:szCs w:val="22"/>
              </w:rPr>
              <w:t>1</w:t>
            </w:r>
          </w:p>
        </w:tc>
        <w:tc>
          <w:tcPr>
            <w:tcW w:w="1472" w:type="dxa"/>
          </w:tcPr>
          <w:p w:rsidR="006600E6" w:rsidRPr="00C769F2" w:rsidRDefault="006600E6" w:rsidP="006600E6">
            <w:pPr>
              <w:jc w:val="center"/>
              <w:rPr>
                <w:b/>
              </w:rPr>
            </w:pPr>
            <w:r w:rsidRPr="00C769F2">
              <w:rPr>
                <w:b/>
                <w:sz w:val="22"/>
                <w:szCs w:val="22"/>
              </w:rPr>
              <w:t>50</w:t>
            </w:r>
          </w:p>
        </w:tc>
      </w:tr>
      <w:tr w:rsidR="006600E6" w:rsidRPr="00C769F2" w:rsidTr="00D7171F">
        <w:tblPrEx>
          <w:tblBorders>
            <w:insideH w:val="single" w:sz="6" w:space="0" w:color="auto"/>
            <w:insideV w:val="single" w:sz="6" w:space="0" w:color="auto"/>
          </w:tblBorders>
        </w:tblPrEx>
        <w:trPr>
          <w:cantSplit/>
          <w:trHeight w:val="276"/>
        </w:trPr>
        <w:tc>
          <w:tcPr>
            <w:tcW w:w="2912" w:type="dxa"/>
            <w:gridSpan w:val="3"/>
            <w:vMerge/>
          </w:tcPr>
          <w:p w:rsidR="006600E6" w:rsidRPr="00C769F2" w:rsidRDefault="006600E6" w:rsidP="006600E6"/>
        </w:tc>
        <w:tc>
          <w:tcPr>
            <w:tcW w:w="4272" w:type="dxa"/>
            <w:gridSpan w:val="3"/>
            <w:vAlign w:val="center"/>
          </w:tcPr>
          <w:p w:rsidR="006600E6" w:rsidRPr="00C769F2" w:rsidRDefault="006600E6" w:rsidP="006600E6">
            <w:pPr>
              <w:rPr>
                <w:sz w:val="20"/>
                <w:szCs w:val="20"/>
              </w:rPr>
            </w:pPr>
            <w:r w:rsidRPr="00C769F2">
              <w:rPr>
                <w:sz w:val="20"/>
                <w:szCs w:val="20"/>
              </w:rPr>
              <w:t>Ödev</w:t>
            </w:r>
          </w:p>
        </w:tc>
        <w:tc>
          <w:tcPr>
            <w:tcW w:w="1198"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12" w:type="dxa"/>
            <w:gridSpan w:val="3"/>
            <w:vMerge/>
          </w:tcPr>
          <w:p w:rsidR="006600E6" w:rsidRPr="00C769F2" w:rsidRDefault="006600E6" w:rsidP="006600E6"/>
        </w:tc>
        <w:tc>
          <w:tcPr>
            <w:tcW w:w="4272" w:type="dxa"/>
            <w:gridSpan w:val="3"/>
            <w:vAlign w:val="center"/>
          </w:tcPr>
          <w:p w:rsidR="006600E6" w:rsidRPr="00C769F2" w:rsidRDefault="006600E6" w:rsidP="006600E6">
            <w:pPr>
              <w:rPr>
                <w:sz w:val="20"/>
                <w:szCs w:val="20"/>
              </w:rPr>
            </w:pPr>
            <w:r w:rsidRPr="00C769F2">
              <w:rPr>
                <w:sz w:val="20"/>
                <w:szCs w:val="20"/>
              </w:rPr>
              <w:t>Proje</w:t>
            </w:r>
          </w:p>
        </w:tc>
        <w:tc>
          <w:tcPr>
            <w:tcW w:w="1198"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12" w:type="dxa"/>
            <w:gridSpan w:val="3"/>
            <w:vMerge/>
          </w:tcPr>
          <w:p w:rsidR="006600E6" w:rsidRPr="00C769F2" w:rsidRDefault="006600E6" w:rsidP="006600E6"/>
        </w:tc>
        <w:tc>
          <w:tcPr>
            <w:tcW w:w="4272" w:type="dxa"/>
            <w:gridSpan w:val="3"/>
            <w:vAlign w:val="center"/>
          </w:tcPr>
          <w:p w:rsidR="006600E6" w:rsidRPr="00C769F2" w:rsidRDefault="006600E6" w:rsidP="006600E6">
            <w:pPr>
              <w:rPr>
                <w:sz w:val="20"/>
                <w:szCs w:val="20"/>
              </w:rPr>
            </w:pPr>
            <w:r w:rsidRPr="00C769F2">
              <w:rPr>
                <w:sz w:val="20"/>
                <w:szCs w:val="20"/>
              </w:rPr>
              <w:t>Sözlü Sınav</w:t>
            </w:r>
          </w:p>
        </w:tc>
        <w:tc>
          <w:tcPr>
            <w:tcW w:w="1198"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276"/>
        </w:trPr>
        <w:tc>
          <w:tcPr>
            <w:tcW w:w="2912" w:type="dxa"/>
            <w:gridSpan w:val="3"/>
            <w:vMerge/>
          </w:tcPr>
          <w:p w:rsidR="006600E6" w:rsidRPr="00C769F2" w:rsidRDefault="006600E6" w:rsidP="006600E6"/>
        </w:tc>
        <w:tc>
          <w:tcPr>
            <w:tcW w:w="4272"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8"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blPrEx>
          <w:tblBorders>
            <w:insideH w:val="single" w:sz="6" w:space="0" w:color="auto"/>
            <w:insideV w:val="single" w:sz="6" w:space="0" w:color="auto"/>
          </w:tblBorders>
        </w:tblPrEx>
        <w:trPr>
          <w:cantSplit/>
          <w:trHeight w:val="326"/>
        </w:trPr>
        <w:tc>
          <w:tcPr>
            <w:tcW w:w="2912" w:type="dxa"/>
            <w:gridSpan w:val="3"/>
            <w:vMerge/>
          </w:tcPr>
          <w:p w:rsidR="006600E6" w:rsidRPr="00C769F2" w:rsidRDefault="006600E6" w:rsidP="006600E6"/>
        </w:tc>
        <w:tc>
          <w:tcPr>
            <w:tcW w:w="3079"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198" w:type="dxa"/>
          </w:tcPr>
          <w:p w:rsidR="006600E6" w:rsidRPr="00C769F2" w:rsidRDefault="006600E6" w:rsidP="006600E6">
            <w:pPr>
              <w:jc w:val="center"/>
              <w:rPr>
                <w:b/>
              </w:rPr>
            </w:pPr>
          </w:p>
        </w:tc>
        <w:tc>
          <w:tcPr>
            <w:tcW w:w="1472" w:type="dxa"/>
          </w:tcPr>
          <w:p w:rsidR="006600E6" w:rsidRPr="00C769F2" w:rsidRDefault="006600E6" w:rsidP="006600E6">
            <w:pPr>
              <w:jc w:val="center"/>
              <w:rPr>
                <w:b/>
              </w:rPr>
            </w:pPr>
          </w:p>
        </w:tc>
      </w:tr>
      <w:tr w:rsidR="006600E6" w:rsidRPr="00C769F2" w:rsidTr="00D7171F">
        <w:trPr>
          <w:trHeight w:val="447"/>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D7171F">
        <w:trPr>
          <w:trHeight w:val="447"/>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C769F2" w:rsidTr="00D7171F">
        <w:trPr>
          <w:trHeight w:val="426"/>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C435B2" w:rsidP="00C25AD2">
            <w:pPr>
              <w:jc w:val="both"/>
            </w:pPr>
            <w:r>
              <w:rPr>
                <w:sz w:val="22"/>
                <w:szCs w:val="22"/>
              </w:rPr>
              <w:t xml:space="preserve">Dersin </w:t>
            </w:r>
            <w:r w:rsidR="006600E6" w:rsidRPr="00C435B2">
              <w:rPr>
                <w:sz w:val="22"/>
                <w:szCs w:val="22"/>
              </w:rPr>
              <w:t>amacı, öğrencilere dünyadaki ve Türkiye'deki sağlık politikaları ile ilgili genel bir bakış açısı sağlamak ve çeşitli sağlık politikası konularını değerlendirmektir.</w:t>
            </w:r>
          </w:p>
        </w:tc>
      </w:tr>
      <w:tr w:rsidR="006600E6" w:rsidRPr="00C769F2" w:rsidTr="00D7171F">
        <w:trPr>
          <w:trHeight w:val="38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D7171F" w:rsidRDefault="00D7171F" w:rsidP="00D7171F">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Dersin </w:t>
            </w:r>
            <w:r w:rsidR="00C435B2">
              <w:rPr>
                <w:sz w:val="22"/>
                <w:szCs w:val="22"/>
              </w:rPr>
              <w:t>hedefi</w:t>
            </w:r>
            <w:r w:rsidRPr="00C435B2">
              <w:rPr>
                <w:sz w:val="22"/>
                <w:szCs w:val="22"/>
              </w:rPr>
              <w:t xml:space="preserve">, sağlık politikası ve planlamasının kavram ve modellerinin öğrenilmesini sağlamak, ulusal ve küresel sağlık politikalarını analiz etmektir. </w:t>
            </w:r>
          </w:p>
        </w:tc>
      </w:tr>
      <w:tr w:rsidR="006600E6" w:rsidRPr="00C769F2" w:rsidTr="00D7171F">
        <w:trPr>
          <w:trHeight w:val="38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Bu dersin sonucunda öğrencilerin </w:t>
            </w:r>
            <w:proofErr w:type="gramStart"/>
            <w:r w:rsidRPr="00C435B2">
              <w:rPr>
                <w:sz w:val="22"/>
                <w:szCs w:val="22"/>
              </w:rPr>
              <w:t>global</w:t>
            </w:r>
            <w:proofErr w:type="gramEnd"/>
            <w:r w:rsidRPr="00C435B2">
              <w:rPr>
                <w:sz w:val="22"/>
                <w:szCs w:val="22"/>
              </w:rPr>
              <w:t xml:space="preserve"> düzeyde ve Türkiye ölçeğinde sağlık politikalarını inceleme, yorumlama, karşılaştırma ve sonuçlarını değerlendirme konularında beceri kazanmaları beklenmektedir.</w:t>
            </w:r>
          </w:p>
        </w:tc>
      </w:tr>
      <w:tr w:rsidR="006600E6" w:rsidRPr="00C769F2" w:rsidTr="00D7171F">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AC7666" w:rsidP="00C25AD2">
            <w:pPr>
              <w:jc w:val="both"/>
            </w:pPr>
            <w:r>
              <w:rPr>
                <w:sz w:val="22"/>
                <w:szCs w:val="22"/>
              </w:rPr>
              <w:t>1.</w:t>
            </w:r>
            <w:r w:rsidR="006600E6" w:rsidRPr="00C435B2">
              <w:rPr>
                <w:sz w:val="22"/>
                <w:szCs w:val="22"/>
              </w:rPr>
              <w:t>Smith, B. A. (1994) An Introduction to Health: Policy, Planning and Financing Longman Group Limited, Horlow, England.</w:t>
            </w:r>
          </w:p>
        </w:tc>
      </w:tr>
      <w:tr w:rsidR="006600E6" w:rsidRPr="00C769F2" w:rsidTr="00D7171F">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1F02CB" w:rsidP="00C25AD2">
            <w:pPr>
              <w:jc w:val="both"/>
            </w:pPr>
            <w:r>
              <w:rPr>
                <w:sz w:val="22"/>
                <w:szCs w:val="22"/>
              </w:rPr>
              <w:t>1</w:t>
            </w:r>
            <w:r w:rsidR="00AC7666">
              <w:rPr>
                <w:sz w:val="22"/>
                <w:szCs w:val="22"/>
              </w:rPr>
              <w:t>.</w:t>
            </w:r>
            <w:proofErr w:type="gramStart"/>
            <w:r w:rsidR="006600E6" w:rsidRPr="00C435B2">
              <w:rPr>
                <w:sz w:val="22"/>
                <w:szCs w:val="22"/>
              </w:rPr>
              <w:t>Walt,G.</w:t>
            </w:r>
            <w:proofErr w:type="gramEnd"/>
            <w:r w:rsidR="006600E6" w:rsidRPr="00C435B2">
              <w:rPr>
                <w:sz w:val="22"/>
                <w:szCs w:val="22"/>
              </w:rPr>
              <w:t xml:space="preserve"> : Health Policy : An Introduction to Process and Power, Witwatersrand University Press, Johannesburg 1994.</w:t>
            </w:r>
          </w:p>
          <w:p w:rsidR="006600E6" w:rsidRPr="00C435B2" w:rsidRDefault="001F02CB" w:rsidP="00C25AD2">
            <w:pPr>
              <w:jc w:val="both"/>
            </w:pPr>
            <w:r>
              <w:rPr>
                <w:sz w:val="22"/>
                <w:szCs w:val="22"/>
              </w:rPr>
              <w:t>2</w:t>
            </w:r>
            <w:r w:rsidR="00AC7666">
              <w:rPr>
                <w:sz w:val="22"/>
                <w:szCs w:val="22"/>
              </w:rPr>
              <w:t>.</w:t>
            </w:r>
            <w:r w:rsidR="006600E6" w:rsidRPr="00C435B2">
              <w:rPr>
                <w:sz w:val="22"/>
                <w:szCs w:val="22"/>
              </w:rPr>
              <w:t>Barker, C. The Health Care Policy, SAGE Publications, London 1996.</w:t>
            </w:r>
          </w:p>
          <w:p w:rsidR="006600E6" w:rsidRPr="00C435B2" w:rsidRDefault="001F02CB" w:rsidP="00C25AD2">
            <w:pPr>
              <w:jc w:val="both"/>
            </w:pPr>
            <w:r>
              <w:rPr>
                <w:sz w:val="22"/>
                <w:szCs w:val="22"/>
              </w:rPr>
              <w:t>3</w:t>
            </w:r>
            <w:r w:rsidR="00AC7666">
              <w:rPr>
                <w:sz w:val="22"/>
                <w:szCs w:val="22"/>
              </w:rPr>
              <w:t>.</w:t>
            </w:r>
            <w:r w:rsidR="006600E6" w:rsidRPr="00C435B2">
              <w:rPr>
                <w:sz w:val="22"/>
                <w:szCs w:val="22"/>
              </w:rPr>
              <w:t>Keyder, Ç</w:t>
            </w:r>
            <w:proofErr w:type="gramStart"/>
            <w:r w:rsidR="006600E6" w:rsidRPr="00C435B2">
              <w:rPr>
                <w:sz w:val="22"/>
                <w:szCs w:val="22"/>
              </w:rPr>
              <w:t>.,</w:t>
            </w:r>
            <w:proofErr w:type="gramEnd"/>
            <w:r w:rsidR="006600E6" w:rsidRPr="00C435B2">
              <w:rPr>
                <w:sz w:val="22"/>
                <w:szCs w:val="22"/>
              </w:rPr>
              <w:t xml:space="preserve"> Üstündağ, N., Ağartan, T. Yoltar, Ç. Avrupa’da ve Türkiye’de Sağlık Politikaları İletişim Yayınları, İstanbul, 2007</w:t>
            </w:r>
          </w:p>
          <w:p w:rsidR="006600E6" w:rsidRPr="00C435B2" w:rsidRDefault="001F02CB" w:rsidP="00C25AD2">
            <w:pPr>
              <w:jc w:val="both"/>
            </w:pPr>
            <w:r>
              <w:rPr>
                <w:sz w:val="22"/>
                <w:szCs w:val="22"/>
              </w:rPr>
              <w:t>4</w:t>
            </w:r>
            <w:r w:rsidR="00AC7666">
              <w:rPr>
                <w:sz w:val="22"/>
                <w:szCs w:val="22"/>
              </w:rPr>
              <w:t>.</w:t>
            </w:r>
            <w:r w:rsidR="006600E6" w:rsidRPr="00C435B2">
              <w:rPr>
                <w:sz w:val="22"/>
                <w:szCs w:val="22"/>
              </w:rPr>
              <w:t xml:space="preserve">Lister, J. Sağlık Politikası Reformu İNSEV Yayınları Çev. İnan, M. ve </w:t>
            </w:r>
            <w:proofErr w:type="gramStart"/>
            <w:r w:rsidR="006600E6" w:rsidRPr="00C435B2">
              <w:rPr>
                <w:sz w:val="22"/>
                <w:szCs w:val="22"/>
              </w:rPr>
              <w:t>ark.İstanbul</w:t>
            </w:r>
            <w:proofErr w:type="gramEnd"/>
            <w:r w:rsidR="006600E6" w:rsidRPr="00C435B2">
              <w:rPr>
                <w:sz w:val="22"/>
                <w:szCs w:val="22"/>
              </w:rPr>
              <w:t>, 2008</w:t>
            </w:r>
          </w:p>
          <w:p w:rsidR="006600E6" w:rsidRPr="00C435B2" w:rsidRDefault="001F02CB" w:rsidP="00C25AD2">
            <w:pPr>
              <w:jc w:val="both"/>
            </w:pPr>
            <w:r>
              <w:rPr>
                <w:sz w:val="22"/>
                <w:szCs w:val="22"/>
              </w:rPr>
              <w:t>5</w:t>
            </w:r>
            <w:r w:rsidR="00AC7666">
              <w:rPr>
                <w:sz w:val="22"/>
                <w:szCs w:val="22"/>
              </w:rPr>
              <w:t>.</w:t>
            </w:r>
            <w:r w:rsidR="006600E6" w:rsidRPr="00C435B2">
              <w:rPr>
                <w:sz w:val="22"/>
                <w:szCs w:val="22"/>
              </w:rPr>
              <w:t>Green, A. (1992) An Introduction to Health Planning Countries Oxford University Press, New York.</w:t>
            </w:r>
          </w:p>
        </w:tc>
      </w:tr>
      <w:tr w:rsidR="00D7171F" w:rsidRPr="00C769F2" w:rsidTr="00D7171F">
        <w:trPr>
          <w:trHeight w:val="540"/>
        </w:trPr>
        <w:tc>
          <w:tcPr>
            <w:tcW w:w="2912"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D7171F" w:rsidRPr="00C769F2" w:rsidRDefault="00D7171F"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Default="00D7171F" w:rsidP="00C25AD2">
            <w:pPr>
              <w:jc w:val="both"/>
              <w:rPr>
                <w:sz w:val="22"/>
                <w:szCs w:val="22"/>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 politikası: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Politika belirleme sürecinde gündem belirleyenler ve güç teorileri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öncelik belirleme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Sağlık politikası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Planlama yöntemlerinin sağlık politikasına etkisi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Türk sağlık politikaları ve politika belirleme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sağlığı geliştirme ve kanser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ilaç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sağlık hizmetlerinin finansman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birinci, ikinci ve üçüncü basamak sağlık hizmetlerinin örgütlenmesine yönelik politikalar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Kalkınma planları ve politika planlaması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Pr>
                <w:sz w:val="22"/>
                <w:szCs w:val="22"/>
              </w:rPr>
              <w:t>Sağlık politikasında günce konular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C435B2" w:rsidRDefault="00730DE2" w:rsidP="00730DE2">
            <w:pPr>
              <w:jc w:val="center"/>
            </w:pPr>
            <w:r w:rsidRPr="00C435B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3C2D0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D7171F">
        <w:tc>
          <w:tcPr>
            <w:tcW w:w="1900" w:type="dxa"/>
            <w:tcBorders>
              <w:right w:val="nil"/>
            </w:tcBorders>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D7171F">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208</w:t>
            </w:r>
          </w:p>
        </w:tc>
        <w:tc>
          <w:tcPr>
            <w:tcW w:w="4926" w:type="dxa"/>
            <w:gridSpan w:val="4"/>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ANABİLİM DALI: SAĞLIK YÖNETİMİ</w:t>
            </w:r>
          </w:p>
          <w:p w:rsidR="0008323B" w:rsidRPr="00C769F2" w:rsidRDefault="0008323B" w:rsidP="00D7171F">
            <w:pPr>
              <w:outlineLvl w:val="0"/>
              <w:rPr>
                <w:b/>
              </w:rPr>
            </w:pPr>
          </w:p>
        </w:tc>
      </w:tr>
      <w:tr w:rsidR="0008323B" w:rsidRPr="00C769F2" w:rsidTr="00D7171F">
        <w:tc>
          <w:tcPr>
            <w:tcW w:w="9854" w:type="dxa"/>
            <w:gridSpan w:val="7"/>
            <w:shd w:val="clear" w:color="auto" w:fill="auto"/>
          </w:tcPr>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 xml:space="preserve">DERSİN ADI:  </w:t>
            </w:r>
            <w:bookmarkStart w:id="22" w:name="YÖNETSELEPİDEMİYOLOJİ"/>
            <w:r>
              <w:rPr>
                <w:b/>
                <w:sz w:val="22"/>
                <w:szCs w:val="22"/>
              </w:rPr>
              <w:t>YÖNETSEL EPİDEMİYOLOJİ</w:t>
            </w:r>
            <w:bookmarkEnd w:id="22"/>
          </w:p>
          <w:p w:rsidR="0008323B" w:rsidRPr="00C769F2" w:rsidRDefault="0008323B" w:rsidP="00D7171F">
            <w:pPr>
              <w:jc w:val="center"/>
              <w:outlineLvl w:val="0"/>
              <w:rPr>
                <w:b/>
              </w:rPr>
            </w:pPr>
          </w:p>
        </w:tc>
      </w:tr>
      <w:tr w:rsidR="0008323B" w:rsidRPr="00C769F2" w:rsidTr="00D7171F">
        <w:trPr>
          <w:trHeight w:val="174"/>
        </w:trPr>
        <w:tc>
          <w:tcPr>
            <w:tcW w:w="3241" w:type="dxa"/>
            <w:gridSpan w:val="2"/>
            <w:vMerge w:val="restart"/>
            <w:shd w:val="clear" w:color="auto" w:fill="auto"/>
          </w:tcPr>
          <w:p w:rsidR="0008323B" w:rsidRPr="005D26B9" w:rsidRDefault="0008323B" w:rsidP="00D7171F">
            <w:pPr>
              <w:jc w:val="center"/>
              <w:outlineLvl w:val="0"/>
              <w:rPr>
                <w:b/>
              </w:rPr>
            </w:pPr>
            <w:r w:rsidRPr="005D26B9">
              <w:rPr>
                <w:b/>
                <w:sz w:val="22"/>
                <w:szCs w:val="22"/>
              </w:rPr>
              <w:t>DERSİ VEREN ÖĞRETİM</w:t>
            </w:r>
          </w:p>
          <w:p w:rsidR="0008323B" w:rsidRPr="00C769F2" w:rsidRDefault="0008323B" w:rsidP="00D7171F">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D7171F">
            <w:pPr>
              <w:jc w:val="center"/>
              <w:outlineLvl w:val="0"/>
              <w:rPr>
                <w:b/>
              </w:rPr>
            </w:pPr>
            <w:r w:rsidRPr="00C769F2">
              <w:rPr>
                <w:b/>
                <w:sz w:val="22"/>
                <w:szCs w:val="22"/>
              </w:rPr>
              <w:t>DERSİN DİLİ</w:t>
            </w:r>
          </w:p>
          <w:p w:rsidR="0008323B" w:rsidRPr="00C769F2" w:rsidRDefault="0008323B" w:rsidP="00D7171F">
            <w:pPr>
              <w:outlineLvl w:val="0"/>
              <w:rPr>
                <w:b/>
              </w:rPr>
            </w:pPr>
          </w:p>
          <w:p w:rsidR="0008323B" w:rsidRPr="00C769F2" w:rsidRDefault="0008323B" w:rsidP="00D7171F">
            <w:pPr>
              <w:outlineLvl w:val="0"/>
              <w:rPr>
                <w:b/>
              </w:rPr>
            </w:pPr>
            <w:r w:rsidRPr="00C769F2">
              <w:rPr>
                <w:b/>
                <w:sz w:val="22"/>
                <w:szCs w:val="22"/>
              </w:rPr>
              <w:t>Türkçe:  X</w:t>
            </w:r>
          </w:p>
          <w:p w:rsidR="0008323B" w:rsidRPr="00C769F2" w:rsidRDefault="0008323B" w:rsidP="00D7171F">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D7171F">
            <w:pPr>
              <w:jc w:val="center"/>
              <w:outlineLvl w:val="0"/>
              <w:rPr>
                <w:b/>
              </w:rPr>
            </w:pPr>
            <w:r w:rsidRPr="00C769F2">
              <w:rPr>
                <w:b/>
                <w:sz w:val="22"/>
                <w:szCs w:val="22"/>
              </w:rPr>
              <w:t>Dersin Kategorisi</w:t>
            </w:r>
          </w:p>
        </w:tc>
      </w:tr>
      <w:tr w:rsidR="0008323B" w:rsidRPr="00C769F2" w:rsidTr="00D7171F">
        <w:trPr>
          <w:trHeight w:val="172"/>
        </w:trPr>
        <w:tc>
          <w:tcPr>
            <w:tcW w:w="3241"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D7171F">
            <w:pPr>
              <w:jc w:val="center"/>
              <w:outlineLvl w:val="0"/>
              <w:rPr>
                <w:b/>
                <w:sz w:val="20"/>
                <w:szCs w:val="20"/>
              </w:rPr>
            </w:pPr>
          </w:p>
        </w:tc>
        <w:tc>
          <w:tcPr>
            <w:tcW w:w="1083" w:type="dxa"/>
            <w:shd w:val="clear" w:color="auto" w:fill="auto"/>
            <w:vAlign w:val="center"/>
          </w:tcPr>
          <w:p w:rsidR="0008323B" w:rsidRPr="00C769F2" w:rsidRDefault="0008323B" w:rsidP="00D7171F">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D7171F">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D7171F">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D7171F">
        <w:tc>
          <w:tcPr>
            <w:tcW w:w="3241" w:type="dxa"/>
            <w:gridSpan w:val="2"/>
            <w:tcBorders>
              <w:top w:val="nil"/>
            </w:tcBorders>
            <w:shd w:val="clear" w:color="auto" w:fill="auto"/>
          </w:tcPr>
          <w:p w:rsidR="0008323B" w:rsidRPr="00C769F2" w:rsidRDefault="0008323B" w:rsidP="00D7171F">
            <w:pPr>
              <w:outlineLvl w:val="0"/>
              <w:rPr>
                <w:b/>
              </w:rPr>
            </w:pPr>
          </w:p>
        </w:tc>
        <w:tc>
          <w:tcPr>
            <w:tcW w:w="3240" w:type="dxa"/>
            <w:gridSpan w:val="2"/>
            <w:tcBorders>
              <w:top w:val="nil"/>
            </w:tcBorders>
            <w:shd w:val="clear" w:color="auto" w:fill="auto"/>
          </w:tcPr>
          <w:p w:rsidR="0008323B" w:rsidRPr="00C769F2" w:rsidRDefault="0008323B" w:rsidP="00D7171F">
            <w:pPr>
              <w:outlineLvl w:val="0"/>
              <w:rPr>
                <w:b/>
              </w:rPr>
            </w:pPr>
          </w:p>
        </w:tc>
        <w:tc>
          <w:tcPr>
            <w:tcW w:w="1083" w:type="dxa"/>
            <w:shd w:val="clear" w:color="auto" w:fill="auto"/>
          </w:tcPr>
          <w:p w:rsidR="0008323B" w:rsidRPr="00C769F2" w:rsidRDefault="0008323B" w:rsidP="00D7171F">
            <w:pPr>
              <w:jc w:val="center"/>
              <w:outlineLvl w:val="0"/>
              <w:rPr>
                <w:sz w:val="20"/>
                <w:szCs w:val="20"/>
              </w:rPr>
            </w:pPr>
          </w:p>
        </w:tc>
        <w:tc>
          <w:tcPr>
            <w:tcW w:w="1085" w:type="dxa"/>
            <w:shd w:val="clear" w:color="auto" w:fill="auto"/>
          </w:tcPr>
          <w:p w:rsidR="0008323B" w:rsidRPr="00C769F2" w:rsidRDefault="0008323B" w:rsidP="00D7171F">
            <w:pPr>
              <w:jc w:val="center"/>
              <w:outlineLvl w:val="0"/>
              <w:rPr>
                <w:sz w:val="20"/>
                <w:szCs w:val="20"/>
              </w:rPr>
            </w:pPr>
          </w:p>
        </w:tc>
        <w:tc>
          <w:tcPr>
            <w:tcW w:w="1205" w:type="dxa"/>
            <w:shd w:val="clear" w:color="auto" w:fill="auto"/>
          </w:tcPr>
          <w:p w:rsidR="0008323B" w:rsidRPr="00C769F2" w:rsidRDefault="0008323B" w:rsidP="00D7171F">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D7171F">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D7171F">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D7171F">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D7171F">
            <w:pPr>
              <w:jc w:val="center"/>
              <w:outlineLvl w:val="0"/>
              <w:rPr>
                <w:b/>
                <w:sz w:val="20"/>
                <w:szCs w:val="20"/>
              </w:rPr>
            </w:pPr>
            <w:r w:rsidRPr="00C769F2">
              <w:rPr>
                <w:b/>
                <w:sz w:val="20"/>
                <w:szCs w:val="20"/>
              </w:rPr>
              <w:t>UZMANLIK ALAN DERSİ</w:t>
            </w:r>
          </w:p>
        </w:tc>
      </w:tr>
      <w:tr w:rsidR="0008323B" w:rsidRPr="00C769F2" w:rsidTr="00D7171F">
        <w:tc>
          <w:tcPr>
            <w:tcW w:w="2444" w:type="dxa"/>
            <w:shd w:val="clear" w:color="auto" w:fill="auto"/>
          </w:tcPr>
          <w:p w:rsidR="0008323B" w:rsidRPr="00C769F2" w:rsidRDefault="0008323B" w:rsidP="00D7171F">
            <w:pPr>
              <w:jc w:val="center"/>
              <w:outlineLvl w:val="0"/>
              <w:rPr>
                <w:b/>
              </w:rPr>
            </w:pPr>
            <w:r w:rsidRPr="00C769F2">
              <w:rPr>
                <w:b/>
              </w:rPr>
              <w:t></w:t>
            </w:r>
          </w:p>
        </w:tc>
        <w:tc>
          <w:tcPr>
            <w:tcW w:w="2444" w:type="dxa"/>
            <w:shd w:val="clear" w:color="auto" w:fill="auto"/>
          </w:tcPr>
          <w:p w:rsidR="0008323B" w:rsidRPr="00C769F2" w:rsidRDefault="0008323B" w:rsidP="00D7171F">
            <w:pPr>
              <w:jc w:val="center"/>
              <w:outlineLvl w:val="0"/>
              <w:rPr>
                <w:b/>
              </w:rPr>
            </w:pPr>
            <w:r w:rsidRPr="00C769F2">
              <w:rPr>
                <w:b/>
              </w:rPr>
              <w:t>X</w:t>
            </w:r>
          </w:p>
        </w:tc>
        <w:tc>
          <w:tcPr>
            <w:tcW w:w="2180" w:type="dxa"/>
            <w:shd w:val="clear" w:color="auto" w:fill="auto"/>
          </w:tcPr>
          <w:p w:rsidR="0008323B" w:rsidRPr="00C769F2" w:rsidRDefault="0008323B" w:rsidP="00D7171F">
            <w:pPr>
              <w:jc w:val="center"/>
              <w:outlineLvl w:val="0"/>
              <w:rPr>
                <w:b/>
              </w:rPr>
            </w:pPr>
            <w:r w:rsidRPr="00C769F2">
              <w:rPr>
                <w:b/>
              </w:rPr>
              <w:t></w:t>
            </w:r>
          </w:p>
        </w:tc>
        <w:tc>
          <w:tcPr>
            <w:tcW w:w="2710" w:type="dxa"/>
            <w:shd w:val="clear" w:color="auto" w:fill="auto"/>
          </w:tcPr>
          <w:p w:rsidR="0008323B" w:rsidRPr="00C769F2" w:rsidRDefault="0008323B" w:rsidP="00D7171F">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08323B" w:rsidRPr="00C769F2" w:rsidTr="00087F21">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D7171F">
            <w:pPr>
              <w:rPr>
                <w:b/>
                <w:sz w:val="18"/>
                <w:szCs w:val="20"/>
              </w:rPr>
            </w:pPr>
            <w:r w:rsidRPr="00C769F2">
              <w:rPr>
                <w:b/>
                <w:sz w:val="18"/>
                <w:szCs w:val="20"/>
              </w:rPr>
              <w:t>YARIYIL</w:t>
            </w:r>
          </w:p>
          <w:p w:rsidR="0008323B" w:rsidRPr="00C769F2" w:rsidRDefault="0008323B" w:rsidP="00D7171F">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D7171F">
            <w:pPr>
              <w:jc w:val="center"/>
              <w:rPr>
                <w:b/>
                <w:sz w:val="20"/>
                <w:szCs w:val="20"/>
              </w:rPr>
            </w:pPr>
            <w:r w:rsidRPr="00C769F2">
              <w:rPr>
                <w:b/>
                <w:sz w:val="20"/>
                <w:szCs w:val="20"/>
              </w:rPr>
              <w:t xml:space="preserve">                             DERSİN</w:t>
            </w:r>
          </w:p>
        </w:tc>
      </w:tr>
      <w:tr w:rsidR="0008323B" w:rsidRPr="00C769F2" w:rsidTr="00087F21">
        <w:trPr>
          <w:trHeight w:val="382"/>
        </w:trPr>
        <w:tc>
          <w:tcPr>
            <w:tcW w:w="1019" w:type="dxa"/>
            <w:vMerge/>
            <w:tcBorders>
              <w:top w:val="single" w:sz="4" w:space="0" w:color="auto"/>
              <w:left w:val="single" w:sz="12" w:space="0" w:color="auto"/>
              <w:bottom w:val="single" w:sz="4" w:space="0" w:color="auto"/>
              <w:right w:val="single" w:sz="12" w:space="0" w:color="auto"/>
            </w:tcBorders>
          </w:tcPr>
          <w:p w:rsidR="0008323B" w:rsidRPr="00C769F2" w:rsidRDefault="0008323B" w:rsidP="00D7171F">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D7171F">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D7171F">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D7171F">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D7171F">
            <w:pPr>
              <w:jc w:val="center"/>
              <w:rPr>
                <w:b/>
                <w:sz w:val="20"/>
                <w:szCs w:val="20"/>
              </w:rPr>
            </w:pPr>
            <w:r w:rsidRPr="00C769F2">
              <w:rPr>
                <w:b/>
                <w:sz w:val="20"/>
                <w:szCs w:val="20"/>
              </w:rPr>
              <w:t>TÜRÜ</w:t>
            </w:r>
          </w:p>
        </w:tc>
      </w:tr>
      <w:tr w:rsidR="0008323B" w:rsidRPr="00C769F2" w:rsidTr="00087F21">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D7171F">
            <w:pPr>
              <w:rPr>
                <w:b/>
                <w:sz w:val="20"/>
                <w:szCs w:val="20"/>
              </w:rPr>
            </w:pPr>
            <w:r w:rsidRPr="005D26B9">
              <w:rPr>
                <w:b/>
                <w:sz w:val="20"/>
                <w:szCs w:val="20"/>
              </w:rPr>
              <w:t>Bahar X</w:t>
            </w:r>
          </w:p>
          <w:p w:rsidR="0008323B" w:rsidRPr="005D26B9" w:rsidRDefault="0008323B" w:rsidP="00D7171F">
            <w:r w:rsidRPr="005D26B9">
              <w:rPr>
                <w:b/>
                <w:sz w:val="20"/>
                <w:szCs w:val="20"/>
              </w:rPr>
              <w:t>Güz</w:t>
            </w:r>
            <w:r w:rsidRPr="005D26B9">
              <w:rPr>
                <w:sz w:val="20"/>
                <w:szCs w:val="20"/>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D7171F">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D7171F">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D7171F">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D7171F">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D7171F">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D7171F">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D7171F">
            <w:pPr>
              <w:rPr>
                <w:vertAlign w:val="superscript"/>
              </w:rPr>
            </w:pPr>
            <w:r w:rsidRPr="005D26B9">
              <w:rPr>
                <w:b/>
              </w:rPr>
              <w:t xml:space="preserve">          </w:t>
            </w:r>
            <w:r w:rsidRPr="005D26B9">
              <w:rPr>
                <w:b/>
              </w:rPr>
              <w:t>                X</w:t>
            </w:r>
          </w:p>
        </w:tc>
      </w:tr>
      <w:tr w:rsidR="0008323B" w:rsidRPr="00C769F2" w:rsidTr="00D7171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D7171F">
            <w:pPr>
              <w:jc w:val="center"/>
              <w:rPr>
                <w:b/>
                <w:sz w:val="20"/>
                <w:szCs w:val="20"/>
              </w:rPr>
            </w:pPr>
          </w:p>
        </w:tc>
      </w:tr>
      <w:tr w:rsidR="0008323B" w:rsidRPr="00C769F2" w:rsidTr="00D7171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DEĞERLENDİRME ÖLÇÜTLERİ</w:t>
            </w:r>
          </w:p>
        </w:tc>
      </w:tr>
      <w:tr w:rsidR="0008323B" w:rsidRPr="00C769F2" w:rsidTr="00087F21">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YARIYIL İÇİ</w:t>
            </w:r>
            <w:r w:rsidR="00087F2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D7171F">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D7171F">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D7171F">
            <w:pPr>
              <w:jc w:val="center"/>
              <w:rPr>
                <w:b/>
                <w:sz w:val="20"/>
                <w:szCs w:val="20"/>
              </w:rPr>
            </w:pPr>
            <w:r w:rsidRPr="00C769F2">
              <w:rPr>
                <w:b/>
                <w:sz w:val="20"/>
                <w:szCs w:val="20"/>
              </w:rPr>
              <w:t>Yüzdesi (%)</w:t>
            </w: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FA2509" w:rsidRDefault="0008323B" w:rsidP="00D7171F">
            <w:pPr>
              <w:jc w:val="center"/>
            </w:pPr>
            <w:r w:rsidRPr="00FA250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FA2509" w:rsidRDefault="0008323B" w:rsidP="00D7171F">
            <w:pPr>
              <w:jc w:val="center"/>
              <w:rPr>
                <w:sz w:val="20"/>
                <w:szCs w:val="20"/>
                <w:highlight w:val="yellow"/>
              </w:rPr>
            </w:pPr>
            <w:r w:rsidRPr="00FA2509">
              <w:rPr>
                <w:sz w:val="22"/>
                <w:szCs w:val="22"/>
              </w:rPr>
              <w:t>30</w:t>
            </w: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D7171F">
            <w:pPr>
              <w:jc w:val="center"/>
            </w:pPr>
            <w:r w:rsidRPr="00FA250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FA2509" w:rsidRDefault="0008323B" w:rsidP="00D7171F">
            <w:pPr>
              <w:jc w:val="center"/>
              <w:rPr>
                <w:sz w:val="20"/>
                <w:szCs w:val="20"/>
                <w:highlight w:val="yellow"/>
              </w:rPr>
            </w:pPr>
            <w:r w:rsidRPr="00FA2509">
              <w:rPr>
                <w:sz w:val="20"/>
                <w:szCs w:val="20"/>
              </w:rPr>
              <w:t xml:space="preserve"> </w:t>
            </w: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D7171F">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D7171F">
            <w:pPr>
              <w:jc w:val="center"/>
            </w:pP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D7171F">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D7171F">
            <w:pPr>
              <w:jc w:val="center"/>
            </w:pPr>
            <w:r w:rsidRPr="00FA250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D7171F">
            <w:pPr>
              <w:jc w:val="center"/>
            </w:pPr>
            <w:r w:rsidRPr="00FA2509">
              <w:rPr>
                <w:sz w:val="22"/>
                <w:szCs w:val="22"/>
              </w:rPr>
              <w:t xml:space="preserve">  </w:t>
            </w: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FA2509" w:rsidRDefault="0008323B" w:rsidP="00D7171F">
            <w:pPr>
              <w:jc w:val="center"/>
            </w:pPr>
            <w:r w:rsidRPr="00FA2509">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FA2509" w:rsidRDefault="0008323B" w:rsidP="00D7171F">
            <w:pPr>
              <w:jc w:val="center"/>
            </w:pPr>
            <w:r w:rsidRPr="00FA2509">
              <w:rPr>
                <w:sz w:val="22"/>
                <w:szCs w:val="22"/>
              </w:rPr>
              <w:t xml:space="preserve">20 </w:t>
            </w:r>
          </w:p>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D7171F">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FA2509" w:rsidRDefault="0008323B" w:rsidP="00D7171F">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FA2509" w:rsidRDefault="0008323B" w:rsidP="00D7171F"/>
        </w:tc>
      </w:tr>
      <w:tr w:rsidR="0008323B"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FA2509" w:rsidRDefault="0008323B" w:rsidP="00D7171F"/>
        </w:tc>
        <w:tc>
          <w:tcPr>
            <w:tcW w:w="0" w:type="auto"/>
            <w:tcBorders>
              <w:top w:val="single" w:sz="8" w:space="0" w:color="auto"/>
              <w:left w:val="single" w:sz="8" w:space="0" w:color="auto"/>
              <w:bottom w:val="single" w:sz="12" w:space="0" w:color="auto"/>
              <w:right w:val="single" w:sz="12" w:space="0" w:color="auto"/>
            </w:tcBorders>
          </w:tcPr>
          <w:p w:rsidR="0008323B" w:rsidRPr="00FA2509" w:rsidRDefault="0008323B" w:rsidP="00D7171F"/>
        </w:tc>
      </w:tr>
      <w:tr w:rsidR="0008323B" w:rsidRPr="00C769F2" w:rsidTr="00087F21">
        <w:tblPrEx>
          <w:tblBorders>
            <w:insideH w:val="single" w:sz="6" w:space="0" w:color="auto"/>
            <w:insideV w:val="single" w:sz="6" w:space="0" w:color="auto"/>
          </w:tblBorders>
        </w:tblPrEx>
        <w:trPr>
          <w:cantSplit/>
          <w:trHeight w:val="276"/>
        </w:trPr>
        <w:tc>
          <w:tcPr>
            <w:tcW w:w="2907" w:type="dxa"/>
            <w:gridSpan w:val="3"/>
            <w:vMerge w:val="restart"/>
            <w:vAlign w:val="center"/>
          </w:tcPr>
          <w:p w:rsidR="0008323B" w:rsidRPr="00C769F2" w:rsidRDefault="0008323B" w:rsidP="00D7171F">
            <w:pPr>
              <w:jc w:val="center"/>
              <w:rPr>
                <w:b/>
              </w:rPr>
            </w:pPr>
            <w:r w:rsidRPr="00C769F2">
              <w:rPr>
                <w:b/>
                <w:sz w:val="22"/>
                <w:szCs w:val="22"/>
              </w:rPr>
              <w:t>YARIYIL SONU SINAVI</w:t>
            </w:r>
          </w:p>
        </w:tc>
        <w:tc>
          <w:tcPr>
            <w:tcW w:w="4275" w:type="dxa"/>
            <w:gridSpan w:val="3"/>
            <w:vAlign w:val="center"/>
          </w:tcPr>
          <w:p w:rsidR="0008323B" w:rsidRPr="00C769F2" w:rsidRDefault="0008323B" w:rsidP="00D7171F">
            <w:pPr>
              <w:rPr>
                <w:sz w:val="20"/>
                <w:szCs w:val="20"/>
              </w:rPr>
            </w:pPr>
            <w:r w:rsidRPr="00C769F2">
              <w:rPr>
                <w:sz w:val="20"/>
                <w:szCs w:val="20"/>
              </w:rPr>
              <w:t>Kısa Sınav</w:t>
            </w:r>
          </w:p>
        </w:tc>
        <w:tc>
          <w:tcPr>
            <w:tcW w:w="1199" w:type="dxa"/>
          </w:tcPr>
          <w:p w:rsidR="0008323B" w:rsidRPr="00FA2509" w:rsidRDefault="0008323B" w:rsidP="00D7171F">
            <w:pPr>
              <w:jc w:val="center"/>
            </w:pPr>
            <w:r w:rsidRPr="00FA2509">
              <w:rPr>
                <w:sz w:val="22"/>
                <w:szCs w:val="22"/>
              </w:rPr>
              <w:t>1</w:t>
            </w:r>
          </w:p>
        </w:tc>
        <w:tc>
          <w:tcPr>
            <w:tcW w:w="1473" w:type="dxa"/>
          </w:tcPr>
          <w:p w:rsidR="0008323B" w:rsidRPr="00FA2509" w:rsidRDefault="0008323B" w:rsidP="00D7171F">
            <w:pPr>
              <w:jc w:val="center"/>
            </w:pPr>
            <w:r w:rsidRPr="00FA2509">
              <w:rPr>
                <w:sz w:val="22"/>
                <w:szCs w:val="22"/>
              </w:rPr>
              <w:t>50</w:t>
            </w:r>
          </w:p>
        </w:tc>
      </w:tr>
      <w:tr w:rsidR="0008323B" w:rsidRPr="00C769F2" w:rsidTr="00087F21">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Ödev</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087F21">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Proje</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087F21">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Sözlü Sınav</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087F21">
        <w:tblPrEx>
          <w:tblBorders>
            <w:insideH w:val="single" w:sz="6" w:space="0" w:color="auto"/>
            <w:insideV w:val="single" w:sz="6" w:space="0" w:color="auto"/>
          </w:tblBorders>
        </w:tblPrEx>
        <w:trPr>
          <w:cantSplit/>
          <w:trHeight w:val="276"/>
        </w:trPr>
        <w:tc>
          <w:tcPr>
            <w:tcW w:w="2907" w:type="dxa"/>
            <w:gridSpan w:val="3"/>
            <w:vMerge/>
          </w:tcPr>
          <w:p w:rsidR="0008323B" w:rsidRPr="00C769F2" w:rsidRDefault="0008323B" w:rsidP="00D7171F"/>
        </w:tc>
        <w:tc>
          <w:tcPr>
            <w:tcW w:w="4275" w:type="dxa"/>
            <w:gridSpan w:val="3"/>
            <w:vAlign w:val="center"/>
          </w:tcPr>
          <w:p w:rsidR="0008323B" w:rsidRPr="00C769F2" w:rsidRDefault="0008323B" w:rsidP="00D7171F">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087F21">
        <w:tblPrEx>
          <w:tblBorders>
            <w:insideH w:val="single" w:sz="6" w:space="0" w:color="auto"/>
            <w:insideV w:val="single" w:sz="6" w:space="0" w:color="auto"/>
          </w:tblBorders>
        </w:tblPrEx>
        <w:trPr>
          <w:cantSplit/>
          <w:trHeight w:val="326"/>
        </w:trPr>
        <w:tc>
          <w:tcPr>
            <w:tcW w:w="2907" w:type="dxa"/>
            <w:gridSpan w:val="3"/>
            <w:vMerge/>
          </w:tcPr>
          <w:p w:rsidR="0008323B" w:rsidRPr="00C769F2" w:rsidRDefault="0008323B" w:rsidP="00D7171F"/>
        </w:tc>
        <w:tc>
          <w:tcPr>
            <w:tcW w:w="3081" w:type="dxa"/>
            <w:gridSpan w:val="2"/>
          </w:tcPr>
          <w:p w:rsidR="0008323B" w:rsidRPr="00C769F2" w:rsidRDefault="0008323B" w:rsidP="00D7171F">
            <w:pPr>
              <w:jc w:val="center"/>
              <w:rPr>
                <w:b/>
              </w:rPr>
            </w:pPr>
          </w:p>
        </w:tc>
        <w:tc>
          <w:tcPr>
            <w:tcW w:w="1194" w:type="dxa"/>
          </w:tcPr>
          <w:p w:rsidR="0008323B" w:rsidRPr="00C769F2" w:rsidRDefault="0008323B" w:rsidP="00D7171F">
            <w:pPr>
              <w:jc w:val="center"/>
              <w:rPr>
                <w:b/>
              </w:rPr>
            </w:pPr>
            <w:r>
              <w:rPr>
                <w:b/>
              </w:rPr>
              <w:t>X</w:t>
            </w:r>
          </w:p>
        </w:tc>
        <w:tc>
          <w:tcPr>
            <w:tcW w:w="1199" w:type="dxa"/>
          </w:tcPr>
          <w:p w:rsidR="0008323B" w:rsidRPr="00C769F2" w:rsidRDefault="0008323B" w:rsidP="00D7171F">
            <w:pPr>
              <w:jc w:val="center"/>
              <w:rPr>
                <w:b/>
              </w:rPr>
            </w:pPr>
          </w:p>
        </w:tc>
        <w:tc>
          <w:tcPr>
            <w:tcW w:w="1473" w:type="dxa"/>
          </w:tcPr>
          <w:p w:rsidR="0008323B" w:rsidRPr="00C769F2" w:rsidRDefault="0008323B" w:rsidP="00D7171F">
            <w:pPr>
              <w:jc w:val="center"/>
              <w:rPr>
                <w:b/>
              </w:rPr>
            </w:pPr>
          </w:p>
        </w:tc>
      </w:tr>
      <w:tr w:rsidR="0008323B"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both"/>
              <w:rPr>
                <w:sz w:val="20"/>
                <w:szCs w:val="20"/>
              </w:rPr>
            </w:pPr>
            <w:r w:rsidRPr="00C769F2">
              <w:rPr>
                <w:sz w:val="20"/>
                <w:szCs w:val="20"/>
              </w:rPr>
              <w:t xml:space="preserve"> </w:t>
            </w:r>
          </w:p>
        </w:tc>
      </w:tr>
      <w:tr w:rsidR="0008323B"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D7171F">
            <w:pPr>
              <w:jc w:val="both"/>
            </w:pPr>
            <w:r w:rsidRPr="0010291B">
              <w:rPr>
                <w:sz w:val="22"/>
                <w:szCs w:val="22"/>
              </w:rPr>
              <w:t>Epidem</w:t>
            </w:r>
            <w:r>
              <w:rPr>
                <w:sz w:val="22"/>
                <w:szCs w:val="22"/>
              </w:rPr>
              <w:t>iyolojinin tanımı, amacı, kısa</w:t>
            </w:r>
            <w:r w:rsidRPr="0010291B">
              <w:rPr>
                <w:sz w:val="22"/>
                <w:szCs w:val="22"/>
              </w:rPr>
              <w:t xml:space="preserve"> tarihsel gelişimi, kullanım alanları, temel kavramlar, </w:t>
            </w:r>
            <w:proofErr w:type="gramStart"/>
            <w:r w:rsidRPr="0010291B">
              <w:rPr>
                <w:sz w:val="22"/>
                <w:szCs w:val="22"/>
              </w:rPr>
              <w:t>kantitatif</w:t>
            </w:r>
            <w:proofErr w:type="gramEnd"/>
            <w:r w:rsidRPr="0010291B">
              <w:rPr>
                <w:sz w:val="22"/>
                <w:szCs w:val="22"/>
              </w:rPr>
              <w:t xml:space="preserve"> ölçüler, ölüm, doğum vb. çeşitli hızlardan oluşan kantitatif ölçüler, gözlemsel araştırma yöntemleri (tanımlayıcı ve analitik-ekolojik, vaka-kontrol, prevelans, insidans), deneysel araştırma yöntemleri (randomize klinik deneyler, saha deneyleri, toplum deneyleri)</w:t>
            </w:r>
            <w:r>
              <w:rPr>
                <w:sz w:val="22"/>
                <w:szCs w:val="22"/>
              </w:rPr>
              <w:t>, hastalık yükü ve yaşam kalitesi</w:t>
            </w:r>
            <w:r w:rsidRPr="0010291B">
              <w:rPr>
                <w:sz w:val="22"/>
                <w:szCs w:val="22"/>
              </w:rPr>
              <w:t xml:space="preserve"> ve epidemiyolojik kavram, ölçüm ve tekniklerin yönetimin planlama, örgütleme, yönlendirme ve denetim fonksiyonlarına uygulanması.</w:t>
            </w:r>
          </w:p>
        </w:tc>
      </w:tr>
      <w:tr w:rsidR="0008323B" w:rsidRPr="00C769F2" w:rsidTr="00087F21">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D7171F">
            <w:pPr>
              <w:jc w:val="both"/>
            </w:pPr>
            <w:r w:rsidRPr="0010291B">
              <w:rPr>
                <w:sz w:val="22"/>
                <w:szCs w:val="22"/>
              </w:rPr>
              <w:t xml:space="preserve">Bu ders öğrencilerin epidemiyolojik temel ilke ve yöntemler ve bu ilke ve yöntemlerin yönetim fonksiyonlarına nasıl uygulanacağı hakkında gerekli </w:t>
            </w:r>
            <w:r w:rsidRPr="0010291B">
              <w:rPr>
                <w:sz w:val="22"/>
                <w:szCs w:val="22"/>
              </w:rPr>
              <w:lastRenderedPageBreak/>
              <w:t>bilgileri edinmelerini sağlamayı amaçlamaktadır.</w:t>
            </w:r>
          </w:p>
        </w:tc>
      </w:tr>
      <w:tr w:rsidR="0008323B"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08323B" w:rsidRPr="00C769F2" w:rsidRDefault="0008323B" w:rsidP="00D7171F">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D7171F">
            <w:pPr>
              <w:jc w:val="both"/>
            </w:pPr>
            <w:r w:rsidRPr="0010291B">
              <w:rPr>
                <w:sz w:val="22"/>
                <w:szCs w:val="22"/>
              </w:rPr>
              <w:t>Öğrenciye epidemiyolojik kavramlar, epidemiyolojik araştırmalar ve sağlık sorunlarına epidemiyolojik yaklaşımlar konusunda bilgi kazandır</w:t>
            </w:r>
            <w:r>
              <w:rPr>
                <w:sz w:val="22"/>
                <w:szCs w:val="22"/>
              </w:rPr>
              <w:t>ıl</w:t>
            </w:r>
            <w:r w:rsidRPr="0010291B">
              <w:rPr>
                <w:sz w:val="22"/>
                <w:szCs w:val="22"/>
              </w:rPr>
              <w:t>masıdır.</w:t>
            </w:r>
          </w:p>
        </w:tc>
      </w:tr>
      <w:tr w:rsidR="0008323B"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DD7697" w:rsidRDefault="0008323B" w:rsidP="00D7171F">
            <w:pPr>
              <w:jc w:val="both"/>
            </w:pPr>
            <w:r>
              <w:rPr>
                <w:sz w:val="22"/>
                <w:szCs w:val="22"/>
              </w:rPr>
              <w:t>1.</w:t>
            </w:r>
            <w:r w:rsidRPr="00DD7697">
              <w:rPr>
                <w:sz w:val="22"/>
                <w:szCs w:val="22"/>
              </w:rPr>
              <w:t>Epidemiyolojide kullanılan kavramları tanımlar</w:t>
            </w:r>
          </w:p>
          <w:p w:rsidR="0008323B" w:rsidRPr="00DD7697" w:rsidRDefault="0008323B" w:rsidP="00D7171F">
            <w:pPr>
              <w:jc w:val="both"/>
            </w:pPr>
            <w:r>
              <w:rPr>
                <w:sz w:val="22"/>
                <w:szCs w:val="22"/>
              </w:rPr>
              <w:t>2.</w:t>
            </w:r>
            <w:r w:rsidRPr="00DD7697">
              <w:rPr>
                <w:sz w:val="22"/>
                <w:szCs w:val="22"/>
              </w:rPr>
              <w:t>Epidemiyolojide kullanılan ölçüler ve araştırma yöntemlerini açıklar</w:t>
            </w:r>
          </w:p>
          <w:p w:rsidR="0008323B" w:rsidRPr="00DD7697" w:rsidRDefault="0008323B" w:rsidP="00D7171F">
            <w:pPr>
              <w:jc w:val="both"/>
            </w:pPr>
            <w:r>
              <w:rPr>
                <w:sz w:val="22"/>
                <w:szCs w:val="22"/>
              </w:rPr>
              <w:t>3.</w:t>
            </w:r>
            <w:r w:rsidRPr="00DD7697">
              <w:rPr>
                <w:sz w:val="22"/>
                <w:szCs w:val="22"/>
              </w:rPr>
              <w:t>Epidemiyolojide kullanılan kavramların, ölçü</w:t>
            </w:r>
            <w:r>
              <w:rPr>
                <w:sz w:val="22"/>
                <w:szCs w:val="22"/>
              </w:rPr>
              <w:t>t</w:t>
            </w:r>
            <w:r w:rsidRPr="00DD7697">
              <w:rPr>
                <w:sz w:val="22"/>
                <w:szCs w:val="22"/>
              </w:rPr>
              <w:t>lerin ve araştırma yöntemlerinin planlama fonksiyonuna nasıl uygulanacağı tanımlar.</w:t>
            </w:r>
          </w:p>
          <w:p w:rsidR="0008323B" w:rsidRPr="00DD7697" w:rsidRDefault="0008323B" w:rsidP="00D7171F">
            <w:pPr>
              <w:jc w:val="both"/>
            </w:pPr>
            <w:r>
              <w:rPr>
                <w:sz w:val="22"/>
                <w:szCs w:val="22"/>
              </w:rPr>
              <w:t>4.</w:t>
            </w:r>
            <w:r w:rsidRPr="00DD7697">
              <w:rPr>
                <w:sz w:val="22"/>
                <w:szCs w:val="22"/>
              </w:rPr>
              <w:t>Epidemiyolojide kullanılan kavramların, ölçü</w:t>
            </w:r>
            <w:r>
              <w:rPr>
                <w:sz w:val="22"/>
                <w:szCs w:val="22"/>
              </w:rPr>
              <w:t>t</w:t>
            </w:r>
            <w:r w:rsidRPr="00DD7697">
              <w:rPr>
                <w:sz w:val="22"/>
                <w:szCs w:val="22"/>
              </w:rPr>
              <w:t>lerin ve araştırma yöntemlerinin örgütleme fonksiyonuna nasıl uygulanacağını tanımlar.</w:t>
            </w:r>
          </w:p>
          <w:p w:rsidR="0008323B" w:rsidRPr="00DD7697" w:rsidRDefault="0008323B" w:rsidP="00D7171F">
            <w:pPr>
              <w:jc w:val="both"/>
            </w:pPr>
            <w:r>
              <w:rPr>
                <w:sz w:val="22"/>
                <w:szCs w:val="22"/>
              </w:rPr>
              <w:t>5.</w:t>
            </w:r>
            <w:r w:rsidRPr="00DD7697">
              <w:rPr>
                <w:sz w:val="22"/>
                <w:szCs w:val="22"/>
              </w:rPr>
              <w:t>Epidemiyolojide kullanılan kavramların, ölçütlerin, araştırma</w:t>
            </w:r>
            <w:r>
              <w:rPr>
                <w:sz w:val="22"/>
                <w:szCs w:val="22"/>
              </w:rPr>
              <w:t xml:space="preserve"> yöntemlerinin</w:t>
            </w:r>
            <w:r w:rsidRPr="00DD7697">
              <w:rPr>
                <w:sz w:val="22"/>
                <w:szCs w:val="22"/>
              </w:rPr>
              <w:t xml:space="preserve"> yönlendirme fonksiyonuna nasıl uygulanacağını tanımlar. </w:t>
            </w:r>
          </w:p>
          <w:p w:rsidR="0008323B" w:rsidRPr="0010291B" w:rsidRDefault="0008323B" w:rsidP="00D7171F">
            <w:pPr>
              <w:jc w:val="both"/>
            </w:pPr>
            <w:r>
              <w:rPr>
                <w:sz w:val="22"/>
                <w:szCs w:val="22"/>
              </w:rPr>
              <w:t>6.</w:t>
            </w:r>
            <w:r w:rsidRPr="00DD7697">
              <w:rPr>
                <w:sz w:val="22"/>
                <w:szCs w:val="22"/>
              </w:rPr>
              <w:t>Epidemiyolojide kullanılan kavramların, ölçü</w:t>
            </w:r>
            <w:r>
              <w:rPr>
                <w:sz w:val="22"/>
                <w:szCs w:val="22"/>
              </w:rPr>
              <w:t>t</w:t>
            </w:r>
            <w:r w:rsidRPr="00DD7697">
              <w:rPr>
                <w:sz w:val="22"/>
                <w:szCs w:val="22"/>
              </w:rPr>
              <w:t>lerin ve araştırma yöntemlerinin denetim fonksiyonuna nasıl uygulanacağını açıkla</w:t>
            </w:r>
            <w:r>
              <w:rPr>
                <w:sz w:val="22"/>
                <w:szCs w:val="22"/>
              </w:rPr>
              <w:t>r.</w:t>
            </w:r>
          </w:p>
        </w:tc>
      </w:tr>
      <w:tr w:rsidR="0008323B"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D7171F">
            <w:pPr>
              <w:jc w:val="both"/>
            </w:pPr>
            <w:r>
              <w:rPr>
                <w:sz w:val="22"/>
                <w:szCs w:val="22"/>
              </w:rPr>
              <w:t>1.Dever Alan, G.E. (2006). “Managerial Epidemiology”. Massachusetts, Jones and Bartlett Publishers.</w:t>
            </w:r>
          </w:p>
        </w:tc>
      </w:tr>
      <w:tr w:rsidR="0008323B"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D7171F">
            <w:pPr>
              <w:jc w:val="both"/>
            </w:pPr>
            <w:r>
              <w:rPr>
                <w:sz w:val="22"/>
                <w:szCs w:val="22"/>
              </w:rPr>
              <w:t>1.</w:t>
            </w:r>
            <w:r w:rsidRPr="0010291B">
              <w:rPr>
                <w:sz w:val="22"/>
                <w:szCs w:val="22"/>
              </w:rPr>
              <w:t>Tezcan, S</w:t>
            </w:r>
            <w:proofErr w:type="gramStart"/>
            <w:r w:rsidRPr="0010291B">
              <w:rPr>
                <w:sz w:val="22"/>
                <w:szCs w:val="22"/>
              </w:rPr>
              <w:t>.,</w:t>
            </w:r>
            <w:proofErr w:type="gramEnd"/>
            <w:r w:rsidRPr="0010291B">
              <w:rPr>
                <w:sz w:val="22"/>
                <w:szCs w:val="22"/>
              </w:rPr>
              <w:t xml:space="preserve"> (1992). “</w:t>
            </w:r>
            <w:r w:rsidRPr="005D35F5">
              <w:rPr>
                <w:i/>
                <w:sz w:val="22"/>
                <w:szCs w:val="22"/>
              </w:rPr>
              <w:t>Epidemiyoloji, Tıbbi Araştırmaların Yöntem Bilimi</w:t>
            </w:r>
            <w:r w:rsidRPr="0010291B">
              <w:rPr>
                <w:sz w:val="22"/>
                <w:szCs w:val="22"/>
              </w:rPr>
              <w:t>”. Hacettepe Halk Sağlığı Vakfı Yayını, No: 92/1, Ankara: Üçbilek Matbaası.</w:t>
            </w:r>
          </w:p>
          <w:p w:rsidR="0008323B" w:rsidRPr="0010291B" w:rsidRDefault="0008323B" w:rsidP="00D7171F">
            <w:pPr>
              <w:jc w:val="both"/>
            </w:pPr>
            <w:r>
              <w:rPr>
                <w:sz w:val="22"/>
                <w:szCs w:val="22"/>
              </w:rPr>
              <w:t>2.</w:t>
            </w:r>
            <w:r w:rsidRPr="0010291B">
              <w:rPr>
                <w:sz w:val="22"/>
                <w:szCs w:val="22"/>
              </w:rPr>
              <w:t>Sümbüloğlu, V</w:t>
            </w:r>
            <w:proofErr w:type="gramStart"/>
            <w:r w:rsidRPr="0010291B">
              <w:rPr>
                <w:sz w:val="22"/>
                <w:szCs w:val="22"/>
              </w:rPr>
              <w:t>.,</w:t>
            </w:r>
            <w:proofErr w:type="gramEnd"/>
            <w:r w:rsidRPr="0010291B">
              <w:rPr>
                <w:sz w:val="22"/>
                <w:szCs w:val="22"/>
              </w:rPr>
              <w:t xml:space="preserve"> Sümbüloğlu, K., (2000). “</w:t>
            </w:r>
            <w:r w:rsidRPr="005D35F5">
              <w:rPr>
                <w:i/>
                <w:sz w:val="22"/>
                <w:szCs w:val="22"/>
              </w:rPr>
              <w:t>Sağlık Bilimlerinde Araştırma Yöntemleri</w:t>
            </w:r>
            <w:r w:rsidRPr="0010291B">
              <w:rPr>
                <w:sz w:val="22"/>
                <w:szCs w:val="22"/>
              </w:rPr>
              <w:t>”. Hatiboğlu Yayınları: 47. Kaynak Kitap Dizisi:11.3 Baskı, Ankara: Hatiboğlu Yayınevi.</w:t>
            </w:r>
          </w:p>
          <w:p w:rsidR="0008323B" w:rsidRPr="0010291B" w:rsidRDefault="0008323B" w:rsidP="00D7171F">
            <w:pPr>
              <w:jc w:val="both"/>
            </w:pPr>
            <w:r>
              <w:rPr>
                <w:sz w:val="22"/>
                <w:szCs w:val="22"/>
              </w:rPr>
              <w:t>3.</w:t>
            </w:r>
            <w:r w:rsidRPr="0010291B">
              <w:rPr>
                <w:sz w:val="22"/>
                <w:szCs w:val="22"/>
              </w:rPr>
              <w:t>Morris, J.L</w:t>
            </w:r>
            <w:proofErr w:type="gramStart"/>
            <w:r w:rsidRPr="0010291B">
              <w:rPr>
                <w:sz w:val="22"/>
                <w:szCs w:val="22"/>
              </w:rPr>
              <w:t>.,</w:t>
            </w:r>
            <w:proofErr w:type="gramEnd"/>
            <w:r w:rsidRPr="0010291B">
              <w:rPr>
                <w:sz w:val="22"/>
                <w:szCs w:val="22"/>
              </w:rPr>
              <w:t xml:space="preserve"> (1975). “</w:t>
            </w:r>
            <w:r w:rsidRPr="005D35F5">
              <w:rPr>
                <w:i/>
                <w:sz w:val="22"/>
                <w:szCs w:val="22"/>
              </w:rPr>
              <w:t>Uses of Epidemiology</w:t>
            </w:r>
            <w:r w:rsidRPr="0010291B">
              <w:rPr>
                <w:sz w:val="22"/>
                <w:szCs w:val="22"/>
              </w:rPr>
              <w:t>”, Churchill Livingstone, N.Y.</w:t>
            </w:r>
          </w:p>
          <w:p w:rsidR="0008323B" w:rsidRPr="0010291B" w:rsidRDefault="0008323B" w:rsidP="00D7171F">
            <w:pPr>
              <w:jc w:val="both"/>
            </w:pPr>
            <w:r>
              <w:rPr>
                <w:sz w:val="22"/>
                <w:szCs w:val="22"/>
              </w:rPr>
              <w:t>4.</w:t>
            </w:r>
            <w:r w:rsidRPr="0010291B">
              <w:rPr>
                <w:sz w:val="22"/>
                <w:szCs w:val="22"/>
              </w:rPr>
              <w:t>Dirican, R.(1990). “</w:t>
            </w:r>
            <w:r w:rsidRPr="005D35F5">
              <w:rPr>
                <w:i/>
                <w:sz w:val="22"/>
                <w:szCs w:val="22"/>
              </w:rPr>
              <w:t>Toplum Hekimliği (Halk Sağlığı) Dersleri</w:t>
            </w:r>
            <w:r w:rsidRPr="0010291B">
              <w:rPr>
                <w:sz w:val="22"/>
                <w:szCs w:val="22"/>
              </w:rPr>
              <w:t>”.Ankara:</w:t>
            </w:r>
            <w:r>
              <w:rPr>
                <w:sz w:val="22"/>
                <w:szCs w:val="22"/>
              </w:rPr>
              <w:t xml:space="preserve"> </w:t>
            </w:r>
            <w:r w:rsidRPr="0010291B">
              <w:rPr>
                <w:sz w:val="22"/>
                <w:szCs w:val="22"/>
              </w:rPr>
              <w:t>Hatipoğlu Yayınevi.</w:t>
            </w:r>
          </w:p>
          <w:p w:rsidR="0008323B" w:rsidRPr="0010291B" w:rsidRDefault="0008323B" w:rsidP="00D7171F">
            <w:pPr>
              <w:jc w:val="both"/>
            </w:pPr>
            <w:r>
              <w:rPr>
                <w:sz w:val="22"/>
                <w:szCs w:val="22"/>
              </w:rPr>
              <w:t>5.</w:t>
            </w:r>
            <w:r w:rsidRPr="0010291B">
              <w:rPr>
                <w:sz w:val="22"/>
                <w:szCs w:val="22"/>
              </w:rPr>
              <w:t>Jekel. J. F</w:t>
            </w:r>
            <w:proofErr w:type="gramStart"/>
            <w:r w:rsidRPr="0010291B">
              <w:rPr>
                <w:sz w:val="22"/>
                <w:szCs w:val="22"/>
              </w:rPr>
              <w:t>.,</w:t>
            </w:r>
            <w:proofErr w:type="gramEnd"/>
            <w:r w:rsidRPr="0010291B">
              <w:rPr>
                <w:sz w:val="22"/>
                <w:szCs w:val="22"/>
              </w:rPr>
              <w:t xml:space="preserve"> Elmore. J .G</w:t>
            </w:r>
            <w:proofErr w:type="gramStart"/>
            <w:r w:rsidRPr="0010291B">
              <w:rPr>
                <w:sz w:val="22"/>
                <w:szCs w:val="22"/>
              </w:rPr>
              <w:t>.,</w:t>
            </w:r>
            <w:proofErr w:type="gramEnd"/>
            <w:r w:rsidRPr="0010291B">
              <w:rPr>
                <w:sz w:val="22"/>
                <w:szCs w:val="22"/>
              </w:rPr>
              <w:t xml:space="preserve"> Katz.D. L., (1996). “</w:t>
            </w:r>
            <w:r w:rsidRPr="005D35F5">
              <w:rPr>
                <w:i/>
                <w:sz w:val="22"/>
                <w:szCs w:val="22"/>
              </w:rPr>
              <w:t>Epidemiolojgy Biostatistics and Preventive Medicine</w:t>
            </w:r>
            <w:r>
              <w:rPr>
                <w:sz w:val="22"/>
                <w:szCs w:val="22"/>
              </w:rPr>
              <w:t>”</w:t>
            </w:r>
            <w:r w:rsidRPr="0010291B">
              <w:rPr>
                <w:sz w:val="22"/>
                <w:szCs w:val="22"/>
              </w:rPr>
              <w:t>. Philadelphia:</w:t>
            </w:r>
            <w:r>
              <w:rPr>
                <w:sz w:val="22"/>
                <w:szCs w:val="22"/>
              </w:rPr>
              <w:t xml:space="preserve"> </w:t>
            </w:r>
            <w:r w:rsidRPr="0010291B">
              <w:rPr>
                <w:sz w:val="22"/>
                <w:szCs w:val="22"/>
              </w:rPr>
              <w:t>W.B. Sunders Company.</w:t>
            </w:r>
          </w:p>
        </w:tc>
      </w:tr>
      <w:tr w:rsidR="00087F21"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087F21" w:rsidRPr="00C769F2" w:rsidRDefault="00087F21" w:rsidP="00D7171F">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Default="00087F21" w:rsidP="00D7171F">
            <w:pPr>
              <w:jc w:val="both"/>
              <w:rPr>
                <w:sz w:val="22"/>
                <w:szCs w:val="22"/>
              </w:rPr>
            </w:pP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D7171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D7171F">
            <w:pPr>
              <w:rPr>
                <w:b/>
              </w:rPr>
            </w:pPr>
            <w:r>
              <w:rPr>
                <w:b/>
                <w:sz w:val="22"/>
                <w:szCs w:val="22"/>
              </w:rPr>
              <w:t xml:space="preserve">                                DERSİN HAFTALIK PLANI</w:t>
            </w:r>
          </w:p>
        </w:tc>
      </w:tr>
      <w:tr w:rsidR="0008323B"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D7171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D7171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D7171F">
            <w:pPr>
              <w:ind w:left="140"/>
              <w:rPr>
                <w:b/>
              </w:rPr>
            </w:pPr>
            <w:r>
              <w:rPr>
                <w:b/>
                <w:sz w:val="22"/>
                <w:szCs w:val="22"/>
              </w:rPr>
              <w:t>İŞLENEN KONULAR</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Epidemiyolojiye G</w:t>
            </w:r>
            <w:r>
              <w:rPr>
                <w:sz w:val="22"/>
                <w:szCs w:val="22"/>
              </w:rPr>
              <w:t>iriş, Epidemiyolojinin Tanımı ve</w:t>
            </w:r>
            <w:r w:rsidRPr="00082313">
              <w:rPr>
                <w:sz w:val="22"/>
                <w:szCs w:val="22"/>
              </w:rPr>
              <w:t xml:space="preserve"> Kullanım Alanları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 xml:space="preserve">Temel İstatistiksel Kavramlar ve Araçlar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Epidemiyolojik Araştırma Yöntemleri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Epidemiyolojik Araştırma Yöntemleri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Sağlık ve Hastalık Kavramları, Sağlığın Belirleyicileri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 xml:space="preserve">Sağlık </w:t>
            </w:r>
            <w:r>
              <w:rPr>
                <w:sz w:val="22"/>
                <w:szCs w:val="22"/>
              </w:rPr>
              <w:t xml:space="preserve">Düzeyi </w:t>
            </w:r>
            <w:r w:rsidRPr="00082313">
              <w:rPr>
                <w:sz w:val="22"/>
                <w:szCs w:val="22"/>
              </w:rPr>
              <w:t>Ölçütleri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Ara S</w:t>
            </w:r>
            <w:r w:rsidRPr="00082313">
              <w:rPr>
                <w:sz w:val="22"/>
                <w:szCs w:val="22"/>
              </w:rPr>
              <w:t>ınav</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Hastalık ve Ölüm Ölçütleri</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 xml:space="preserve">Yaşam </w:t>
            </w:r>
            <w:r>
              <w:rPr>
                <w:sz w:val="22"/>
                <w:szCs w:val="22"/>
              </w:rPr>
              <w:t>Kalitesi v</w:t>
            </w:r>
            <w:r w:rsidRPr="00082313">
              <w:rPr>
                <w:sz w:val="22"/>
                <w:szCs w:val="22"/>
              </w:rPr>
              <w:t>e Hastalık Yükü</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 xml:space="preserve">Epidemiyolojide Nedensellik, Yönetsel Epidemiyolojiye Giriş </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 xml:space="preserve">Epidemiyoloji ve </w:t>
            </w:r>
            <w:r>
              <w:rPr>
                <w:sz w:val="22"/>
                <w:szCs w:val="22"/>
              </w:rPr>
              <w:t>P</w:t>
            </w:r>
            <w:r w:rsidRPr="00082313">
              <w:rPr>
                <w:sz w:val="22"/>
                <w:szCs w:val="22"/>
              </w:rPr>
              <w:t>lanlama</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Epidemiyoloji ve Ö</w:t>
            </w:r>
            <w:r w:rsidRPr="00082313">
              <w:rPr>
                <w:sz w:val="22"/>
                <w:szCs w:val="22"/>
              </w:rPr>
              <w:t>rgütleme</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Epidemiyoloji ve Y</w:t>
            </w:r>
            <w:r w:rsidRPr="00082313">
              <w:rPr>
                <w:sz w:val="22"/>
                <w:szCs w:val="22"/>
              </w:rPr>
              <w:t>önlendirme</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Pr>
                <w:sz w:val="22"/>
                <w:szCs w:val="22"/>
              </w:rPr>
              <w:t>Epidemiyoloji ve D</w:t>
            </w:r>
            <w:r w:rsidRPr="00082313">
              <w:rPr>
                <w:sz w:val="22"/>
                <w:szCs w:val="22"/>
              </w:rPr>
              <w:t>enetim</w:t>
            </w:r>
          </w:p>
        </w:tc>
      </w:tr>
      <w:tr w:rsidR="0008323B"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D7171F">
            <w:pPr>
              <w:jc w:val="center"/>
            </w:pPr>
            <w:r w:rsidRPr="00B14C6B">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D7171F"/>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D7171F">
            <w:r w:rsidRPr="00082313">
              <w:rPr>
                <w:sz w:val="22"/>
                <w:szCs w:val="22"/>
              </w:rPr>
              <w:t>Final Sınavı</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D7171F">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D7171F">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D7171F">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rPr>
            </w:pPr>
            <w:r w:rsidRPr="00C769F2">
              <w:rPr>
                <w:b/>
                <w:sz w:val="22"/>
                <w:szCs w:val="22"/>
              </w:rPr>
              <w:t>3</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 xml:space="preserve">Sağlık Bilimlerine İlişkin Bilgi Toplama ve Edindiği Bilgileri </w:t>
            </w:r>
          </w:p>
          <w:p w:rsidR="0008323B" w:rsidRPr="00C769F2" w:rsidRDefault="0008323B" w:rsidP="00D7171F">
            <w:pPr>
              <w:jc w:val="both"/>
            </w:pPr>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 xml:space="preserve">Deney Tasarlama, Yapma, Verileri Analiz Edebilme ve </w:t>
            </w:r>
          </w:p>
          <w:p w:rsidR="0008323B" w:rsidRPr="00C769F2" w:rsidRDefault="0008323B" w:rsidP="00D7171F">
            <w:pPr>
              <w:jc w:val="both"/>
            </w:pPr>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 xml:space="preserve">Deneysel Araç ve Gereç Tanıma ve </w:t>
            </w:r>
          </w:p>
          <w:p w:rsidR="0008323B" w:rsidRPr="00C769F2" w:rsidRDefault="0008323B" w:rsidP="00D7171F">
            <w:pPr>
              <w:jc w:val="both"/>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Yapılan deneysel çalışmaların Ulusal ve Uluslar Arası</w:t>
            </w:r>
          </w:p>
          <w:p w:rsidR="0008323B" w:rsidRPr="00C769F2" w:rsidRDefault="0008323B" w:rsidP="00D7171F">
            <w:pPr>
              <w:jc w:val="both"/>
            </w:pPr>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r w:rsidR="0008323B" w:rsidRPr="00C769F2" w:rsidTr="00D7171F">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D7171F">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both"/>
            </w:pPr>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D717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D7171F">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D7171F">
            <w:pPr>
              <w:jc w:val="center"/>
              <w:rPr>
                <w:b/>
                <w:sz w:val="20"/>
                <w:szCs w:val="20"/>
              </w:rPr>
            </w:pPr>
            <w:r w:rsidRPr="005D26B9">
              <w:rPr>
                <w:b/>
                <w:sz w:val="20"/>
                <w:szCs w:val="20"/>
              </w:rPr>
              <w:t>Dersin Öğretim Üyesi</w:t>
            </w:r>
          </w:p>
          <w:p w:rsidR="0008323B" w:rsidRPr="00C769F2" w:rsidRDefault="0008323B" w:rsidP="00D7171F">
            <w:pPr>
              <w:jc w:val="center"/>
              <w:rPr>
                <w:b/>
                <w:sz w:val="20"/>
                <w:szCs w:val="20"/>
              </w:rPr>
            </w:pPr>
            <w:r w:rsidRPr="005D26B9">
              <w:rPr>
                <w:b/>
                <w:sz w:val="20"/>
                <w:szCs w:val="20"/>
              </w:rPr>
              <w:t>İmza</w:t>
            </w:r>
          </w:p>
          <w:p w:rsidR="0008323B" w:rsidRPr="00C769F2" w:rsidRDefault="0008323B" w:rsidP="00D7171F">
            <w:pPr>
              <w:jc w:val="center"/>
              <w:rPr>
                <w:b/>
                <w:sz w:val="20"/>
                <w:szCs w:val="20"/>
              </w:rPr>
            </w:pPr>
          </w:p>
          <w:p w:rsidR="0008323B" w:rsidRPr="00C769F2" w:rsidRDefault="0008323B" w:rsidP="00D7171F">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D7171F">
            <w:pPr>
              <w:jc w:val="center"/>
              <w:rPr>
                <w:b/>
              </w:rPr>
            </w:pPr>
            <w:r w:rsidRPr="00C769F2">
              <w:rPr>
                <w:b/>
                <w:sz w:val="20"/>
                <w:szCs w:val="20"/>
              </w:rPr>
              <w:t>Tarih</w:t>
            </w:r>
          </w:p>
          <w:p w:rsidR="0008323B" w:rsidRPr="00C769F2" w:rsidRDefault="0008323B" w:rsidP="00D7171F">
            <w:pPr>
              <w:rPr>
                <w:sz w:val="20"/>
                <w:szCs w:val="20"/>
              </w:rPr>
            </w:pPr>
          </w:p>
          <w:p w:rsidR="0008323B" w:rsidRPr="00C769F2" w:rsidRDefault="0008323B" w:rsidP="00D7171F">
            <w:pPr>
              <w:jc w:val="center"/>
              <w:rPr>
                <w:sz w:val="20"/>
                <w:szCs w:val="20"/>
              </w:rPr>
            </w:pPr>
          </w:p>
          <w:p w:rsidR="0008323B" w:rsidRPr="00C769F2" w:rsidRDefault="0008323B" w:rsidP="00D7171F">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B14D4">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C2215E" w:rsidP="00DD0E8C">
            <w:pPr>
              <w:jc w:val="center"/>
              <w:outlineLvl w:val="0"/>
              <w:rPr>
                <w:b/>
              </w:rPr>
            </w:pPr>
            <w:r>
              <w:rPr>
                <w:b/>
                <w:sz w:val="22"/>
                <w:szCs w:val="22"/>
              </w:rPr>
              <w:t>52290</w:t>
            </w:r>
            <w:r w:rsidR="00DD0E8C">
              <w:rPr>
                <w:b/>
                <w:sz w:val="22"/>
                <w:szCs w:val="22"/>
              </w:rPr>
              <w:t>4</w:t>
            </w:r>
            <w:r>
              <w:rPr>
                <w:b/>
                <w:sz w:val="22"/>
                <w:szCs w:val="22"/>
              </w:rPr>
              <w:t>209</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3" w:name="YATIRIMPROJEDEĞERLENDİRMESİ"/>
            <w:r>
              <w:rPr>
                <w:b/>
                <w:sz w:val="22"/>
                <w:szCs w:val="22"/>
              </w:rPr>
              <w:t>YATIRIM PROJE DEĞERLENDİRMESİ</w:t>
            </w:r>
            <w:bookmarkEnd w:id="23"/>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0"/>
        <w:gridCol w:w="794"/>
        <w:gridCol w:w="1094"/>
        <w:gridCol w:w="1836"/>
        <w:gridCol w:w="1421"/>
        <w:gridCol w:w="1073"/>
        <w:gridCol w:w="1112"/>
        <w:gridCol w:w="1524"/>
      </w:tblGrid>
      <w:tr w:rsidR="006600E6" w:rsidRPr="00C769F2" w:rsidTr="00087F21">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087F21">
        <w:trPr>
          <w:trHeight w:val="382"/>
        </w:trPr>
        <w:tc>
          <w:tcPr>
            <w:tcW w:w="1019"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087F21">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087F21">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087F2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5" w:type="dxa"/>
            <w:gridSpan w:val="3"/>
            <w:vAlign w:val="center"/>
          </w:tcPr>
          <w:p w:rsidR="006600E6" w:rsidRPr="00C769F2" w:rsidRDefault="006600E6" w:rsidP="006600E6">
            <w:pPr>
              <w:rPr>
                <w:sz w:val="20"/>
                <w:szCs w:val="20"/>
              </w:rPr>
            </w:pPr>
            <w:r w:rsidRPr="00C769F2">
              <w:rPr>
                <w:sz w:val="20"/>
                <w:szCs w:val="20"/>
              </w:rPr>
              <w:t>Kısa Sınav</w:t>
            </w:r>
          </w:p>
        </w:tc>
        <w:tc>
          <w:tcPr>
            <w:tcW w:w="1199" w:type="dxa"/>
          </w:tcPr>
          <w:p w:rsidR="006600E6" w:rsidRPr="00C769F2" w:rsidRDefault="006600E6" w:rsidP="006600E6">
            <w:pPr>
              <w:jc w:val="center"/>
              <w:rPr>
                <w:b/>
              </w:rPr>
            </w:pPr>
            <w:r w:rsidRPr="00C769F2">
              <w:rPr>
                <w:b/>
                <w:sz w:val="22"/>
                <w:szCs w:val="22"/>
              </w:rPr>
              <w:t>1</w:t>
            </w:r>
          </w:p>
        </w:tc>
        <w:tc>
          <w:tcPr>
            <w:tcW w:w="1473" w:type="dxa"/>
          </w:tcPr>
          <w:p w:rsidR="006600E6" w:rsidRPr="00C769F2" w:rsidRDefault="006600E6" w:rsidP="006600E6">
            <w:pPr>
              <w:jc w:val="center"/>
              <w:rPr>
                <w:b/>
              </w:rPr>
            </w:pPr>
            <w:r w:rsidRPr="00C769F2">
              <w:rPr>
                <w:b/>
                <w:sz w:val="22"/>
                <w:szCs w:val="22"/>
              </w:rPr>
              <w:t>50</w:t>
            </w: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Ödev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Proje</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Sözlü Sınav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326"/>
        </w:trPr>
        <w:tc>
          <w:tcPr>
            <w:tcW w:w="2907" w:type="dxa"/>
            <w:gridSpan w:val="3"/>
            <w:vMerge/>
          </w:tcPr>
          <w:p w:rsidR="006600E6" w:rsidRPr="00C769F2" w:rsidRDefault="006600E6" w:rsidP="006600E6"/>
        </w:tc>
        <w:tc>
          <w:tcPr>
            <w:tcW w:w="3081" w:type="dxa"/>
            <w:gridSpan w:val="2"/>
          </w:tcPr>
          <w:p w:rsidR="006600E6" w:rsidRPr="00C769F2" w:rsidRDefault="006600E6" w:rsidP="006600E6">
            <w:pPr>
              <w:jc w:val="center"/>
              <w:rPr>
                <w:b/>
              </w:rPr>
            </w:pPr>
          </w:p>
        </w:tc>
        <w:tc>
          <w:tcPr>
            <w:tcW w:w="1194" w:type="dxa"/>
          </w:tcPr>
          <w:p w:rsidR="006600E6" w:rsidRPr="00C769F2" w:rsidRDefault="006600E6" w:rsidP="006600E6">
            <w:pPr>
              <w:jc w:val="center"/>
              <w:rPr>
                <w:b/>
              </w:rPr>
            </w:pPr>
            <w:r>
              <w:rPr>
                <w:b/>
              </w:rPr>
              <w:t>X</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belirsizlik koşulu altında proje değerleme yöntemleri, belirsizlik koşulu altında proje değerleme yöntemleri, proje değerlemesine reel </w:t>
            </w:r>
            <w:proofErr w:type="gramStart"/>
            <w:r w:rsidRPr="00F21577">
              <w:rPr>
                <w:sz w:val="22"/>
                <w:szCs w:val="22"/>
              </w:rPr>
              <w:t>opsiyon</w:t>
            </w:r>
            <w:proofErr w:type="gramEnd"/>
            <w:r w:rsidRPr="00F21577">
              <w:rPr>
                <w:sz w:val="22"/>
                <w:szCs w:val="22"/>
              </w:rPr>
              <w:t xml:space="preserve"> </w:t>
            </w:r>
            <w:r w:rsidRPr="00F21577">
              <w:rPr>
                <w:sz w:val="22"/>
                <w:szCs w:val="22"/>
              </w:rPr>
              <w:lastRenderedPageBreak/>
              <w:t>yaklaşımının kullanılması, enflasyon ortamında proje değerlemesi konuları yer almaktadır.</w:t>
            </w:r>
          </w:p>
        </w:tc>
      </w:tr>
      <w:tr w:rsidR="006600E6" w:rsidRPr="00C769F2" w:rsidTr="00087F21">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Bu dersin amacı öğrencilere; sağlık programlarının planlanması ve değerlendirmesi hakkında bilgi kazandırmaktır.</w:t>
            </w:r>
          </w:p>
        </w:tc>
      </w:tr>
      <w:tr w:rsidR="006600E6"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Default="00F21577" w:rsidP="00C25AD2">
            <w:pPr>
              <w:jc w:val="both"/>
            </w:pPr>
            <w:r>
              <w:rPr>
                <w:sz w:val="22"/>
                <w:szCs w:val="22"/>
              </w:rPr>
              <w:t>1.</w:t>
            </w:r>
            <w:r w:rsidR="006600E6" w:rsidRPr="00F21577">
              <w:rPr>
                <w:sz w:val="22"/>
                <w:szCs w:val="22"/>
              </w:rPr>
              <w:t xml:space="preserve">Proje yönetimi sürecini ve araçlarını bilir, uygulamayla </w:t>
            </w:r>
            <w:r>
              <w:rPr>
                <w:sz w:val="22"/>
                <w:szCs w:val="22"/>
              </w:rPr>
              <w:t>bütünleştirir.</w:t>
            </w:r>
            <w:r w:rsidR="006600E6" w:rsidRPr="00F21577">
              <w:rPr>
                <w:sz w:val="22"/>
                <w:szCs w:val="22"/>
              </w:rPr>
              <w:t xml:space="preserve"> </w:t>
            </w:r>
            <w:r>
              <w:rPr>
                <w:sz w:val="22"/>
                <w:szCs w:val="22"/>
              </w:rPr>
              <w:t>2.</w:t>
            </w:r>
            <w:r w:rsidR="006600E6" w:rsidRPr="00F21577">
              <w:rPr>
                <w:sz w:val="22"/>
                <w:szCs w:val="22"/>
              </w:rPr>
              <w:t xml:space="preserve">Projelerde fizibilite analizi ve risk değerlemesini bilir, sağlık ve sosyal hizmetlerde proje yönetimi uygulamalarıyla </w:t>
            </w:r>
            <w:r>
              <w:rPr>
                <w:sz w:val="22"/>
                <w:szCs w:val="22"/>
              </w:rPr>
              <w:t>bütünleştirir.</w:t>
            </w:r>
            <w:r w:rsidR="006600E6" w:rsidRPr="00F21577">
              <w:rPr>
                <w:sz w:val="22"/>
                <w:szCs w:val="22"/>
              </w:rPr>
              <w:t xml:space="preserve"> </w:t>
            </w:r>
          </w:p>
          <w:p w:rsidR="00F21577" w:rsidRDefault="00F21577" w:rsidP="00C25AD2">
            <w:pPr>
              <w:jc w:val="both"/>
            </w:pPr>
            <w:r>
              <w:rPr>
                <w:sz w:val="22"/>
                <w:szCs w:val="22"/>
              </w:rPr>
              <w:t>3.</w:t>
            </w:r>
            <w:r w:rsidR="006600E6" w:rsidRPr="00F21577">
              <w:rPr>
                <w:sz w:val="22"/>
                <w:szCs w:val="22"/>
              </w:rPr>
              <w:t xml:space="preserve">Sağlık ve sosyal hizmet projelerinde örgütsel dış çevre unsurlarını tanımlar, hedef kitleyi ayırt eder ve proje paydaşlarını sıralar. </w:t>
            </w:r>
          </w:p>
          <w:p w:rsidR="00F21577" w:rsidRDefault="00F21577" w:rsidP="00C25AD2">
            <w:pPr>
              <w:jc w:val="both"/>
            </w:pPr>
            <w:r>
              <w:rPr>
                <w:sz w:val="22"/>
                <w:szCs w:val="22"/>
              </w:rPr>
              <w:t>4.</w:t>
            </w:r>
            <w:r w:rsidR="006600E6" w:rsidRPr="00F21577">
              <w:rPr>
                <w:sz w:val="22"/>
                <w:szCs w:val="22"/>
              </w:rPr>
              <w:t xml:space="preserve">Proje yönetimini tanımlar, unsurlarını sıralar ve sağlık ve sosyal hizmetlerdeki uygulamalar ile </w:t>
            </w:r>
            <w:r>
              <w:rPr>
                <w:sz w:val="22"/>
                <w:szCs w:val="22"/>
              </w:rPr>
              <w:t>ilişkilendirir.</w:t>
            </w:r>
            <w:r w:rsidR="006600E6" w:rsidRPr="00F21577">
              <w:rPr>
                <w:sz w:val="22"/>
                <w:szCs w:val="22"/>
              </w:rPr>
              <w:t xml:space="preserve"> </w:t>
            </w:r>
          </w:p>
          <w:p w:rsidR="006600E6" w:rsidRPr="00F21577" w:rsidRDefault="00F21577" w:rsidP="00C25AD2">
            <w:pPr>
              <w:jc w:val="both"/>
            </w:pPr>
            <w:r>
              <w:rPr>
                <w:sz w:val="22"/>
                <w:szCs w:val="22"/>
              </w:rPr>
              <w:t>5.</w:t>
            </w:r>
            <w:r w:rsidR="006600E6" w:rsidRPr="00F21577">
              <w:rPr>
                <w:sz w:val="22"/>
                <w:szCs w:val="22"/>
              </w:rPr>
              <w:t>Sağlık ve sosyal hizmetlerde proje kavramını tanımlar ve projelerin ortak özelliklerini ayırt eder.</w:t>
            </w:r>
          </w:p>
        </w:tc>
      </w:tr>
      <w:tr w:rsidR="006600E6"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Harold Kerzner, (2013), Project Management: A Systems Approach to Planning, Scheduling, and Controlling, 11th Edition, Wiley</w:t>
            </w:r>
          </w:p>
        </w:tc>
      </w:tr>
      <w:tr w:rsidR="006600E6"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r w:rsidR="00087F21"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087F21" w:rsidRPr="00C769F2" w:rsidRDefault="00087F21"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C769F2" w:rsidRDefault="00087F21"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Temel </w:t>
            </w:r>
            <w:r w:rsidR="00D96586" w:rsidRPr="00F21577">
              <w:rPr>
                <w:sz w:val="22"/>
                <w:szCs w:val="22"/>
              </w:rPr>
              <w:t>kavramlar ve yatırım projelerinin sınıflandırılması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Fizibilite </w:t>
            </w:r>
            <w:r w:rsidR="00D96586" w:rsidRPr="00F21577">
              <w:rPr>
                <w:sz w:val="22"/>
                <w:szCs w:val="22"/>
              </w:rPr>
              <w:t>etüdünün hazırlanması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Ekonomik </w:t>
            </w:r>
            <w:r w:rsidR="00D96586" w:rsidRPr="00F21577">
              <w:rPr>
                <w:sz w:val="22"/>
                <w:szCs w:val="22"/>
              </w:rPr>
              <w:t>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Teknik </w:t>
            </w:r>
            <w:r w:rsidR="00D96586" w:rsidRPr="00F21577">
              <w:rPr>
                <w:sz w:val="22"/>
                <w:szCs w:val="22"/>
              </w:rPr>
              <w:t>ve finansal 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Paranın </w:t>
            </w:r>
            <w:r w:rsidR="00D96586" w:rsidRPr="00F21577">
              <w:rPr>
                <w:sz w:val="22"/>
                <w:szCs w:val="22"/>
              </w:rPr>
              <w:t>zaman değeri</w:t>
            </w:r>
          </w:p>
        </w:tc>
      </w:tr>
      <w:tr w:rsidR="00C25AD2"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F21577" w:rsidRDefault="00C25AD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C25AD2" w:rsidRPr="00F21577" w:rsidRDefault="00C25AD2" w:rsidP="00730DE2"/>
        </w:tc>
        <w:tc>
          <w:tcPr>
            <w:tcW w:w="7441" w:type="dxa"/>
            <w:tcBorders>
              <w:top w:val="single" w:sz="4" w:space="0" w:color="auto"/>
              <w:left w:val="single" w:sz="4" w:space="0" w:color="auto"/>
              <w:bottom w:val="single" w:sz="4" w:space="0" w:color="auto"/>
              <w:right w:val="single" w:sz="4" w:space="0" w:color="auto"/>
            </w:tcBorders>
          </w:tcPr>
          <w:p w:rsidR="00C25AD2" w:rsidRPr="00F21577" w:rsidRDefault="00C25AD2" w:rsidP="00730DE2">
            <w:r>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projelerinin değerlendirilmesinde temel girdiler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net bugünkü değer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iç verim oranı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diğer yöntemler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risk ve riskin hesaplanması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projelerinde risk belirleme yöntemleri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 xml:space="preserve">koşulu altında proje değerleme yöntemleri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Proje </w:t>
            </w:r>
            <w:r w:rsidR="00D96586" w:rsidRPr="00F21577">
              <w:rPr>
                <w:sz w:val="22"/>
                <w:szCs w:val="22"/>
              </w:rPr>
              <w:t xml:space="preserve">değerlemesine reel </w:t>
            </w:r>
            <w:proofErr w:type="gramStart"/>
            <w:r w:rsidR="00D96586" w:rsidRPr="00F21577">
              <w:rPr>
                <w:sz w:val="22"/>
                <w:szCs w:val="22"/>
              </w:rPr>
              <w:t>opsiyon</w:t>
            </w:r>
            <w:proofErr w:type="gramEnd"/>
            <w:r w:rsidR="00D96586" w:rsidRPr="00F21577">
              <w:rPr>
                <w:sz w:val="22"/>
                <w:szCs w:val="22"/>
              </w:rPr>
              <w:t xml:space="preserve"> yaklaşımının kullanılması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Enflasyon </w:t>
            </w:r>
            <w:r w:rsidR="00D96586" w:rsidRPr="00F21577">
              <w:rPr>
                <w:sz w:val="22"/>
                <w:szCs w:val="22"/>
              </w:rPr>
              <w:t xml:space="preserve">ortamında proje değerlemesi </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F21577" w:rsidRDefault="00730DE2" w:rsidP="00730DE2">
            <w:pPr>
              <w:jc w:val="center"/>
            </w:pPr>
            <w:r w:rsidRPr="00F2157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Genel Sınav</w:t>
            </w:r>
          </w:p>
        </w:tc>
      </w:tr>
    </w:tbl>
    <w:p w:rsidR="006600E6" w:rsidRPr="00C769F2" w:rsidRDefault="006600E6" w:rsidP="006600E6">
      <w:pPr>
        <w:rPr>
          <w:sz w:val="18"/>
          <w:szCs w:val="18"/>
        </w:rPr>
      </w:pPr>
    </w:p>
    <w:p w:rsidR="0012229D" w:rsidRDefault="0012229D" w:rsidP="006600E6">
      <w:pPr>
        <w:jc w:val="center"/>
        <w:rPr>
          <w:b/>
          <w:sz w:val="22"/>
          <w:szCs w:val="22"/>
        </w:rPr>
      </w:pPr>
    </w:p>
    <w:p w:rsidR="0012229D" w:rsidRDefault="0012229D" w:rsidP="006600E6">
      <w:pPr>
        <w:jc w:val="center"/>
        <w:rPr>
          <w:b/>
          <w:sz w:val="22"/>
          <w:szCs w:val="22"/>
        </w:rPr>
      </w:pPr>
    </w:p>
    <w:p w:rsidR="0012229D" w:rsidRDefault="0012229D" w:rsidP="006600E6">
      <w:pPr>
        <w:jc w:val="center"/>
        <w:rPr>
          <w:b/>
          <w:sz w:val="22"/>
          <w:szCs w:val="22"/>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r w:rsidRPr="001A312A">
              <w:rPr>
                <w:b/>
                <w:sz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0C511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696F8D" w:rsidP="00DD0E8C">
            <w:pPr>
              <w:jc w:val="center"/>
              <w:outlineLvl w:val="0"/>
              <w:rPr>
                <w:b/>
              </w:rPr>
            </w:pPr>
            <w:r>
              <w:rPr>
                <w:b/>
                <w:sz w:val="22"/>
                <w:szCs w:val="22"/>
              </w:rPr>
              <w:t>52290</w:t>
            </w:r>
            <w:r w:rsidR="00DD0E8C">
              <w:rPr>
                <w:b/>
                <w:sz w:val="22"/>
                <w:szCs w:val="22"/>
              </w:rPr>
              <w:t>4</w:t>
            </w:r>
            <w:r>
              <w:rPr>
                <w:b/>
                <w:sz w:val="22"/>
                <w:szCs w:val="22"/>
              </w:rPr>
              <w:t>210</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4" w:name="KLİNİKKALİTE"/>
            <w:r w:rsidRPr="00A80A6D">
              <w:rPr>
                <w:b/>
                <w:sz w:val="22"/>
                <w:szCs w:val="22"/>
              </w:rPr>
              <w:t>KLİNİK KALİTE</w:t>
            </w:r>
            <w:bookmarkEnd w:id="24"/>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94"/>
        <w:gridCol w:w="1094"/>
        <w:gridCol w:w="1836"/>
        <w:gridCol w:w="1421"/>
        <w:gridCol w:w="1073"/>
        <w:gridCol w:w="1112"/>
        <w:gridCol w:w="1525"/>
      </w:tblGrid>
      <w:tr w:rsidR="006600E6" w:rsidRPr="00C769F2" w:rsidTr="00087F21">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087F21">
        <w:trPr>
          <w:trHeight w:val="382"/>
        </w:trPr>
        <w:tc>
          <w:tcPr>
            <w:tcW w:w="1019"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087F21">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sidRP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087F21">
        <w:tc>
          <w:tcPr>
            <w:tcW w:w="290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r w:rsidR="00087F2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087F21">
        <w:tc>
          <w:tcPr>
            <w:tcW w:w="290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75" w:type="dxa"/>
            <w:gridSpan w:val="3"/>
            <w:vAlign w:val="center"/>
          </w:tcPr>
          <w:p w:rsidR="006600E6" w:rsidRPr="00C769F2" w:rsidRDefault="006600E6" w:rsidP="006600E6">
            <w:pPr>
              <w:rPr>
                <w:sz w:val="20"/>
                <w:szCs w:val="20"/>
              </w:rPr>
            </w:pPr>
            <w:r w:rsidRPr="00C769F2">
              <w:rPr>
                <w:sz w:val="20"/>
                <w:szCs w:val="20"/>
              </w:rPr>
              <w:t>Kısa Sınav</w:t>
            </w:r>
          </w:p>
        </w:tc>
        <w:tc>
          <w:tcPr>
            <w:tcW w:w="1199" w:type="dxa"/>
          </w:tcPr>
          <w:p w:rsidR="006600E6" w:rsidRPr="00C769F2" w:rsidRDefault="006600E6" w:rsidP="006600E6">
            <w:pPr>
              <w:jc w:val="center"/>
              <w:rPr>
                <w:b/>
              </w:rPr>
            </w:pPr>
            <w:r w:rsidRPr="00C769F2">
              <w:rPr>
                <w:b/>
                <w:sz w:val="22"/>
                <w:szCs w:val="22"/>
              </w:rPr>
              <w:t>1</w:t>
            </w:r>
          </w:p>
        </w:tc>
        <w:tc>
          <w:tcPr>
            <w:tcW w:w="1473" w:type="dxa"/>
          </w:tcPr>
          <w:p w:rsidR="006600E6" w:rsidRPr="00C769F2" w:rsidRDefault="006600E6" w:rsidP="006600E6">
            <w:pPr>
              <w:jc w:val="center"/>
              <w:rPr>
                <w:b/>
              </w:rPr>
            </w:pPr>
            <w:r w:rsidRPr="00C769F2">
              <w:rPr>
                <w:b/>
                <w:sz w:val="22"/>
                <w:szCs w:val="22"/>
              </w:rPr>
              <w:t>50</w:t>
            </w: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Ödev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Proje</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Sözlü Sınav</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276"/>
        </w:trPr>
        <w:tc>
          <w:tcPr>
            <w:tcW w:w="2907" w:type="dxa"/>
            <w:gridSpan w:val="3"/>
            <w:vMerge/>
          </w:tcPr>
          <w:p w:rsidR="006600E6" w:rsidRPr="00C769F2" w:rsidRDefault="006600E6" w:rsidP="006600E6"/>
        </w:tc>
        <w:tc>
          <w:tcPr>
            <w:tcW w:w="4275"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blPrEx>
          <w:tblBorders>
            <w:insideH w:val="single" w:sz="6" w:space="0" w:color="auto"/>
            <w:insideV w:val="single" w:sz="6" w:space="0" w:color="auto"/>
          </w:tblBorders>
        </w:tblPrEx>
        <w:trPr>
          <w:cantSplit/>
          <w:trHeight w:val="326"/>
        </w:trPr>
        <w:tc>
          <w:tcPr>
            <w:tcW w:w="2907" w:type="dxa"/>
            <w:gridSpan w:val="3"/>
            <w:vMerge/>
          </w:tcPr>
          <w:p w:rsidR="006600E6" w:rsidRPr="00C769F2" w:rsidRDefault="006600E6" w:rsidP="006600E6"/>
        </w:tc>
        <w:tc>
          <w:tcPr>
            <w:tcW w:w="3081" w:type="dxa"/>
            <w:gridSpan w:val="2"/>
          </w:tcPr>
          <w:p w:rsidR="006600E6" w:rsidRPr="00C769F2" w:rsidRDefault="006600E6" w:rsidP="006600E6">
            <w:pPr>
              <w:jc w:val="center"/>
              <w:rPr>
                <w:b/>
              </w:rPr>
            </w:pPr>
          </w:p>
        </w:tc>
        <w:tc>
          <w:tcPr>
            <w:tcW w:w="1194" w:type="dxa"/>
          </w:tcPr>
          <w:p w:rsidR="006600E6" w:rsidRPr="00C769F2" w:rsidRDefault="006600E6" w:rsidP="006600E6">
            <w:pPr>
              <w:jc w:val="center"/>
              <w:rPr>
                <w:b/>
              </w:rPr>
            </w:pPr>
            <w:r>
              <w:rPr>
                <w:b/>
              </w:rPr>
              <w:t>X</w:t>
            </w:r>
          </w:p>
        </w:tc>
        <w:tc>
          <w:tcPr>
            <w:tcW w:w="1199" w:type="dxa"/>
          </w:tcPr>
          <w:p w:rsidR="006600E6" w:rsidRPr="00C769F2" w:rsidRDefault="006600E6" w:rsidP="006600E6">
            <w:pPr>
              <w:jc w:val="center"/>
              <w:rPr>
                <w:b/>
              </w:rPr>
            </w:pPr>
          </w:p>
        </w:tc>
        <w:tc>
          <w:tcPr>
            <w:tcW w:w="1473" w:type="dxa"/>
          </w:tcPr>
          <w:p w:rsidR="006600E6" w:rsidRPr="00C769F2" w:rsidRDefault="006600E6" w:rsidP="006600E6">
            <w:pPr>
              <w:jc w:val="center"/>
              <w:rPr>
                <w:b/>
              </w:rPr>
            </w:pPr>
          </w:p>
        </w:tc>
      </w:tr>
      <w:tr w:rsidR="006600E6"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087F21">
        <w:trPr>
          <w:trHeight w:val="447"/>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uygulamalarını kapsar.</w:t>
            </w:r>
          </w:p>
        </w:tc>
      </w:tr>
      <w:tr w:rsidR="006600E6" w:rsidRPr="00C769F2" w:rsidTr="00087F21">
        <w:trPr>
          <w:trHeight w:val="426"/>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 üzerine bi</w:t>
            </w:r>
            <w:r>
              <w:rPr>
                <w:sz w:val="22"/>
                <w:szCs w:val="22"/>
              </w:rPr>
              <w:t>l</w:t>
            </w:r>
            <w:r w:rsidRPr="006E04BF">
              <w:rPr>
                <w:sz w:val="22"/>
                <w:szCs w:val="22"/>
              </w:rPr>
              <w:t>gi ve farkındalık oluşturmak.</w:t>
            </w:r>
          </w:p>
        </w:tc>
      </w:tr>
      <w:tr w:rsidR="006600E6"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rPr>
                <w:b/>
                <w:sz w:val="20"/>
                <w:szCs w:val="20"/>
              </w:rPr>
            </w:pPr>
            <w:r w:rsidRPr="008C57D3">
              <w:rPr>
                <w:b/>
                <w:sz w:val="20"/>
                <w:szCs w:val="20"/>
              </w:rPr>
              <w:t xml:space="preserve">DERSİN </w:t>
            </w:r>
            <w:r>
              <w:rPr>
                <w:b/>
                <w:sz w:val="20"/>
                <w:szCs w:val="20"/>
              </w:rPr>
              <w:t>MESLEKİ EĞİTİMİNİ SAĞLAMAYA YÖNELİK KATKISI</w:t>
            </w:r>
          </w:p>
          <w:p w:rsidR="006600E6" w:rsidRPr="00C769F2" w:rsidRDefault="006600E6" w:rsidP="006600E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ulusal sağlık sisteminde yer alan özellikle hastaneler tarafından güvenceye alınmasını gerekli kılmaktadır. Bu dersin temel amacı gerek diğer ulusal </w:t>
            </w:r>
            <w:r w:rsidRPr="006E04BF">
              <w:rPr>
                <w:sz w:val="22"/>
                <w:szCs w:val="22"/>
              </w:rPr>
              <w:lastRenderedPageBreak/>
              <w:t>sağlık sistemlerini yöneten ve denetleyen kurumlar ve gerekse de sistem içinde yer alan sağlık kurumlarının bu amaca dönük çalışmalarını ele alarak bu konuda bilgi ve farkındalık oluşturmaktır.</w:t>
            </w:r>
          </w:p>
        </w:tc>
      </w:tr>
      <w:tr w:rsidR="006600E6" w:rsidRPr="00C769F2" w:rsidTr="00087F21">
        <w:trPr>
          <w:trHeight w:val="38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 konusunda gerekli temel bilgi ve becerileri edinir.</w:t>
            </w:r>
          </w:p>
        </w:tc>
      </w:tr>
      <w:tr w:rsidR="006600E6"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T.C. Sağlık Bakanlığı, Sağlık Hizmetleri Genel Müdürlüğü, Sağlıkta Kalite Ve Akreditasyon Daire Başkanlığı, </w:t>
            </w:r>
            <w:r w:rsidR="00CB072F">
              <w:rPr>
                <w:sz w:val="22"/>
                <w:szCs w:val="22"/>
              </w:rPr>
              <w:t>(2017) “Klinik Kalite Uygulama v</w:t>
            </w:r>
            <w:r w:rsidRPr="006E04BF">
              <w:rPr>
                <w:sz w:val="22"/>
                <w:szCs w:val="22"/>
              </w:rPr>
              <w:t>e Veri Kalitesi İyileştirme Rehberi”</w:t>
            </w:r>
          </w:p>
        </w:tc>
      </w:tr>
      <w:tr w:rsidR="006600E6"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r w:rsidR="00087F21" w:rsidRPr="00C769F2" w:rsidTr="00087F21">
        <w:trPr>
          <w:trHeight w:val="540"/>
        </w:trPr>
        <w:tc>
          <w:tcPr>
            <w:tcW w:w="2907"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087F21" w:rsidRPr="00C769F2" w:rsidRDefault="00087F21" w:rsidP="006600E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C769F2" w:rsidRDefault="00087F21"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kaliteye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ölçme ve değerlendirme sistemi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programı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Ara</w:t>
            </w:r>
            <w:r>
              <w:rPr>
                <w:sz w:val="22"/>
                <w:szCs w:val="22"/>
              </w:rPr>
              <w:t xml:space="preserve"> </w:t>
            </w:r>
            <w:r w:rsidRPr="006E04BF">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uygulamalarında veri kalitesinin</w:t>
            </w:r>
          </w:p>
          <w:p w:rsidR="00730DE2" w:rsidRPr="006E04BF" w:rsidRDefault="00D96586" w:rsidP="00730DE2">
            <w:proofErr w:type="gramStart"/>
            <w:r w:rsidRPr="006E04BF">
              <w:rPr>
                <w:sz w:val="22"/>
                <w:szCs w:val="22"/>
              </w:rPr>
              <w:t>doğrulanması</w:t>
            </w:r>
            <w:proofErr w:type="gramEnd"/>
            <w:r w:rsidRPr="006E04BF">
              <w:rPr>
                <w:sz w:val="22"/>
                <w:szCs w:val="22"/>
              </w:rPr>
              <w:t xml:space="preserve"> ve iyileştirilmesi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kalitesinin doğrulanması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 iyileştirme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 ile ilgili sorunlar ve çözüm önerileri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süreçleri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komitesi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51C1D" w:rsidP="00730DE2">
            <w:r>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9B7D96" w:rsidRDefault="009B7D96" w:rsidP="006600E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lastRenderedPageBreak/>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935A3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211</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5" w:name="SAĞLIKKURUMLARINDARİSKYÖNETİMİ"/>
            <w:r w:rsidRPr="00D16CF0">
              <w:rPr>
                <w:b/>
                <w:sz w:val="22"/>
                <w:szCs w:val="22"/>
              </w:rPr>
              <w:t>SAĞLIK KURUMLARINDA RİSK YÖNETİMİ</w:t>
            </w:r>
            <w:bookmarkEnd w:id="25"/>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r w:rsidR="0062426C">
              <w:rPr>
                <w:b/>
                <w:sz w:val="20"/>
                <w:szCs w:val="20"/>
              </w:rPr>
              <w:t>X</w:t>
            </w:r>
          </w:p>
          <w:p w:rsidR="009B7D96" w:rsidRPr="00C769F2" w:rsidRDefault="009B7D96" w:rsidP="0062426C">
            <w:r w:rsidRPr="00C7356A">
              <w:rPr>
                <w:b/>
                <w:sz w:val="20"/>
                <w:szCs w:val="20"/>
              </w:rPr>
              <w:t>Güz</w:t>
            </w:r>
            <w:r w:rsidRPr="00C769F2">
              <w:rPr>
                <w:sz w:val="22"/>
                <w:szCs w:val="22"/>
              </w:rPr>
              <w:t xml:space="preserve"> </w:t>
            </w:r>
            <w:r>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r w:rsidR="00087F2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amacı risk yönetimi, hasta güvenliği, akreditasyon, çalışan güvenliği standartlar ve yasal düzenlemeleri inceleme, analitik düşünme ve sorunlara çözümler üretebilme becerisi geliştirmektir.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rPr>
                <w:b/>
                <w:sz w:val="20"/>
                <w:szCs w:val="20"/>
              </w:rPr>
            </w:pPr>
            <w:r w:rsidRPr="008C57D3">
              <w:rPr>
                <w:b/>
                <w:sz w:val="20"/>
                <w:szCs w:val="20"/>
              </w:rPr>
              <w:t xml:space="preserve">DERSİN </w:t>
            </w:r>
            <w:r>
              <w:rPr>
                <w:b/>
                <w:sz w:val="20"/>
                <w:szCs w:val="20"/>
              </w:rPr>
              <w:t xml:space="preserve">MESLEKİ EĞİTİMİNİ SAĞLAMAYA </w:t>
            </w:r>
            <w:r>
              <w:rPr>
                <w:b/>
                <w:sz w:val="20"/>
                <w:szCs w:val="20"/>
              </w:rPr>
              <w:lastRenderedPageBreak/>
              <w:t>YÖNELİK KATKISI</w:t>
            </w:r>
          </w:p>
          <w:p w:rsidR="009B7D96" w:rsidRPr="00C769F2" w:rsidRDefault="009B7D96" w:rsidP="009B7D96">
            <w:pPr>
              <w:jc w:val="center"/>
              <w:rPr>
                <w:b/>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proofErr w:type="gramStart"/>
            <w:r w:rsidRPr="005E5ADE">
              <w:rPr>
                <w:sz w:val="22"/>
                <w:szCs w:val="22"/>
              </w:rPr>
              <w:lastRenderedPageBreak/>
              <w:t xml:space="preserve">Ders, risk ve risk yönetimi kavramı, risk yönetimi ve işletme fonksiyonları ilişkisi, risk yönetiminin aşamaları, etkin bir risk yönetimi için gerekli </w:t>
            </w:r>
            <w:r w:rsidRPr="005E5ADE">
              <w:rPr>
                <w:sz w:val="22"/>
                <w:szCs w:val="22"/>
              </w:rPr>
              <w:lastRenderedPageBreak/>
              <w:t>unsurlar, risk yönetiminin kurumsal yöneyim içindeki rolü, yatırım 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roofErr w:type="gramEnd"/>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Risk yönetimi hakkında bilgi sahibi olur.</w:t>
            </w:r>
          </w:p>
          <w:p w:rsidR="009B7D96" w:rsidRPr="005E5ADE" w:rsidRDefault="009B7D96" w:rsidP="009B7D96">
            <w:pPr>
              <w:jc w:val="both"/>
            </w:pPr>
            <w:r>
              <w:rPr>
                <w:sz w:val="22"/>
                <w:szCs w:val="22"/>
              </w:rPr>
              <w:t>2.</w:t>
            </w:r>
            <w:r w:rsidRPr="005E5ADE">
              <w:rPr>
                <w:sz w:val="22"/>
                <w:szCs w:val="22"/>
              </w:rPr>
              <w:t>Hasta güvenliğini kavrar</w:t>
            </w:r>
          </w:p>
          <w:p w:rsidR="009B7D96" w:rsidRPr="005E5ADE" w:rsidRDefault="009B7D96" w:rsidP="009B7D96">
            <w:pPr>
              <w:jc w:val="both"/>
            </w:pPr>
            <w:r>
              <w:rPr>
                <w:sz w:val="22"/>
                <w:szCs w:val="22"/>
              </w:rPr>
              <w:t>3.</w:t>
            </w:r>
            <w:r w:rsidRPr="005E5ADE">
              <w:rPr>
                <w:sz w:val="22"/>
                <w:szCs w:val="22"/>
              </w:rPr>
              <w:t>Akreditasyon ve risk yönetimini değerlendirir.</w:t>
            </w:r>
          </w:p>
          <w:p w:rsidR="009B7D96" w:rsidRPr="005E5ADE" w:rsidRDefault="009B7D96" w:rsidP="009B7D96">
            <w:pPr>
              <w:jc w:val="both"/>
            </w:pPr>
            <w:r>
              <w:rPr>
                <w:sz w:val="22"/>
                <w:szCs w:val="22"/>
              </w:rPr>
              <w:t>4.</w:t>
            </w:r>
            <w:r w:rsidRPr="005E5ADE">
              <w:rPr>
                <w:sz w:val="22"/>
                <w:szCs w:val="22"/>
              </w:rPr>
              <w:t>Çalışan güvenliğini sağlayacak önlemleri kavrar.</w:t>
            </w:r>
          </w:p>
          <w:p w:rsidR="009B7D96" w:rsidRPr="005E5ADE" w:rsidRDefault="009B7D96" w:rsidP="009B7D96">
            <w:pPr>
              <w:jc w:val="both"/>
            </w:pPr>
            <w:r>
              <w:rPr>
                <w:sz w:val="22"/>
                <w:szCs w:val="22"/>
              </w:rPr>
              <w:t>5.</w:t>
            </w:r>
            <w:r w:rsidRPr="005E5ADE">
              <w:rPr>
                <w:sz w:val="22"/>
                <w:szCs w:val="22"/>
              </w:rPr>
              <w:t>Bu alanda var olan standartları ve yasal düzenlemeler hakkında bilgi sahibi olur.</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Carroll, R</w:t>
            </w:r>
            <w:proofErr w:type="gramStart"/>
            <w:r w:rsidRPr="005E5ADE">
              <w:rPr>
                <w:sz w:val="22"/>
                <w:szCs w:val="22"/>
              </w:rPr>
              <w:t>.,</w:t>
            </w:r>
            <w:proofErr w:type="gramEnd"/>
            <w:r w:rsidRPr="005E5ADE">
              <w:rPr>
                <w:sz w:val="22"/>
                <w:szCs w:val="22"/>
              </w:rPr>
              <w:t xml:space="preserve"> (2010), Risk management handbook for healthcare organizations (6th ed.), San Francisco : Jossey-Bass Kavaler, </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00E80" w:rsidRDefault="009B7D96" w:rsidP="009B7D96">
            <w:pPr>
              <w:jc w:val="both"/>
            </w:pPr>
            <w:r>
              <w:rPr>
                <w:bCs/>
                <w:color w:val="000000"/>
                <w:sz w:val="22"/>
                <w:szCs w:val="22"/>
                <w:lang w:val="en-US"/>
              </w:rPr>
              <w:t>1.</w:t>
            </w:r>
            <w:r w:rsidRPr="00073264">
              <w:rPr>
                <w:sz w:val="22"/>
                <w:szCs w:val="22"/>
              </w:rPr>
              <w:t>F</w:t>
            </w:r>
            <w:r w:rsidRPr="00C00E80">
              <w:rPr>
                <w:sz w:val="22"/>
              </w:rPr>
              <w:t>., Spiegel, A., (2003), Risk management in health care institutions : a strategic approach (2nd ed.), Sudbury, Mass. : Jones &amp; Bartlett Publishers</w:t>
            </w:r>
          </w:p>
          <w:p w:rsidR="009B7D96" w:rsidRPr="00C00E80" w:rsidRDefault="009B7D96" w:rsidP="009B7D96">
            <w:pPr>
              <w:jc w:val="both"/>
            </w:pPr>
            <w:r>
              <w:rPr>
                <w:sz w:val="22"/>
              </w:rPr>
              <w:t>2.</w:t>
            </w:r>
            <w:r w:rsidRPr="00C00E80">
              <w:rPr>
                <w:sz w:val="22"/>
              </w:rPr>
              <w:t>Kraus, G.P</w:t>
            </w:r>
            <w:proofErr w:type="gramStart"/>
            <w:r w:rsidRPr="00C00E80">
              <w:rPr>
                <w:sz w:val="22"/>
              </w:rPr>
              <w:t>.,</w:t>
            </w:r>
            <w:proofErr w:type="gramEnd"/>
            <w:r w:rsidRPr="00C00E80">
              <w:rPr>
                <w:sz w:val="22"/>
              </w:rPr>
              <w:t xml:space="preserve"> (2000), Health care risk management : organization and claims administration, Washington, DC : Beard Books </w:t>
            </w:r>
          </w:p>
          <w:p w:rsidR="009B7D96" w:rsidRPr="00C00E80" w:rsidRDefault="009B7D96" w:rsidP="009B7D96">
            <w:pPr>
              <w:jc w:val="both"/>
            </w:pPr>
            <w:r>
              <w:rPr>
                <w:sz w:val="22"/>
              </w:rPr>
              <w:t>3.</w:t>
            </w:r>
            <w:r w:rsidRPr="00C00E80">
              <w:rPr>
                <w:sz w:val="22"/>
              </w:rPr>
              <w:t>Vincent, C</w:t>
            </w:r>
            <w:proofErr w:type="gramStart"/>
            <w:r w:rsidRPr="00C00E80">
              <w:rPr>
                <w:sz w:val="22"/>
              </w:rPr>
              <w:t>.,</w:t>
            </w:r>
            <w:proofErr w:type="gramEnd"/>
            <w:r w:rsidRPr="00C00E80">
              <w:rPr>
                <w:sz w:val="22"/>
              </w:rPr>
              <w:t xml:space="preserve"> (2010), Patient safety (2nd ed.), Chichester, West Sussex : Wiley-Blackwell </w:t>
            </w:r>
          </w:p>
          <w:p w:rsidR="009B7D96" w:rsidRPr="007F485B" w:rsidRDefault="009B7D96" w:rsidP="009B7D96">
            <w:pPr>
              <w:jc w:val="both"/>
            </w:pPr>
            <w:r>
              <w:rPr>
                <w:sz w:val="22"/>
              </w:rPr>
              <w:t>4.</w:t>
            </w:r>
            <w:r w:rsidRPr="007F485B">
              <w:rPr>
                <w:sz w:val="22"/>
              </w:rPr>
              <w:t>Dekker, S</w:t>
            </w:r>
            <w:proofErr w:type="gramStart"/>
            <w:r w:rsidRPr="007F485B">
              <w:rPr>
                <w:sz w:val="22"/>
              </w:rPr>
              <w:t>.,</w:t>
            </w:r>
            <w:proofErr w:type="gramEnd"/>
            <w:r w:rsidRPr="007F485B">
              <w:rPr>
                <w:sz w:val="22"/>
              </w:rPr>
              <w:t xml:space="preserve"> (2011), Patient safety : a human factors approach, Boca Raton : CRC Press</w:t>
            </w:r>
          </w:p>
        </w:tc>
      </w:tr>
      <w:tr w:rsidR="00087F21"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087F21" w:rsidRPr="00C769F2" w:rsidRDefault="00087F21" w:rsidP="009B7D9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Default="00087F21" w:rsidP="009B7D96">
            <w:pPr>
              <w:jc w:val="both"/>
              <w:rPr>
                <w:bCs/>
                <w:color w:val="000000"/>
                <w:sz w:val="22"/>
                <w:szCs w:val="22"/>
                <w:lang w:val="en-US"/>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felsefesi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yönetiminin işletme fonksiyonları ile ilişkisi, çevre-örgüt ilişkisi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süreci II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bileşenleri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Finansal açıdan risk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kriz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Ara Sınav Haftası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çalışan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Hastanelerde Afet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İlaç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Tıbbi cihaz </w:t>
            </w:r>
            <w:proofErr w:type="gramStart"/>
            <w:r w:rsidRPr="005E5ADE">
              <w:rPr>
                <w:sz w:val="22"/>
                <w:szCs w:val="22"/>
              </w:rPr>
              <w:t>kalibrasyonu</w:t>
            </w:r>
            <w:proofErr w:type="gramEnd"/>
            <w:r w:rsidRPr="005E5ADE">
              <w:rPr>
                <w:sz w:val="22"/>
                <w:szCs w:val="22"/>
              </w:rPr>
              <w:t xml:space="preserve"> ve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Hastanelerde </w:t>
            </w:r>
            <w:proofErr w:type="gramStart"/>
            <w:r w:rsidRPr="005E5ADE">
              <w:rPr>
                <w:sz w:val="22"/>
                <w:szCs w:val="22"/>
              </w:rPr>
              <w:t>enfeksiyon</w:t>
            </w:r>
            <w:proofErr w:type="gramEnd"/>
            <w:r w:rsidRPr="005E5ADE">
              <w:rPr>
                <w:sz w:val="22"/>
                <w:szCs w:val="22"/>
              </w:rPr>
              <w:t xml:space="preserve"> konrtolü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Radyasyon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Pr>
                <w:sz w:val="22"/>
                <w:szCs w:val="22"/>
              </w:rPr>
              <w:t>Genel sınav hazırlık</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5E5ADE" w:rsidRDefault="009B7D96" w:rsidP="009B7D96">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Gelen sınav</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sidRPr="00DF7F7E">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600E6" w:rsidRPr="009B7D96" w:rsidRDefault="006600E6" w:rsidP="009B7D96">
      <w:pPr>
        <w:rPr>
          <w:sz w:val="18"/>
          <w:szCs w:val="18"/>
        </w:rPr>
        <w:sectPr w:rsidR="006600E6" w:rsidRPr="009B7D96">
          <w:pgSz w:w="11906" w:h="16838"/>
          <w:pgMar w:top="720" w:right="1134" w:bottom="720" w:left="1134" w:header="709" w:footer="709" w:gutter="0"/>
          <w:cols w:space="708"/>
        </w:sectPr>
      </w:pPr>
    </w:p>
    <w:p w:rsidR="006600E6" w:rsidRPr="00C769F2" w:rsidRDefault="006600E6" w:rsidP="006600E6">
      <w:pPr>
        <w:outlineLvl w:val="0"/>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83111">
        <w:rPr>
          <w:b/>
          <w:sz w:val="28"/>
          <w:szCs w:val="28"/>
        </w:rPr>
        <w:t xml:space="preserve">SAĞLIK YÖNETİMİ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252"/>
        <w:gridCol w:w="1582"/>
        <w:gridCol w:w="1365"/>
        <w:gridCol w:w="1042"/>
        <w:gridCol w:w="1058"/>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6" w:name="ÖRGÜTSELDAVRANIŞ"/>
            <w:r w:rsidRPr="00D83111">
              <w:rPr>
                <w:b/>
                <w:sz w:val="22"/>
                <w:szCs w:val="22"/>
              </w:rPr>
              <w:t>ÖRGÜTSEL DAVRANIŞ</w:t>
            </w:r>
            <w:bookmarkEnd w:id="26"/>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697"/>
        <w:gridCol w:w="1313"/>
        <w:gridCol w:w="974"/>
        <w:gridCol w:w="1013"/>
        <w:gridCol w:w="1405"/>
      </w:tblGrid>
      <w:tr w:rsidR="009B7D96" w:rsidRPr="00C769F2" w:rsidTr="00087F21">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486"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087F21">
        <w:trPr>
          <w:trHeight w:val="382"/>
        </w:trPr>
        <w:tc>
          <w:tcPr>
            <w:tcW w:w="1016"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59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087F21">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9B7D96" w:rsidRPr="00A31B8F" w:rsidRDefault="009B7D96" w:rsidP="009B7D96">
            <w:pPr>
              <w:rPr>
                <w:b/>
                <w:sz w:val="20"/>
                <w:szCs w:val="20"/>
              </w:rPr>
            </w:pPr>
            <w:r w:rsidRPr="00A31B8F">
              <w:rPr>
                <w:b/>
                <w:sz w:val="20"/>
                <w:szCs w:val="20"/>
              </w:rPr>
              <w:t xml:space="preserve">Bahar </w:t>
            </w:r>
            <w:r w:rsidR="0062426C">
              <w:rPr>
                <w:b/>
                <w:sz w:val="20"/>
                <w:szCs w:val="20"/>
              </w:rPr>
              <w:t>X</w:t>
            </w:r>
          </w:p>
          <w:p w:rsidR="009B7D96" w:rsidRPr="00C769F2" w:rsidRDefault="009B7D96" w:rsidP="009B7D96">
            <w:r w:rsidRPr="00A31B8F">
              <w:rPr>
                <w:b/>
                <w:sz w:val="20"/>
                <w:szCs w:val="20"/>
              </w:rPr>
              <w:t>Güz</w:t>
            </w:r>
            <w:r w:rsidRPr="00C769F2">
              <w:rPr>
                <w:sz w:val="22"/>
                <w:szCs w:val="22"/>
              </w:rPr>
              <w:t xml:space="preserve"> </w:t>
            </w:r>
            <w:r>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59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087F21">
        <w:tblPrEx>
          <w:tblBorders>
            <w:insideH w:val="single" w:sz="6" w:space="0" w:color="auto"/>
            <w:insideV w:val="single" w:sz="6" w:space="0" w:color="auto"/>
          </w:tblBorders>
        </w:tblPrEx>
        <w:trPr>
          <w:trHeight w:val="340"/>
        </w:trPr>
        <w:tc>
          <w:tcPr>
            <w:tcW w:w="9288"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087F21">
        <w:trPr>
          <w:trHeight w:val="324"/>
        </w:trPr>
        <w:tc>
          <w:tcPr>
            <w:tcW w:w="9288"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087F21">
        <w:tc>
          <w:tcPr>
            <w:tcW w:w="2904"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r w:rsidR="00087F21">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087F21">
        <w:tc>
          <w:tcPr>
            <w:tcW w:w="290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087F21">
        <w:tblPrEx>
          <w:tblBorders>
            <w:insideH w:val="single" w:sz="6" w:space="0" w:color="auto"/>
            <w:insideV w:val="single" w:sz="6" w:space="0" w:color="auto"/>
          </w:tblBorders>
        </w:tblPrEx>
        <w:trPr>
          <w:cantSplit/>
          <w:trHeight w:val="276"/>
        </w:trPr>
        <w:tc>
          <w:tcPr>
            <w:tcW w:w="2904"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3930" w:type="dxa"/>
            <w:gridSpan w:val="3"/>
            <w:vAlign w:val="center"/>
          </w:tcPr>
          <w:p w:rsidR="009B7D96" w:rsidRPr="00C769F2" w:rsidRDefault="009B7D96" w:rsidP="009B7D96">
            <w:pPr>
              <w:rPr>
                <w:sz w:val="20"/>
                <w:szCs w:val="20"/>
              </w:rPr>
            </w:pPr>
            <w:r w:rsidRPr="00C769F2">
              <w:rPr>
                <w:sz w:val="20"/>
                <w:szCs w:val="20"/>
              </w:rPr>
              <w:t>Kısa Sınav</w:t>
            </w:r>
          </w:p>
        </w:tc>
        <w:tc>
          <w:tcPr>
            <w:tcW w:w="1101" w:type="dxa"/>
          </w:tcPr>
          <w:p w:rsidR="009B7D96" w:rsidRPr="00C769F2" w:rsidRDefault="009B7D96" w:rsidP="009B7D96">
            <w:pPr>
              <w:jc w:val="center"/>
              <w:rPr>
                <w:b/>
              </w:rPr>
            </w:pPr>
            <w:r w:rsidRPr="00C769F2">
              <w:rPr>
                <w:b/>
                <w:sz w:val="22"/>
                <w:szCs w:val="22"/>
              </w:rPr>
              <w:t>1</w:t>
            </w:r>
          </w:p>
        </w:tc>
        <w:tc>
          <w:tcPr>
            <w:tcW w:w="1353" w:type="dxa"/>
          </w:tcPr>
          <w:p w:rsidR="009B7D96" w:rsidRPr="00C769F2" w:rsidRDefault="009B7D96" w:rsidP="009B7D96">
            <w:pPr>
              <w:jc w:val="center"/>
              <w:rPr>
                <w:b/>
              </w:rPr>
            </w:pPr>
            <w:r w:rsidRPr="00C769F2">
              <w:rPr>
                <w:b/>
                <w:sz w:val="22"/>
                <w:szCs w:val="22"/>
              </w:rPr>
              <w:t>50</w:t>
            </w:r>
          </w:p>
        </w:tc>
      </w:tr>
      <w:tr w:rsidR="009B7D96" w:rsidRPr="00C769F2" w:rsidTr="00087F21">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3930" w:type="dxa"/>
            <w:gridSpan w:val="3"/>
            <w:vAlign w:val="center"/>
          </w:tcPr>
          <w:p w:rsidR="009B7D96" w:rsidRPr="00C769F2" w:rsidRDefault="009B7D96" w:rsidP="009B7D96">
            <w:pPr>
              <w:rPr>
                <w:sz w:val="20"/>
                <w:szCs w:val="20"/>
              </w:rPr>
            </w:pPr>
            <w:r w:rsidRPr="00C769F2">
              <w:rPr>
                <w:sz w:val="20"/>
                <w:szCs w:val="20"/>
              </w:rPr>
              <w:t>Ödev</w:t>
            </w:r>
          </w:p>
        </w:tc>
        <w:tc>
          <w:tcPr>
            <w:tcW w:w="1101" w:type="dxa"/>
          </w:tcPr>
          <w:p w:rsidR="009B7D96" w:rsidRPr="00C769F2" w:rsidRDefault="009B7D96" w:rsidP="009B7D96">
            <w:pPr>
              <w:jc w:val="center"/>
              <w:rPr>
                <w:b/>
              </w:rPr>
            </w:pPr>
          </w:p>
        </w:tc>
        <w:tc>
          <w:tcPr>
            <w:tcW w:w="1353" w:type="dxa"/>
          </w:tcPr>
          <w:p w:rsidR="009B7D96" w:rsidRPr="00C769F2" w:rsidRDefault="009B7D96" w:rsidP="009B7D96">
            <w:pPr>
              <w:jc w:val="center"/>
              <w:rPr>
                <w:b/>
              </w:rPr>
            </w:pPr>
          </w:p>
        </w:tc>
      </w:tr>
      <w:tr w:rsidR="009B7D96" w:rsidRPr="00C769F2" w:rsidTr="00087F21">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3930" w:type="dxa"/>
            <w:gridSpan w:val="3"/>
            <w:vAlign w:val="center"/>
          </w:tcPr>
          <w:p w:rsidR="009B7D96" w:rsidRPr="00C769F2" w:rsidRDefault="009B7D96" w:rsidP="009B7D96">
            <w:pPr>
              <w:rPr>
                <w:sz w:val="20"/>
                <w:szCs w:val="20"/>
              </w:rPr>
            </w:pPr>
            <w:r w:rsidRPr="00C769F2">
              <w:rPr>
                <w:sz w:val="20"/>
                <w:szCs w:val="20"/>
              </w:rPr>
              <w:t>Proje</w:t>
            </w:r>
          </w:p>
        </w:tc>
        <w:tc>
          <w:tcPr>
            <w:tcW w:w="1101" w:type="dxa"/>
          </w:tcPr>
          <w:p w:rsidR="009B7D96" w:rsidRPr="00C769F2" w:rsidRDefault="009B7D96" w:rsidP="009B7D96">
            <w:pPr>
              <w:jc w:val="center"/>
              <w:rPr>
                <w:b/>
              </w:rPr>
            </w:pPr>
          </w:p>
        </w:tc>
        <w:tc>
          <w:tcPr>
            <w:tcW w:w="1353" w:type="dxa"/>
          </w:tcPr>
          <w:p w:rsidR="009B7D96" w:rsidRPr="00C769F2" w:rsidRDefault="009B7D96" w:rsidP="009B7D96">
            <w:pPr>
              <w:jc w:val="center"/>
              <w:rPr>
                <w:b/>
              </w:rPr>
            </w:pPr>
          </w:p>
        </w:tc>
      </w:tr>
      <w:tr w:rsidR="009B7D96" w:rsidRPr="00C769F2" w:rsidTr="00087F21">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3930" w:type="dxa"/>
            <w:gridSpan w:val="3"/>
            <w:vAlign w:val="center"/>
          </w:tcPr>
          <w:p w:rsidR="009B7D96" w:rsidRPr="00C769F2" w:rsidRDefault="009B7D96" w:rsidP="009B7D96">
            <w:pPr>
              <w:rPr>
                <w:sz w:val="20"/>
                <w:szCs w:val="20"/>
              </w:rPr>
            </w:pPr>
            <w:r w:rsidRPr="00C769F2">
              <w:rPr>
                <w:sz w:val="20"/>
                <w:szCs w:val="20"/>
              </w:rPr>
              <w:t>Sözlü Sınav</w:t>
            </w:r>
          </w:p>
        </w:tc>
        <w:tc>
          <w:tcPr>
            <w:tcW w:w="1101" w:type="dxa"/>
          </w:tcPr>
          <w:p w:rsidR="009B7D96" w:rsidRPr="00C769F2" w:rsidRDefault="009B7D96" w:rsidP="009B7D96">
            <w:pPr>
              <w:jc w:val="center"/>
              <w:rPr>
                <w:b/>
              </w:rPr>
            </w:pPr>
          </w:p>
        </w:tc>
        <w:tc>
          <w:tcPr>
            <w:tcW w:w="1353" w:type="dxa"/>
          </w:tcPr>
          <w:p w:rsidR="009B7D96" w:rsidRPr="00C769F2" w:rsidRDefault="009B7D96" w:rsidP="009B7D96">
            <w:pPr>
              <w:jc w:val="center"/>
              <w:rPr>
                <w:b/>
              </w:rPr>
            </w:pPr>
          </w:p>
        </w:tc>
      </w:tr>
      <w:tr w:rsidR="009B7D96" w:rsidRPr="00C769F2" w:rsidTr="00087F21">
        <w:tblPrEx>
          <w:tblBorders>
            <w:insideH w:val="single" w:sz="6" w:space="0" w:color="auto"/>
            <w:insideV w:val="single" w:sz="6" w:space="0" w:color="auto"/>
          </w:tblBorders>
        </w:tblPrEx>
        <w:trPr>
          <w:cantSplit/>
          <w:trHeight w:val="276"/>
        </w:trPr>
        <w:tc>
          <w:tcPr>
            <w:tcW w:w="2904" w:type="dxa"/>
            <w:gridSpan w:val="3"/>
            <w:vMerge/>
          </w:tcPr>
          <w:p w:rsidR="009B7D96" w:rsidRPr="00C769F2" w:rsidRDefault="009B7D96" w:rsidP="009B7D96"/>
        </w:tc>
        <w:tc>
          <w:tcPr>
            <w:tcW w:w="3930"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01" w:type="dxa"/>
          </w:tcPr>
          <w:p w:rsidR="009B7D96" w:rsidRPr="00C769F2" w:rsidRDefault="009B7D96" w:rsidP="009B7D96">
            <w:pPr>
              <w:jc w:val="center"/>
              <w:rPr>
                <w:b/>
              </w:rPr>
            </w:pPr>
          </w:p>
        </w:tc>
        <w:tc>
          <w:tcPr>
            <w:tcW w:w="1353" w:type="dxa"/>
          </w:tcPr>
          <w:p w:rsidR="009B7D96" w:rsidRPr="00C769F2" w:rsidRDefault="009B7D96" w:rsidP="009B7D96">
            <w:pPr>
              <w:jc w:val="center"/>
              <w:rPr>
                <w:b/>
              </w:rPr>
            </w:pPr>
          </w:p>
        </w:tc>
      </w:tr>
      <w:tr w:rsidR="009B7D96" w:rsidRPr="00C769F2" w:rsidTr="00087F21">
        <w:tblPrEx>
          <w:tblBorders>
            <w:insideH w:val="single" w:sz="6" w:space="0" w:color="auto"/>
            <w:insideV w:val="single" w:sz="6" w:space="0" w:color="auto"/>
          </w:tblBorders>
        </w:tblPrEx>
        <w:trPr>
          <w:cantSplit/>
          <w:trHeight w:val="326"/>
        </w:trPr>
        <w:tc>
          <w:tcPr>
            <w:tcW w:w="2904" w:type="dxa"/>
            <w:gridSpan w:val="3"/>
            <w:vMerge/>
          </w:tcPr>
          <w:p w:rsidR="009B7D96" w:rsidRPr="00C769F2" w:rsidRDefault="009B7D96" w:rsidP="009B7D96"/>
        </w:tc>
        <w:tc>
          <w:tcPr>
            <w:tcW w:w="2833" w:type="dxa"/>
            <w:gridSpan w:val="2"/>
          </w:tcPr>
          <w:p w:rsidR="009B7D96" w:rsidRPr="00C769F2" w:rsidRDefault="009B7D96" w:rsidP="009B7D96">
            <w:pPr>
              <w:jc w:val="center"/>
              <w:rPr>
                <w:b/>
              </w:rPr>
            </w:pPr>
          </w:p>
        </w:tc>
        <w:tc>
          <w:tcPr>
            <w:tcW w:w="1097" w:type="dxa"/>
          </w:tcPr>
          <w:p w:rsidR="009B7D96" w:rsidRPr="00C769F2" w:rsidRDefault="009B7D96" w:rsidP="009B7D96">
            <w:pPr>
              <w:jc w:val="center"/>
              <w:rPr>
                <w:b/>
              </w:rPr>
            </w:pPr>
            <w:r>
              <w:rPr>
                <w:b/>
              </w:rPr>
              <w:t>X</w:t>
            </w:r>
          </w:p>
        </w:tc>
        <w:tc>
          <w:tcPr>
            <w:tcW w:w="1101" w:type="dxa"/>
          </w:tcPr>
          <w:p w:rsidR="009B7D96" w:rsidRPr="00C769F2" w:rsidRDefault="009B7D96" w:rsidP="009B7D96">
            <w:pPr>
              <w:jc w:val="center"/>
              <w:rPr>
                <w:b/>
              </w:rPr>
            </w:pPr>
          </w:p>
        </w:tc>
        <w:tc>
          <w:tcPr>
            <w:tcW w:w="1353" w:type="dxa"/>
          </w:tcPr>
          <w:p w:rsidR="009B7D96" w:rsidRPr="00C769F2" w:rsidRDefault="009B7D96" w:rsidP="009B7D96">
            <w:pPr>
              <w:jc w:val="center"/>
              <w:rPr>
                <w:b/>
              </w:rPr>
            </w:pPr>
          </w:p>
        </w:tc>
      </w:tr>
      <w:tr w:rsidR="009B7D96" w:rsidRPr="00C769F2" w:rsidTr="00087F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087F21">
        <w:trPr>
          <w:trHeight w:val="447"/>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jc w:val="both"/>
            </w:pPr>
            <w:r w:rsidRPr="005C103A">
              <w:rPr>
                <w:color w:val="000000"/>
                <w:sz w:val="22"/>
                <w:szCs w:val="22"/>
              </w:rPr>
              <w:t>Sağlık kurumlarında, kişilik, algı, güdülenme, liderlik, çatışma, stres yönetimi, iletişim.</w:t>
            </w:r>
          </w:p>
        </w:tc>
      </w:tr>
      <w:tr w:rsidR="009B7D96" w:rsidRPr="00C769F2" w:rsidTr="00087F21">
        <w:trPr>
          <w:trHeight w:val="426"/>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 xml:space="preserve">Sağlık kurumlarında işgören ve örgüt etkileşimi, örgüt içerisinde </w:t>
            </w:r>
            <w:r w:rsidRPr="005C103A">
              <w:rPr>
                <w:color w:val="000000"/>
                <w:sz w:val="22"/>
                <w:szCs w:val="22"/>
              </w:rPr>
              <w:lastRenderedPageBreak/>
              <w:t>işgören davranışını etkileyen dinamikler, değerler ve tutumlar konularında kuramsal bilgi, beceri ve tutum kazandırmak.</w:t>
            </w:r>
          </w:p>
        </w:tc>
      </w:tr>
      <w:tr w:rsidR="009B7D96" w:rsidRPr="00C769F2" w:rsidTr="00087F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rPr>
                <w:b/>
                <w:sz w:val="20"/>
                <w:szCs w:val="20"/>
              </w:rPr>
            </w:pPr>
            <w:r w:rsidRPr="008C57D3">
              <w:rPr>
                <w:b/>
                <w:sz w:val="20"/>
                <w:szCs w:val="20"/>
              </w:rPr>
              <w:lastRenderedPageBreak/>
              <w:t xml:space="preserve">DERSİN </w:t>
            </w:r>
            <w:r>
              <w:rPr>
                <w:b/>
                <w:sz w:val="20"/>
                <w:szCs w:val="20"/>
              </w:rPr>
              <w:t>MESLEKİ EĞİTİMİNİ SAĞLAMAYA YÖNELİK KATKISI</w:t>
            </w:r>
          </w:p>
          <w:p w:rsidR="009B7D96" w:rsidRPr="00C769F2" w:rsidRDefault="009B7D96" w:rsidP="009B7D96">
            <w:pPr>
              <w:jc w:val="center"/>
              <w:rPr>
                <w:b/>
              </w:rPr>
            </w:pPr>
            <w:bookmarkStart w:id="27" w:name="_GoBack"/>
            <w:bookmarkEnd w:id="27"/>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 xml:space="preserve">Bu derste bireyler ve bireysel davranışlar açısından örganizasyonlar ile değerler, tutumlar, algılama, iş doyumu, örgüte bağlılık ve işe bağlılık, </w:t>
            </w:r>
            <w:proofErr w:type="gramStart"/>
            <w:r w:rsidRPr="005C103A">
              <w:rPr>
                <w:color w:val="000000"/>
                <w:sz w:val="22"/>
                <w:szCs w:val="22"/>
              </w:rPr>
              <w:t>motivasyon</w:t>
            </w:r>
            <w:proofErr w:type="gramEnd"/>
            <w:r w:rsidRPr="005C103A">
              <w:rPr>
                <w:color w:val="000000"/>
                <w:sz w:val="22"/>
                <w:szCs w:val="22"/>
              </w:rPr>
              <w:t xml:space="preserve"> teorileri ve uygulamaları, örgütlerde gruplar ve takımlar, iletişim, liderlik, çatışma yönetimi, stres yönetimi, örgütlerde değişim ve gelişim, örgüt kültürü konuları ele alınacaktır. </w:t>
            </w:r>
          </w:p>
        </w:tc>
      </w:tr>
      <w:tr w:rsidR="009B7D96" w:rsidRPr="00C769F2" w:rsidTr="00087F21">
        <w:trPr>
          <w:trHeight w:val="38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Pr>
                <w:color w:val="000000"/>
                <w:sz w:val="22"/>
                <w:szCs w:val="22"/>
              </w:rPr>
              <w:t>1.</w:t>
            </w:r>
            <w:r w:rsidRPr="005C103A">
              <w:rPr>
                <w:color w:val="000000"/>
                <w:sz w:val="22"/>
                <w:szCs w:val="22"/>
              </w:rPr>
              <w:t xml:space="preserve">Kuramsal örgütsel davranış teorilerini sıralar. </w:t>
            </w:r>
          </w:p>
          <w:p w:rsidR="009B7D96" w:rsidRPr="005C103A" w:rsidRDefault="009B7D96" w:rsidP="009B7D96">
            <w:pPr>
              <w:tabs>
                <w:tab w:val="left" w:pos="284"/>
              </w:tabs>
              <w:jc w:val="both"/>
              <w:rPr>
                <w:color w:val="000000"/>
              </w:rPr>
            </w:pPr>
            <w:r>
              <w:rPr>
                <w:color w:val="000000"/>
                <w:sz w:val="22"/>
                <w:szCs w:val="22"/>
              </w:rPr>
              <w:t>2.</w:t>
            </w:r>
            <w:r w:rsidRPr="005C103A">
              <w:rPr>
                <w:color w:val="000000"/>
                <w:sz w:val="22"/>
                <w:szCs w:val="22"/>
              </w:rPr>
              <w:t xml:space="preserve">Örgütsel davranışın öğelerini sıralar. </w:t>
            </w:r>
          </w:p>
          <w:p w:rsidR="009B7D96" w:rsidRPr="005C103A" w:rsidRDefault="009B7D96" w:rsidP="009B7D96">
            <w:pPr>
              <w:tabs>
                <w:tab w:val="left" w:pos="284"/>
              </w:tabs>
              <w:jc w:val="both"/>
              <w:rPr>
                <w:color w:val="000000"/>
              </w:rPr>
            </w:pPr>
            <w:r>
              <w:rPr>
                <w:color w:val="000000"/>
                <w:sz w:val="22"/>
                <w:szCs w:val="22"/>
              </w:rPr>
              <w:t>3.</w:t>
            </w:r>
            <w:r w:rsidRPr="005C103A">
              <w:rPr>
                <w:color w:val="000000"/>
                <w:sz w:val="22"/>
                <w:szCs w:val="22"/>
              </w:rPr>
              <w:t>Örnek olaylar ile verilen örgütsel davranışı tanımlar.</w:t>
            </w:r>
            <w:r w:rsidRPr="005C103A">
              <w:rPr>
                <w:color w:val="000000"/>
                <w:sz w:val="22"/>
                <w:szCs w:val="22"/>
              </w:rPr>
              <w:tab/>
            </w:r>
          </w:p>
          <w:p w:rsidR="009B7D96" w:rsidRPr="005C103A" w:rsidRDefault="009B7D96" w:rsidP="009B7D96">
            <w:pPr>
              <w:tabs>
                <w:tab w:val="left" w:pos="284"/>
              </w:tabs>
              <w:jc w:val="both"/>
              <w:rPr>
                <w:color w:val="000000"/>
              </w:rPr>
            </w:pPr>
            <w:r>
              <w:rPr>
                <w:color w:val="000000"/>
                <w:sz w:val="22"/>
                <w:szCs w:val="22"/>
              </w:rPr>
              <w:t>4.</w:t>
            </w:r>
            <w:r w:rsidRPr="005C103A">
              <w:rPr>
                <w:color w:val="000000"/>
                <w:sz w:val="22"/>
                <w:szCs w:val="22"/>
              </w:rPr>
              <w:t xml:space="preserve">Sağlık kurumlarında hizmet içi eğitim yöntemlerini </w:t>
            </w:r>
            <w:proofErr w:type="gramStart"/>
            <w:r w:rsidRPr="005C103A">
              <w:rPr>
                <w:color w:val="000000"/>
                <w:sz w:val="22"/>
                <w:szCs w:val="22"/>
              </w:rPr>
              <w:t>kriter</w:t>
            </w:r>
            <w:proofErr w:type="gramEnd"/>
            <w:r w:rsidRPr="005C103A">
              <w:rPr>
                <w:color w:val="000000"/>
                <w:sz w:val="22"/>
                <w:szCs w:val="22"/>
              </w:rPr>
              <w:t xml:space="preserve"> ve satndartlara göre değerlendirir. </w:t>
            </w:r>
          </w:p>
          <w:p w:rsidR="009B7D96" w:rsidRPr="005C103A" w:rsidRDefault="009B7D96" w:rsidP="009B7D96">
            <w:pPr>
              <w:tabs>
                <w:tab w:val="left" w:pos="284"/>
              </w:tabs>
              <w:jc w:val="both"/>
              <w:rPr>
                <w:color w:val="000000"/>
              </w:rPr>
            </w:pPr>
            <w:r>
              <w:rPr>
                <w:color w:val="000000"/>
                <w:sz w:val="22"/>
                <w:szCs w:val="22"/>
              </w:rPr>
              <w:t>5.</w:t>
            </w:r>
            <w:r w:rsidRPr="005C103A">
              <w:rPr>
                <w:color w:val="000000"/>
                <w:sz w:val="22"/>
                <w:szCs w:val="22"/>
              </w:rPr>
              <w:t>Motivasyon teorilerini ve işgörene uygu</w:t>
            </w:r>
            <w:r>
              <w:rPr>
                <w:color w:val="000000"/>
                <w:sz w:val="22"/>
                <w:szCs w:val="22"/>
              </w:rPr>
              <w:t xml:space="preserve">lanabilecek </w:t>
            </w:r>
            <w:proofErr w:type="gramStart"/>
            <w:r>
              <w:rPr>
                <w:color w:val="000000"/>
                <w:sz w:val="22"/>
                <w:szCs w:val="22"/>
              </w:rPr>
              <w:t>motivasyon</w:t>
            </w:r>
            <w:proofErr w:type="gramEnd"/>
            <w:r>
              <w:rPr>
                <w:color w:val="000000"/>
                <w:sz w:val="22"/>
                <w:szCs w:val="22"/>
              </w:rPr>
              <w:t xml:space="preserve"> artıcı te</w:t>
            </w:r>
            <w:r w:rsidRPr="005C103A">
              <w:rPr>
                <w:color w:val="000000"/>
                <w:sz w:val="22"/>
                <w:szCs w:val="22"/>
              </w:rPr>
              <w:t xml:space="preserve">knikleri açıklar. </w:t>
            </w:r>
          </w:p>
          <w:p w:rsidR="009B7D96" w:rsidRPr="005C103A" w:rsidRDefault="009B7D96" w:rsidP="009B7D96">
            <w:pPr>
              <w:tabs>
                <w:tab w:val="left" w:pos="284"/>
              </w:tabs>
              <w:jc w:val="both"/>
              <w:rPr>
                <w:color w:val="000000"/>
              </w:rPr>
            </w:pPr>
            <w:r>
              <w:rPr>
                <w:color w:val="000000"/>
                <w:sz w:val="22"/>
                <w:szCs w:val="22"/>
              </w:rPr>
              <w:t>6.</w:t>
            </w:r>
            <w:r w:rsidRPr="005C103A">
              <w:rPr>
                <w:color w:val="000000"/>
                <w:sz w:val="22"/>
                <w:szCs w:val="22"/>
              </w:rPr>
              <w:t xml:space="preserve">Örnek olaylar üzerinde liderlik teorilerini değerlendirir. </w:t>
            </w:r>
          </w:p>
          <w:p w:rsidR="009B7D96" w:rsidRPr="005C103A" w:rsidRDefault="009B7D96" w:rsidP="009B7D96">
            <w:pPr>
              <w:tabs>
                <w:tab w:val="left" w:pos="284"/>
              </w:tabs>
              <w:jc w:val="both"/>
              <w:rPr>
                <w:color w:val="000000"/>
              </w:rPr>
            </w:pPr>
            <w:r>
              <w:rPr>
                <w:color w:val="000000"/>
                <w:sz w:val="22"/>
                <w:szCs w:val="22"/>
              </w:rPr>
              <w:t>7.</w:t>
            </w:r>
            <w:r w:rsidRPr="005C103A">
              <w:rPr>
                <w:color w:val="000000"/>
                <w:sz w:val="22"/>
                <w:szCs w:val="22"/>
              </w:rPr>
              <w:t xml:space="preserve">Örgütsel çatışma düzeyini ve çatışmayı çözme yöntemlerini açıklar. </w:t>
            </w:r>
          </w:p>
          <w:p w:rsidR="009B7D96" w:rsidRPr="005C103A" w:rsidRDefault="009B7D96" w:rsidP="009B7D96">
            <w:pPr>
              <w:jc w:val="both"/>
            </w:pPr>
            <w:r>
              <w:rPr>
                <w:color w:val="000000"/>
                <w:sz w:val="22"/>
                <w:szCs w:val="22"/>
              </w:rPr>
              <w:t>8.</w:t>
            </w:r>
            <w:r w:rsidRPr="005C103A">
              <w:rPr>
                <w:color w:val="000000"/>
                <w:sz w:val="22"/>
                <w:szCs w:val="22"/>
              </w:rPr>
              <w:t>Örgüt kültürü ve örgüt iklimini ve onları ortaya çıkarak bileşenleri açıklar.</w:t>
            </w:r>
          </w:p>
        </w:tc>
      </w:tr>
      <w:tr w:rsidR="009B7D96" w:rsidRPr="00C769F2" w:rsidTr="00087F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1.Robbins, Stephen, P</w:t>
            </w:r>
            <w:proofErr w:type="gramStart"/>
            <w:r w:rsidRPr="005C103A">
              <w:rPr>
                <w:color w:val="000000"/>
                <w:sz w:val="22"/>
                <w:szCs w:val="22"/>
              </w:rPr>
              <w:t>.,</w:t>
            </w:r>
            <w:proofErr w:type="gramEnd"/>
            <w:r w:rsidRPr="005C103A">
              <w:rPr>
                <w:color w:val="000000"/>
                <w:sz w:val="22"/>
                <w:szCs w:val="22"/>
              </w:rPr>
              <w:t xml:space="preserve"> Organizational Behaviour, Eleventh Edition, Pearson Prentice Hall, New Jersey, 2005.</w:t>
            </w:r>
          </w:p>
          <w:p w:rsidR="009B7D96" w:rsidRPr="005C103A" w:rsidRDefault="009B7D96" w:rsidP="009B7D96">
            <w:pPr>
              <w:jc w:val="both"/>
            </w:pPr>
            <w:r w:rsidRPr="005C103A">
              <w:rPr>
                <w:color w:val="000000"/>
                <w:sz w:val="22"/>
                <w:szCs w:val="22"/>
              </w:rPr>
              <w:t>2. Borkowski, Nancy, Organizational Behaviour in Health Care, Jones and Bartlett Publishers, Boston, 2005.</w:t>
            </w:r>
          </w:p>
        </w:tc>
      </w:tr>
      <w:tr w:rsidR="009B7D96" w:rsidRPr="00C769F2" w:rsidTr="00087F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 Shortell Stephen, M. and Kaluzny, Arnold, D</w:t>
            </w:r>
            <w:proofErr w:type="gramStart"/>
            <w:r w:rsidRPr="005C103A">
              <w:rPr>
                <w:color w:val="000000"/>
                <w:sz w:val="22"/>
                <w:szCs w:val="22"/>
              </w:rPr>
              <w:t>.,</w:t>
            </w:r>
            <w:proofErr w:type="gramEnd"/>
            <w:r w:rsidRPr="005C103A">
              <w:rPr>
                <w:color w:val="000000"/>
                <w:sz w:val="22"/>
                <w:szCs w:val="22"/>
              </w:rPr>
              <w:t xml:space="preserve"> Health Care Management, Organization Design and Behavior, 5th Edition, Thomson Delmar Learning, NY, 2006.</w:t>
            </w:r>
            <w:r w:rsidRPr="005C103A">
              <w:rPr>
                <w:color w:val="000000"/>
                <w:sz w:val="22"/>
                <w:szCs w:val="22"/>
              </w:rPr>
              <w:br/>
              <w:t>2. Koçel, Tamer, İşletme Yöneticiliği, Genişletilmiş 9. Bası, Beta Basım Yayım Dağıtım A.Ş., İstanbul, 2003.</w:t>
            </w:r>
          </w:p>
          <w:p w:rsidR="009B7D96" w:rsidRPr="005C103A" w:rsidRDefault="009B7D96" w:rsidP="009B7D96">
            <w:pPr>
              <w:tabs>
                <w:tab w:val="left" w:pos="284"/>
              </w:tabs>
              <w:jc w:val="both"/>
              <w:rPr>
                <w:color w:val="000000"/>
              </w:rPr>
            </w:pPr>
            <w:r w:rsidRPr="005C103A">
              <w:rPr>
                <w:color w:val="000000"/>
                <w:sz w:val="22"/>
                <w:szCs w:val="22"/>
              </w:rPr>
              <w:t>3.O’Grady Tim Porter, Malloch Kathy, Quantum Leadership, Jones and Bartlett Publishers, 2007. USA</w:t>
            </w:r>
          </w:p>
          <w:p w:rsidR="009B7D96" w:rsidRPr="005C103A" w:rsidRDefault="009B7D96" w:rsidP="009B7D96">
            <w:pPr>
              <w:tabs>
                <w:tab w:val="left" w:pos="284"/>
              </w:tabs>
              <w:jc w:val="both"/>
              <w:rPr>
                <w:color w:val="000000"/>
              </w:rPr>
            </w:pPr>
            <w:r w:rsidRPr="005C103A">
              <w:rPr>
                <w:color w:val="000000"/>
                <w:sz w:val="22"/>
                <w:szCs w:val="22"/>
              </w:rPr>
              <w:t xml:space="preserve">4.Huczynski, Andrzej and David Buchanan, ‘Organizational Behavior’, Prentice Hall </w:t>
            </w:r>
            <w:proofErr w:type="gramStart"/>
            <w:r w:rsidRPr="005C103A">
              <w:rPr>
                <w:color w:val="000000"/>
                <w:sz w:val="22"/>
                <w:szCs w:val="22"/>
              </w:rPr>
              <w:t>4th , 2001</w:t>
            </w:r>
            <w:proofErr w:type="gramEnd"/>
            <w:r w:rsidRPr="005C103A">
              <w:rPr>
                <w:color w:val="000000"/>
                <w:sz w:val="22"/>
                <w:szCs w:val="22"/>
              </w:rPr>
              <w:t>.</w:t>
            </w:r>
          </w:p>
          <w:p w:rsidR="009B7D96" w:rsidRPr="005C103A" w:rsidRDefault="009B7D96" w:rsidP="009B7D96">
            <w:pPr>
              <w:jc w:val="both"/>
            </w:pPr>
            <w:r w:rsidRPr="005C103A">
              <w:rPr>
                <w:color w:val="000000"/>
                <w:sz w:val="22"/>
                <w:szCs w:val="22"/>
              </w:rPr>
              <w:t>5.</w:t>
            </w:r>
            <w:r w:rsidRPr="005C103A">
              <w:rPr>
                <w:sz w:val="22"/>
                <w:szCs w:val="22"/>
              </w:rPr>
              <w:t xml:space="preserve"> </w:t>
            </w:r>
            <w:r w:rsidRPr="005C103A">
              <w:rPr>
                <w:color w:val="000000"/>
                <w:sz w:val="22"/>
                <w:szCs w:val="22"/>
              </w:rPr>
              <w:t>Linda E. Swayne, W. Jack Duncan, Peter M. Ginter Health Care Management: Organization Design and Behavior, Bossey-Bass A. Willey Imprint, 2008</w:t>
            </w:r>
          </w:p>
        </w:tc>
      </w:tr>
      <w:tr w:rsidR="00087F21" w:rsidRPr="00C769F2" w:rsidTr="00087F21">
        <w:trPr>
          <w:trHeight w:val="540"/>
        </w:trPr>
        <w:tc>
          <w:tcPr>
            <w:tcW w:w="2904" w:type="dxa"/>
            <w:gridSpan w:val="3"/>
            <w:tcBorders>
              <w:top w:val="single" w:sz="12" w:space="0" w:color="auto"/>
              <w:left w:val="single" w:sz="12" w:space="0" w:color="auto"/>
              <w:bottom w:val="single" w:sz="12" w:space="0" w:color="auto"/>
              <w:right w:val="single" w:sz="12" w:space="0" w:color="auto"/>
            </w:tcBorders>
            <w:vAlign w:val="center"/>
          </w:tcPr>
          <w:p w:rsidR="00087F21" w:rsidRDefault="00087F21" w:rsidP="00087F21">
            <w:pPr>
              <w:jc w:val="center"/>
            </w:pPr>
            <w:r>
              <w:rPr>
                <w:b/>
                <w:sz w:val="20"/>
                <w:szCs w:val="20"/>
              </w:rPr>
              <w:t>DERSTE GEREKLİ ARAÇ VE GEREÇLER</w:t>
            </w:r>
          </w:p>
          <w:p w:rsidR="00087F21" w:rsidRPr="00C769F2" w:rsidRDefault="00087F21" w:rsidP="009B7D96">
            <w:pPr>
              <w:jc w:val="center"/>
              <w:rPr>
                <w:b/>
                <w:sz w:val="22"/>
                <w:szCs w:val="22"/>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5C103A" w:rsidRDefault="00087F21" w:rsidP="009B7D96">
            <w:pPr>
              <w:tabs>
                <w:tab w:val="left" w:pos="284"/>
              </w:tabs>
              <w:jc w:val="both"/>
              <w:rPr>
                <w:color w:val="000000"/>
                <w:sz w:val="22"/>
                <w:szCs w:val="22"/>
              </w:rPr>
            </w:pP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giriş</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Bireysel farklılıklar ve kişilik, tutum duygu ve değerler</w:t>
            </w:r>
            <w:r w:rsidRPr="005C103A">
              <w:rPr>
                <w:sz w:val="22"/>
                <w:szCs w:val="22"/>
              </w:rPr>
              <w:tab/>
            </w:r>
            <w:r w:rsidRPr="005C103A">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Değerler, tutumlar, algılama</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İş doyumu, örgüte bağlılık, işe bağlılık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gruplar ve takımlar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İletişim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Çatışma yönetimi ve stres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değişim ve gelişim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 kültürü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bütüncül bakış</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Genel sınav</w:t>
            </w:r>
          </w:p>
        </w:tc>
      </w:tr>
    </w:tbl>
    <w:p w:rsidR="009B7D96" w:rsidRPr="00C769F2" w:rsidRDefault="009B7D96" w:rsidP="009B7D96">
      <w:pPr>
        <w:rPr>
          <w:sz w:val="18"/>
          <w:szCs w:val="18"/>
        </w:rPr>
      </w:pPr>
    </w:p>
    <w:p w:rsidR="009B7D96" w:rsidRDefault="009B7D96" w:rsidP="009B7D96">
      <w:pPr>
        <w:jc w:val="center"/>
        <w:rPr>
          <w:b/>
          <w:sz w:val="22"/>
          <w:szCs w:val="22"/>
        </w:rPr>
      </w:pPr>
    </w:p>
    <w:p w:rsidR="009B7D96" w:rsidRDefault="009B7D96" w:rsidP="009B7D96">
      <w:pPr>
        <w:jc w:val="center"/>
        <w:rPr>
          <w:b/>
          <w:sz w:val="22"/>
          <w:szCs w:val="22"/>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8"/>
        <w:gridCol w:w="5926"/>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624489" w:rsidRDefault="00624489"/>
    <w:sectPr w:rsidR="00624489"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1E"/>
    <w:rsid w:val="00030607"/>
    <w:rsid w:val="00036237"/>
    <w:rsid w:val="00043821"/>
    <w:rsid w:val="0006783C"/>
    <w:rsid w:val="00070419"/>
    <w:rsid w:val="0008323B"/>
    <w:rsid w:val="00087F21"/>
    <w:rsid w:val="00092E0B"/>
    <w:rsid w:val="000A5168"/>
    <w:rsid w:val="000B7F61"/>
    <w:rsid w:val="000E2E83"/>
    <w:rsid w:val="000E5627"/>
    <w:rsid w:val="000F32D7"/>
    <w:rsid w:val="0010291B"/>
    <w:rsid w:val="001110C1"/>
    <w:rsid w:val="0012229D"/>
    <w:rsid w:val="001424DE"/>
    <w:rsid w:val="00145F62"/>
    <w:rsid w:val="001670C7"/>
    <w:rsid w:val="001B7E9A"/>
    <w:rsid w:val="001C1C87"/>
    <w:rsid w:val="001F02CB"/>
    <w:rsid w:val="001F3453"/>
    <w:rsid w:val="002141FC"/>
    <w:rsid w:val="00234208"/>
    <w:rsid w:val="00240229"/>
    <w:rsid w:val="00253609"/>
    <w:rsid w:val="00262B40"/>
    <w:rsid w:val="00270CB9"/>
    <w:rsid w:val="0029707B"/>
    <w:rsid w:val="002B6B34"/>
    <w:rsid w:val="002C0854"/>
    <w:rsid w:val="002C2440"/>
    <w:rsid w:val="002E420A"/>
    <w:rsid w:val="0031231D"/>
    <w:rsid w:val="003315A8"/>
    <w:rsid w:val="003332D3"/>
    <w:rsid w:val="00347121"/>
    <w:rsid w:val="00386279"/>
    <w:rsid w:val="00393E27"/>
    <w:rsid w:val="003B1D98"/>
    <w:rsid w:val="003B3E6E"/>
    <w:rsid w:val="003C1C47"/>
    <w:rsid w:val="003D42C1"/>
    <w:rsid w:val="003E045E"/>
    <w:rsid w:val="003F50A9"/>
    <w:rsid w:val="004733A2"/>
    <w:rsid w:val="00474A49"/>
    <w:rsid w:val="00481583"/>
    <w:rsid w:val="004A6DB3"/>
    <w:rsid w:val="004B317B"/>
    <w:rsid w:val="004F494D"/>
    <w:rsid w:val="00511AFA"/>
    <w:rsid w:val="00555EA8"/>
    <w:rsid w:val="00580E52"/>
    <w:rsid w:val="00591BF1"/>
    <w:rsid w:val="0059203E"/>
    <w:rsid w:val="005B1C26"/>
    <w:rsid w:val="005C103A"/>
    <w:rsid w:val="005C30F1"/>
    <w:rsid w:val="005E345D"/>
    <w:rsid w:val="005E5ADE"/>
    <w:rsid w:val="0062426C"/>
    <w:rsid w:val="00624489"/>
    <w:rsid w:val="0063734C"/>
    <w:rsid w:val="006600E6"/>
    <w:rsid w:val="00666DFF"/>
    <w:rsid w:val="00673AF7"/>
    <w:rsid w:val="00696F8D"/>
    <w:rsid w:val="006A040F"/>
    <w:rsid w:val="006C0270"/>
    <w:rsid w:val="006E102F"/>
    <w:rsid w:val="00700D0C"/>
    <w:rsid w:val="00707064"/>
    <w:rsid w:val="00715052"/>
    <w:rsid w:val="00730DE2"/>
    <w:rsid w:val="00751C1D"/>
    <w:rsid w:val="00761140"/>
    <w:rsid w:val="007B00E1"/>
    <w:rsid w:val="007C101F"/>
    <w:rsid w:val="007F485B"/>
    <w:rsid w:val="00813B84"/>
    <w:rsid w:val="00833FA0"/>
    <w:rsid w:val="00853C6B"/>
    <w:rsid w:val="008547D6"/>
    <w:rsid w:val="00873EF9"/>
    <w:rsid w:val="0088318E"/>
    <w:rsid w:val="00887A1B"/>
    <w:rsid w:val="008A37C1"/>
    <w:rsid w:val="008A3905"/>
    <w:rsid w:val="008D111C"/>
    <w:rsid w:val="008E782E"/>
    <w:rsid w:val="008F7D6B"/>
    <w:rsid w:val="00913FF0"/>
    <w:rsid w:val="00924126"/>
    <w:rsid w:val="0092587F"/>
    <w:rsid w:val="0097173B"/>
    <w:rsid w:val="00980E84"/>
    <w:rsid w:val="00991E21"/>
    <w:rsid w:val="009B73B1"/>
    <w:rsid w:val="009B7D96"/>
    <w:rsid w:val="009C2060"/>
    <w:rsid w:val="009E1D81"/>
    <w:rsid w:val="009E3C61"/>
    <w:rsid w:val="009E5795"/>
    <w:rsid w:val="00A07AD8"/>
    <w:rsid w:val="00A161EF"/>
    <w:rsid w:val="00A31B8F"/>
    <w:rsid w:val="00A33D33"/>
    <w:rsid w:val="00A50670"/>
    <w:rsid w:val="00A621B1"/>
    <w:rsid w:val="00A91628"/>
    <w:rsid w:val="00AC7666"/>
    <w:rsid w:val="00AE4A04"/>
    <w:rsid w:val="00B10444"/>
    <w:rsid w:val="00B14C6B"/>
    <w:rsid w:val="00B27D54"/>
    <w:rsid w:val="00B47E60"/>
    <w:rsid w:val="00B5399D"/>
    <w:rsid w:val="00B751E5"/>
    <w:rsid w:val="00BA3B5A"/>
    <w:rsid w:val="00BD5A3E"/>
    <w:rsid w:val="00BE3CDC"/>
    <w:rsid w:val="00C06081"/>
    <w:rsid w:val="00C07AA9"/>
    <w:rsid w:val="00C07E1E"/>
    <w:rsid w:val="00C151C7"/>
    <w:rsid w:val="00C2215E"/>
    <w:rsid w:val="00C25AD2"/>
    <w:rsid w:val="00C36AF0"/>
    <w:rsid w:val="00C435B2"/>
    <w:rsid w:val="00C53B5C"/>
    <w:rsid w:val="00C7356A"/>
    <w:rsid w:val="00CA7C69"/>
    <w:rsid w:val="00CB072F"/>
    <w:rsid w:val="00CC3770"/>
    <w:rsid w:val="00CD6913"/>
    <w:rsid w:val="00CE60CC"/>
    <w:rsid w:val="00CF2050"/>
    <w:rsid w:val="00D07492"/>
    <w:rsid w:val="00D16C97"/>
    <w:rsid w:val="00D46F90"/>
    <w:rsid w:val="00D7171F"/>
    <w:rsid w:val="00D96586"/>
    <w:rsid w:val="00DD0E8C"/>
    <w:rsid w:val="00DD7697"/>
    <w:rsid w:val="00DE3515"/>
    <w:rsid w:val="00E353BD"/>
    <w:rsid w:val="00E36A0A"/>
    <w:rsid w:val="00E4117A"/>
    <w:rsid w:val="00E42C80"/>
    <w:rsid w:val="00E5366E"/>
    <w:rsid w:val="00E56EA3"/>
    <w:rsid w:val="00E9205D"/>
    <w:rsid w:val="00E97232"/>
    <w:rsid w:val="00EB6098"/>
    <w:rsid w:val="00EC2E90"/>
    <w:rsid w:val="00EE3B2F"/>
    <w:rsid w:val="00EF793A"/>
    <w:rsid w:val="00F00E44"/>
    <w:rsid w:val="00F21577"/>
    <w:rsid w:val="00F2372D"/>
    <w:rsid w:val="00F5596B"/>
    <w:rsid w:val="00F6079A"/>
    <w:rsid w:val="00F73BE7"/>
    <w:rsid w:val="00FA2FDF"/>
    <w:rsid w:val="00FA72D3"/>
    <w:rsid w:val="00FB0672"/>
    <w:rsid w:val="00FB422E"/>
    <w:rsid w:val="00FC68FE"/>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A8A8"/>
  <w15:docId w15:val="{9649515C-E9FA-40FF-8C37-43506F0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89"/>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glik.gov.tr/TR,10357/saglik-mevzua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18DC-C5EF-4CB7-AD2F-7604591E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79</Pages>
  <Words>20436</Words>
  <Characters>116488</Characters>
  <Application>Microsoft Office Word</Application>
  <DocSecurity>0</DocSecurity>
  <Lines>970</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2018-03-29T09:15:00Z</cp:lastPrinted>
  <dcterms:created xsi:type="dcterms:W3CDTF">2019-11-05T12:30:00Z</dcterms:created>
  <dcterms:modified xsi:type="dcterms:W3CDTF">2025-01-10T11:39:00Z</dcterms:modified>
</cp:coreProperties>
</file>